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AD7BC" w14:textId="77777777" w:rsidR="00C90F96" w:rsidRDefault="00C90F96" w:rsidP="008E5A46">
      <w:pPr>
        <w:jc w:val="center"/>
        <w:rPr>
          <w:b/>
          <w:sz w:val="22"/>
          <w:szCs w:val="22"/>
          <w:lang w:val="en-IE"/>
        </w:rPr>
      </w:pPr>
    </w:p>
    <w:p w14:paraId="3F03C3B4" w14:textId="77777777" w:rsidR="00C90F96" w:rsidRDefault="00C90F96" w:rsidP="008E5A46">
      <w:pPr>
        <w:jc w:val="center"/>
        <w:rPr>
          <w:b/>
          <w:sz w:val="22"/>
          <w:szCs w:val="22"/>
          <w:lang w:val="en-IE"/>
        </w:rPr>
      </w:pPr>
    </w:p>
    <w:p w14:paraId="2065A420" w14:textId="77777777" w:rsidR="00C90F96" w:rsidRDefault="00C90F96" w:rsidP="008E5A46">
      <w:pPr>
        <w:jc w:val="center"/>
        <w:rPr>
          <w:b/>
          <w:sz w:val="22"/>
          <w:szCs w:val="22"/>
          <w:lang w:val="en-IE"/>
        </w:rPr>
      </w:pPr>
    </w:p>
    <w:p w14:paraId="603B91B3" w14:textId="77777777" w:rsidR="00C90F96" w:rsidRDefault="00C90F96" w:rsidP="008E5A46">
      <w:pPr>
        <w:jc w:val="center"/>
        <w:rPr>
          <w:b/>
          <w:sz w:val="22"/>
          <w:szCs w:val="22"/>
          <w:lang w:val="en-IE"/>
        </w:rPr>
      </w:pPr>
    </w:p>
    <w:p w14:paraId="17D9BE51" w14:textId="77777777" w:rsidR="00C90F96" w:rsidRDefault="00C90F96" w:rsidP="008E5A46">
      <w:pPr>
        <w:jc w:val="center"/>
        <w:rPr>
          <w:b/>
          <w:sz w:val="22"/>
          <w:szCs w:val="22"/>
          <w:lang w:val="en-IE"/>
        </w:rPr>
      </w:pPr>
    </w:p>
    <w:p w14:paraId="63B0737F" w14:textId="77777777" w:rsidR="00C90F96" w:rsidRDefault="00C90F96" w:rsidP="008E5A46">
      <w:pPr>
        <w:jc w:val="center"/>
        <w:rPr>
          <w:b/>
          <w:sz w:val="22"/>
          <w:szCs w:val="22"/>
          <w:lang w:val="en-IE"/>
        </w:rPr>
      </w:pPr>
    </w:p>
    <w:p w14:paraId="72778E3C" w14:textId="1766F422" w:rsidR="00C66669" w:rsidRPr="00915A48" w:rsidRDefault="0090008A" w:rsidP="008E5A46">
      <w:pPr>
        <w:jc w:val="center"/>
        <w:rPr>
          <w:b/>
          <w:sz w:val="22"/>
          <w:szCs w:val="22"/>
          <w:lang w:val="en-IE"/>
        </w:rPr>
      </w:pPr>
      <w:r w:rsidRPr="00915A48">
        <w:rPr>
          <w:b/>
          <w:noProof/>
          <w:sz w:val="22"/>
          <w:szCs w:val="22"/>
          <w:lang w:val="en-IE"/>
        </w:rPr>
        <w:drawing>
          <wp:inline distT="0" distB="0" distL="0" distR="0" wp14:anchorId="6D4C22FE" wp14:editId="739F0230">
            <wp:extent cx="2349500" cy="882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9500" cy="882650"/>
                    </a:xfrm>
                    <a:prstGeom prst="rect">
                      <a:avLst/>
                    </a:prstGeom>
                    <a:noFill/>
                    <a:ln>
                      <a:noFill/>
                    </a:ln>
                  </pic:spPr>
                </pic:pic>
              </a:graphicData>
            </a:graphic>
          </wp:inline>
        </w:drawing>
      </w:r>
      <w:r w:rsidRPr="00915A48">
        <w:rPr>
          <w:color w:val="000000"/>
          <w:sz w:val="22"/>
          <w:szCs w:val="22"/>
          <w:shd w:val="clear" w:color="auto" w:fill="FFFFFF"/>
          <w:lang w:val="en-IE"/>
        </w:rPr>
        <w:br/>
      </w:r>
    </w:p>
    <w:p w14:paraId="0B4B3460" w14:textId="77777777" w:rsidR="008E5A46" w:rsidRPr="00915A48" w:rsidRDefault="008E5A46" w:rsidP="008E5A46">
      <w:pPr>
        <w:jc w:val="center"/>
        <w:rPr>
          <w:b/>
          <w:sz w:val="22"/>
          <w:szCs w:val="22"/>
          <w:lang w:val="en-IE"/>
        </w:rPr>
      </w:pPr>
    </w:p>
    <w:p w14:paraId="5F24F8ED" w14:textId="345E900F" w:rsidR="008E5A46" w:rsidRPr="00915A48" w:rsidRDefault="008E5A46" w:rsidP="008E5A46">
      <w:pPr>
        <w:jc w:val="center"/>
        <w:rPr>
          <w:sz w:val="28"/>
          <w:szCs w:val="28"/>
          <w:lang w:val="en-IE"/>
        </w:rPr>
      </w:pPr>
      <w:r w:rsidRPr="00915A48">
        <w:rPr>
          <w:sz w:val="28"/>
          <w:szCs w:val="28"/>
          <w:lang w:val="en-IE"/>
        </w:rPr>
        <w:t>Annex 1</w:t>
      </w:r>
    </w:p>
    <w:p w14:paraId="286E82D3" w14:textId="53BF0800" w:rsidR="008E5A46" w:rsidRPr="00915A48" w:rsidRDefault="008E5A46" w:rsidP="008E5A46">
      <w:pPr>
        <w:jc w:val="center"/>
        <w:rPr>
          <w:b/>
          <w:sz w:val="28"/>
          <w:szCs w:val="28"/>
          <w:lang w:val="en-IE"/>
        </w:rPr>
      </w:pPr>
      <w:r w:rsidRPr="00915A48">
        <w:rPr>
          <w:sz w:val="28"/>
          <w:szCs w:val="28"/>
          <w:lang w:val="en-IE"/>
        </w:rPr>
        <w:t xml:space="preserve">to the </w:t>
      </w:r>
      <w:r w:rsidR="009A5B2B" w:rsidRPr="00915A48">
        <w:rPr>
          <w:sz w:val="28"/>
          <w:szCs w:val="28"/>
          <w:lang w:val="en-IE"/>
        </w:rPr>
        <w:t>C</w:t>
      </w:r>
      <w:r w:rsidRPr="00915A48">
        <w:rPr>
          <w:sz w:val="28"/>
          <w:szCs w:val="28"/>
          <w:lang w:val="en-IE"/>
        </w:rPr>
        <w:t xml:space="preserve">all for </w:t>
      </w:r>
      <w:r w:rsidR="009A5B2B" w:rsidRPr="00915A48">
        <w:rPr>
          <w:sz w:val="28"/>
          <w:szCs w:val="28"/>
          <w:lang w:val="en-IE"/>
        </w:rPr>
        <w:t>E</w:t>
      </w:r>
      <w:r w:rsidRPr="00915A48">
        <w:rPr>
          <w:sz w:val="28"/>
          <w:szCs w:val="28"/>
          <w:lang w:val="en-IE"/>
        </w:rPr>
        <w:t xml:space="preserve">xpression of </w:t>
      </w:r>
      <w:r w:rsidR="009A5B2B" w:rsidRPr="00915A48">
        <w:rPr>
          <w:sz w:val="28"/>
          <w:szCs w:val="28"/>
          <w:lang w:val="en-IE"/>
        </w:rPr>
        <w:t>I</w:t>
      </w:r>
      <w:r w:rsidRPr="00915A48">
        <w:rPr>
          <w:sz w:val="28"/>
          <w:szCs w:val="28"/>
          <w:lang w:val="en-IE"/>
        </w:rPr>
        <w:t xml:space="preserve">nterest </w:t>
      </w:r>
      <w:r w:rsidR="00915A48">
        <w:rPr>
          <w:sz w:val="28"/>
          <w:szCs w:val="28"/>
          <w:lang w:val="en-IE"/>
        </w:rPr>
        <w:br/>
      </w:r>
      <w:r w:rsidRPr="00915A48">
        <w:rPr>
          <w:sz w:val="28"/>
          <w:szCs w:val="28"/>
          <w:lang w:val="en-IE"/>
        </w:rPr>
        <w:t xml:space="preserve">for the selection of </w:t>
      </w:r>
      <w:r w:rsidR="00167D35" w:rsidRPr="00915A48">
        <w:rPr>
          <w:sz w:val="28"/>
          <w:szCs w:val="28"/>
          <w:lang w:val="en-IE"/>
        </w:rPr>
        <w:t xml:space="preserve">a </w:t>
      </w:r>
      <w:r w:rsidRPr="00915A48">
        <w:rPr>
          <w:sz w:val="28"/>
          <w:szCs w:val="28"/>
          <w:lang w:val="en-IE"/>
        </w:rPr>
        <w:t xml:space="preserve">Hosting </w:t>
      </w:r>
      <w:r w:rsidR="00B17DE5" w:rsidRPr="00915A48">
        <w:rPr>
          <w:sz w:val="28"/>
          <w:szCs w:val="28"/>
          <w:lang w:val="en-IE"/>
        </w:rPr>
        <w:t>Consortium</w:t>
      </w:r>
      <w:r w:rsidRPr="00915A48">
        <w:rPr>
          <w:sz w:val="28"/>
          <w:szCs w:val="28"/>
          <w:lang w:val="en-IE"/>
        </w:rPr>
        <w:t xml:space="preserve"> </w:t>
      </w:r>
      <w:r w:rsidR="00915A48">
        <w:rPr>
          <w:sz w:val="28"/>
          <w:szCs w:val="28"/>
          <w:lang w:val="en-IE"/>
        </w:rPr>
        <w:br/>
      </w:r>
      <w:r w:rsidRPr="00915A48">
        <w:rPr>
          <w:sz w:val="28"/>
          <w:szCs w:val="28"/>
          <w:lang w:val="en-IE"/>
        </w:rPr>
        <w:t xml:space="preserve">for </w:t>
      </w:r>
      <w:r w:rsidR="0022265C" w:rsidRPr="00915A48">
        <w:rPr>
          <w:sz w:val="28"/>
          <w:szCs w:val="28"/>
          <w:lang w:val="en-IE"/>
        </w:rPr>
        <w:t>P</w:t>
      </w:r>
      <w:r w:rsidR="00595F9E" w:rsidRPr="00915A48">
        <w:rPr>
          <w:sz w:val="28"/>
          <w:szCs w:val="28"/>
          <w:lang w:val="en-IE"/>
        </w:rPr>
        <w:t xml:space="preserve">ilot </w:t>
      </w:r>
      <w:r w:rsidR="0022265C" w:rsidRPr="00915A48">
        <w:rPr>
          <w:sz w:val="28"/>
          <w:szCs w:val="28"/>
          <w:lang w:val="en-IE"/>
        </w:rPr>
        <w:t>L</w:t>
      </w:r>
      <w:r w:rsidR="00595F9E" w:rsidRPr="00915A48">
        <w:rPr>
          <w:sz w:val="28"/>
          <w:szCs w:val="28"/>
          <w:lang w:val="en-IE"/>
        </w:rPr>
        <w:t xml:space="preserve">ine </w:t>
      </w:r>
      <w:r w:rsidR="00595F9E" w:rsidRPr="005A0907">
        <w:rPr>
          <w:sz w:val="28"/>
          <w:szCs w:val="28"/>
          <w:highlight w:val="yellow"/>
          <w:lang w:val="en-IE"/>
        </w:rPr>
        <w:t>xx</w:t>
      </w:r>
    </w:p>
    <w:p w14:paraId="329DB39E" w14:textId="77777777" w:rsidR="008E5A46" w:rsidRPr="00915A48" w:rsidRDefault="008E5A46" w:rsidP="008E5A46">
      <w:pPr>
        <w:jc w:val="center"/>
        <w:rPr>
          <w:b/>
          <w:sz w:val="28"/>
          <w:szCs w:val="28"/>
          <w:lang w:val="en-IE"/>
        </w:rPr>
      </w:pPr>
    </w:p>
    <w:p w14:paraId="67007B81" w14:textId="2AC95223" w:rsidR="008E5A46" w:rsidRPr="00915A48" w:rsidRDefault="008E5A46" w:rsidP="008E5A46">
      <w:pPr>
        <w:jc w:val="center"/>
        <w:rPr>
          <w:b/>
          <w:sz w:val="28"/>
          <w:szCs w:val="28"/>
          <w:lang w:val="en-IE"/>
        </w:rPr>
      </w:pPr>
      <w:r w:rsidRPr="00915A48">
        <w:rPr>
          <w:b/>
          <w:sz w:val="28"/>
          <w:szCs w:val="28"/>
          <w:lang w:val="en-IE"/>
        </w:rPr>
        <w:t>APPLICATION FORM</w:t>
      </w:r>
    </w:p>
    <w:p w14:paraId="188EEC2B" w14:textId="77777777" w:rsidR="008E5A46" w:rsidRPr="00915A48" w:rsidRDefault="008E5A46" w:rsidP="008E5A46">
      <w:pPr>
        <w:jc w:val="center"/>
        <w:rPr>
          <w:b/>
          <w:sz w:val="28"/>
          <w:szCs w:val="28"/>
          <w:lang w:val="en-IE"/>
        </w:rPr>
      </w:pPr>
    </w:p>
    <w:p w14:paraId="3E06DB1A" w14:textId="04274E76" w:rsidR="008E5A46" w:rsidRPr="00915A48" w:rsidRDefault="00992941" w:rsidP="008E5A46">
      <w:pPr>
        <w:jc w:val="center"/>
        <w:rPr>
          <w:b/>
          <w:sz w:val="28"/>
          <w:szCs w:val="28"/>
          <w:lang w:val="en-IE"/>
        </w:rPr>
      </w:pPr>
      <w:r w:rsidRPr="00915A48">
        <w:rPr>
          <w:b/>
          <w:sz w:val="28"/>
          <w:szCs w:val="28"/>
          <w:lang w:val="en-IE"/>
        </w:rPr>
        <w:t xml:space="preserve">Call </w:t>
      </w:r>
      <w:r w:rsidR="00A61C68" w:rsidRPr="00915A48">
        <w:rPr>
          <w:b/>
          <w:sz w:val="28"/>
          <w:szCs w:val="28"/>
          <w:lang w:val="en-IE"/>
        </w:rPr>
        <w:t>REF:</w:t>
      </w:r>
      <w:r w:rsidR="0022265C" w:rsidRPr="00915A48">
        <w:rPr>
          <w:sz w:val="28"/>
          <w:szCs w:val="28"/>
          <w:lang w:val="en-IE"/>
        </w:rPr>
        <w:t xml:space="preserve"> C</w:t>
      </w:r>
      <w:r w:rsidR="005A0907">
        <w:rPr>
          <w:sz w:val="28"/>
          <w:szCs w:val="28"/>
          <w:lang w:val="en-IE"/>
        </w:rPr>
        <w:t>all</w:t>
      </w:r>
      <w:r w:rsidR="0022265C" w:rsidRPr="00915A48">
        <w:rPr>
          <w:sz w:val="28"/>
          <w:szCs w:val="28"/>
          <w:lang w:val="en-IE"/>
        </w:rPr>
        <w:t>-202</w:t>
      </w:r>
      <w:r w:rsidR="00E97984" w:rsidRPr="00E97984">
        <w:rPr>
          <w:sz w:val="28"/>
          <w:szCs w:val="28"/>
          <w:highlight w:val="yellow"/>
          <w:lang w:val="en-IE"/>
        </w:rPr>
        <w:t>X</w:t>
      </w:r>
      <w:r w:rsidR="0022265C" w:rsidRPr="00915A48">
        <w:rPr>
          <w:sz w:val="28"/>
          <w:szCs w:val="28"/>
          <w:lang w:val="en-IE"/>
        </w:rPr>
        <w:t>-</w:t>
      </w:r>
      <w:r w:rsidR="005A0907" w:rsidRPr="00BC0123">
        <w:rPr>
          <w:sz w:val="28"/>
          <w:szCs w:val="28"/>
          <w:highlight w:val="yellow"/>
          <w:lang w:val="en-IE"/>
        </w:rPr>
        <w:t>X</w:t>
      </w:r>
      <w:r w:rsidR="005A0907">
        <w:rPr>
          <w:sz w:val="28"/>
          <w:szCs w:val="28"/>
          <w:lang w:val="en-IE"/>
        </w:rPr>
        <w:t>-</w:t>
      </w:r>
      <w:r w:rsidR="00BC0123">
        <w:rPr>
          <w:sz w:val="28"/>
          <w:szCs w:val="28"/>
          <w:lang w:val="en-IE"/>
        </w:rPr>
        <w:t>EoI</w:t>
      </w:r>
      <w:r w:rsidR="0022265C" w:rsidRPr="00915A48">
        <w:rPr>
          <w:sz w:val="28"/>
          <w:szCs w:val="28"/>
          <w:lang w:val="en-IE"/>
        </w:rPr>
        <w:t>-PL</w:t>
      </w:r>
      <w:r w:rsidR="00BC0123" w:rsidRPr="00BC0123">
        <w:rPr>
          <w:sz w:val="28"/>
          <w:szCs w:val="28"/>
          <w:highlight w:val="yellow"/>
          <w:lang w:val="en-IE"/>
        </w:rPr>
        <w:t>X</w:t>
      </w:r>
    </w:p>
    <w:p w14:paraId="5F22890C" w14:textId="18A484DB" w:rsidR="00992941" w:rsidRPr="00915A48" w:rsidRDefault="00992941" w:rsidP="008E5A46">
      <w:pPr>
        <w:jc w:val="center"/>
        <w:rPr>
          <w:b/>
          <w:sz w:val="28"/>
          <w:szCs w:val="28"/>
          <w:lang w:val="en-IE"/>
        </w:rPr>
      </w:pPr>
    </w:p>
    <w:p w14:paraId="69A0DFC6" w14:textId="4E810F04" w:rsidR="00992941" w:rsidRDefault="00992941" w:rsidP="00992941">
      <w:pPr>
        <w:pStyle w:val="Header"/>
        <w:jc w:val="center"/>
        <w:rPr>
          <w:sz w:val="28"/>
          <w:szCs w:val="28"/>
          <w:lang w:val="en-IE"/>
        </w:rPr>
      </w:pPr>
      <w:r w:rsidRPr="00915A48">
        <w:rPr>
          <w:sz w:val="28"/>
          <w:szCs w:val="28"/>
          <w:lang w:val="en-IE"/>
        </w:rPr>
        <w:t xml:space="preserve">Application Ref: </w:t>
      </w:r>
      <w:r w:rsidR="00B82B8E" w:rsidRPr="00915A48">
        <w:rPr>
          <w:sz w:val="28"/>
          <w:szCs w:val="28"/>
          <w:lang w:val="en-IE"/>
        </w:rPr>
        <w:t>[</w:t>
      </w:r>
      <w:r w:rsidR="00BC0123" w:rsidRPr="00BC0123">
        <w:rPr>
          <w:b/>
          <w:i/>
          <w:sz w:val="28"/>
          <w:szCs w:val="28"/>
          <w:highlight w:val="yellow"/>
          <w:lang w:val="en-IE"/>
        </w:rPr>
        <w:t>Pilot line</w:t>
      </w:r>
      <w:r w:rsidRPr="00915A48">
        <w:rPr>
          <w:sz w:val="28"/>
          <w:szCs w:val="28"/>
          <w:lang w:val="en-IE"/>
        </w:rPr>
        <w:t>]</w:t>
      </w:r>
    </w:p>
    <w:p w14:paraId="66C7BAFD" w14:textId="77777777" w:rsidR="005A0907" w:rsidRDefault="005A0907" w:rsidP="00992941">
      <w:pPr>
        <w:pStyle w:val="Header"/>
        <w:jc w:val="center"/>
        <w:rPr>
          <w:sz w:val="28"/>
          <w:szCs w:val="28"/>
          <w:lang w:val="en-IE"/>
        </w:rPr>
      </w:pPr>
    </w:p>
    <w:p w14:paraId="1D0EF195" w14:textId="19F264CA" w:rsidR="005A0907" w:rsidRDefault="005A0907">
      <w:pPr>
        <w:rPr>
          <w:sz w:val="28"/>
          <w:szCs w:val="28"/>
          <w:lang w:val="en-IE"/>
        </w:rPr>
      </w:pPr>
      <w:r>
        <w:rPr>
          <w:sz w:val="28"/>
          <w:szCs w:val="28"/>
          <w:lang w:val="en-IE"/>
        </w:rPr>
        <w:br w:type="page"/>
      </w:r>
    </w:p>
    <w:p w14:paraId="031167E9" w14:textId="77777777" w:rsidR="005A0907" w:rsidRPr="00915A48" w:rsidRDefault="005A0907" w:rsidP="00992941">
      <w:pPr>
        <w:pStyle w:val="Header"/>
        <w:jc w:val="center"/>
        <w:rPr>
          <w:sz w:val="28"/>
          <w:szCs w:val="28"/>
          <w:lang w:val="en-IE"/>
        </w:rPr>
      </w:pPr>
    </w:p>
    <w:p w14:paraId="39BF52D3" w14:textId="77777777" w:rsidR="005A0907" w:rsidRPr="005A0907" w:rsidRDefault="005A0907" w:rsidP="005A0907">
      <w:pPr>
        <w:spacing w:before="120" w:after="120"/>
        <w:ind w:left="23" w:right="278"/>
        <w:rPr>
          <w:rStyle w:val="Corpsdutexte"/>
          <w:rFonts w:cs="Arial"/>
          <w:b/>
          <w:i/>
          <w:sz w:val="22"/>
          <w:szCs w:val="22"/>
        </w:rPr>
      </w:pPr>
      <w:r w:rsidRPr="005A0907">
        <w:rPr>
          <w:rStyle w:val="Corpsdutexte"/>
          <w:rFonts w:cs="Arial"/>
          <w:b/>
          <w:i/>
          <w:sz w:val="22"/>
          <w:szCs w:val="22"/>
        </w:rPr>
        <w:t>IMPORTANT NOTICE</w:t>
      </w:r>
    </w:p>
    <w:p w14:paraId="7BD93C58" w14:textId="77777777" w:rsidR="005A0907" w:rsidRPr="005A0907" w:rsidRDefault="005A0907" w:rsidP="005A0907">
      <w:pPr>
        <w:spacing w:after="120"/>
        <w:ind w:left="20" w:right="-30"/>
        <w:jc w:val="both"/>
        <w:rPr>
          <w:rStyle w:val="Corpsdutexte"/>
          <w:rFonts w:cs="Arial"/>
          <w:i/>
          <w:sz w:val="22"/>
          <w:szCs w:val="22"/>
        </w:rPr>
      </w:pPr>
      <w:r w:rsidRPr="005A0907">
        <w:rPr>
          <w:rStyle w:val="Corpsdutexte"/>
          <w:rFonts w:cs="Arial"/>
          <w:i/>
          <w:sz w:val="22"/>
          <w:szCs w:val="22"/>
        </w:rPr>
        <w:t xml:space="preserve">Applicants must use this template for their applications (designed to highlight important aspects and facilitate the assessment against the evaluation criteria). </w:t>
      </w:r>
    </w:p>
    <w:p w14:paraId="57ECF80D" w14:textId="77777777" w:rsidR="005A0907" w:rsidRPr="005A0907" w:rsidRDefault="005A0907" w:rsidP="005A0907">
      <w:pPr>
        <w:spacing w:after="120"/>
        <w:ind w:left="20" w:right="-30"/>
        <w:jc w:val="both"/>
        <w:rPr>
          <w:rStyle w:val="Corpsdutexte"/>
          <w:rFonts w:cs="Arial"/>
          <w:i/>
          <w:sz w:val="22"/>
          <w:szCs w:val="22"/>
          <w:lang w:val="fr-BE"/>
        </w:rPr>
      </w:pPr>
      <w:proofErr w:type="spellStart"/>
      <w:r w:rsidRPr="005A0907">
        <w:rPr>
          <w:rStyle w:val="Corpsdutexte"/>
          <w:rFonts w:cs="Arial"/>
          <w:b/>
          <w:i/>
          <w:sz w:val="22"/>
          <w:szCs w:val="22"/>
          <w:lang w:val="fr-BE"/>
        </w:rPr>
        <w:t>Character</w:t>
      </w:r>
      <w:proofErr w:type="spellEnd"/>
      <w:r w:rsidRPr="005A0907">
        <w:rPr>
          <w:rStyle w:val="Corpsdutexte"/>
          <w:rFonts w:cs="Arial"/>
          <w:i/>
          <w:sz w:val="22"/>
          <w:szCs w:val="22"/>
          <w:lang w:val="fr-BE"/>
        </w:rPr>
        <w:t xml:space="preserve"> and </w:t>
      </w:r>
      <w:r w:rsidRPr="005A0907">
        <w:rPr>
          <w:rStyle w:val="Corpsdutexte"/>
          <w:rFonts w:cs="Arial"/>
          <w:b/>
          <w:i/>
          <w:sz w:val="22"/>
          <w:szCs w:val="22"/>
          <w:lang w:val="fr-BE"/>
        </w:rPr>
        <w:t xml:space="preserve">page </w:t>
      </w:r>
      <w:proofErr w:type="spellStart"/>
      <w:r w:rsidRPr="005A0907">
        <w:rPr>
          <w:rStyle w:val="Corpsdutexte"/>
          <w:rFonts w:cs="Arial"/>
          <w:b/>
          <w:i/>
          <w:sz w:val="22"/>
          <w:szCs w:val="22"/>
          <w:lang w:val="fr-BE"/>
        </w:rPr>
        <w:t>limits</w:t>
      </w:r>
      <w:proofErr w:type="spellEnd"/>
      <w:r w:rsidRPr="005A0907">
        <w:rPr>
          <w:rStyle w:val="Corpsdutexte"/>
          <w:rFonts w:cs="Arial"/>
          <w:i/>
          <w:sz w:val="22"/>
          <w:szCs w:val="22"/>
          <w:shd w:val="clear" w:color="auto" w:fill="F2F2F2"/>
          <w:lang w:val="fr-BE"/>
        </w:rPr>
        <w:t>:</w:t>
      </w:r>
    </w:p>
    <w:p w14:paraId="38F4DCC5" w14:textId="77777777" w:rsidR="005A0907" w:rsidRPr="006A2BAA" w:rsidRDefault="005A0907">
      <w:pPr>
        <w:pStyle w:val="ListParagraph"/>
        <w:numPr>
          <w:ilvl w:val="0"/>
          <w:numId w:val="20"/>
        </w:numPr>
        <w:spacing w:after="120"/>
        <w:ind w:right="-30"/>
        <w:jc w:val="both"/>
        <w:rPr>
          <w:rStyle w:val="Corpsdutexte"/>
          <w:rFonts w:cs="Arial"/>
          <w:i/>
          <w:sz w:val="22"/>
          <w:szCs w:val="22"/>
        </w:rPr>
      </w:pPr>
      <w:r w:rsidRPr="006A2BAA">
        <w:rPr>
          <w:rStyle w:val="Corpsdutexte"/>
          <w:rFonts w:cs="Arial"/>
          <w:i/>
          <w:sz w:val="22"/>
          <w:szCs w:val="22"/>
        </w:rPr>
        <w:t xml:space="preserve">minimum font size — Times New Roman 11 points </w:t>
      </w:r>
    </w:p>
    <w:p w14:paraId="24C64770" w14:textId="1F564EA5" w:rsidR="005A0907" w:rsidRDefault="005A0907">
      <w:pPr>
        <w:pStyle w:val="ListParagraph"/>
        <w:numPr>
          <w:ilvl w:val="0"/>
          <w:numId w:val="20"/>
        </w:numPr>
        <w:spacing w:after="120"/>
        <w:ind w:right="-30"/>
        <w:jc w:val="both"/>
        <w:rPr>
          <w:rStyle w:val="Corpsdutexte"/>
          <w:rFonts w:cs="Arial"/>
          <w:i/>
          <w:sz w:val="22"/>
          <w:szCs w:val="22"/>
        </w:rPr>
      </w:pPr>
      <w:r w:rsidRPr="006A2BAA">
        <w:rPr>
          <w:rStyle w:val="Corpsdutexte"/>
          <w:rFonts w:cs="Arial"/>
          <w:i/>
          <w:sz w:val="22"/>
          <w:szCs w:val="22"/>
        </w:rPr>
        <w:t xml:space="preserve">page size: A4 </w:t>
      </w:r>
      <w:r w:rsidR="00264697">
        <w:rPr>
          <w:rStyle w:val="Corpsdutexte"/>
          <w:rFonts w:cs="Arial"/>
          <w:i/>
          <w:sz w:val="22"/>
          <w:szCs w:val="22"/>
        </w:rPr>
        <w:t xml:space="preserve">except where needed A3 </w:t>
      </w:r>
    </w:p>
    <w:p w14:paraId="27E8E69E" w14:textId="4EE3E3BF" w:rsidR="003D247B" w:rsidRDefault="005A0907">
      <w:pPr>
        <w:pStyle w:val="ListParagraph"/>
        <w:numPr>
          <w:ilvl w:val="0"/>
          <w:numId w:val="20"/>
        </w:numPr>
        <w:spacing w:after="120"/>
        <w:ind w:right="-30"/>
        <w:jc w:val="both"/>
        <w:rPr>
          <w:rStyle w:val="Corpsdutexte"/>
          <w:rFonts w:cs="Arial"/>
          <w:i/>
          <w:sz w:val="22"/>
          <w:szCs w:val="22"/>
        </w:rPr>
      </w:pPr>
      <w:r w:rsidRPr="006A2BAA">
        <w:rPr>
          <w:rStyle w:val="Corpsdutexte"/>
          <w:rFonts w:cs="Arial"/>
          <w:i/>
          <w:sz w:val="22"/>
          <w:szCs w:val="22"/>
        </w:rPr>
        <w:t>margins (top, bottom, left and right): at least 15 mm (not including headers &amp; footers)</w:t>
      </w:r>
    </w:p>
    <w:p w14:paraId="6BE26F80" w14:textId="044BEDEE" w:rsidR="00FA000E" w:rsidRPr="003D247B" w:rsidRDefault="00FA000E">
      <w:pPr>
        <w:pStyle w:val="ListParagraph"/>
        <w:numPr>
          <w:ilvl w:val="0"/>
          <w:numId w:val="20"/>
        </w:numPr>
        <w:spacing w:after="120"/>
        <w:ind w:right="-30"/>
        <w:jc w:val="both"/>
        <w:rPr>
          <w:rStyle w:val="Corpsdutexte"/>
          <w:rFonts w:cs="Arial"/>
          <w:i/>
          <w:sz w:val="22"/>
          <w:szCs w:val="22"/>
        </w:rPr>
      </w:pPr>
      <w:r>
        <w:rPr>
          <w:rStyle w:val="Corpsdutexte"/>
          <w:rFonts w:cs="Arial"/>
          <w:i/>
          <w:sz w:val="22"/>
          <w:szCs w:val="22"/>
        </w:rPr>
        <w:t xml:space="preserve">Page limits: no page limits but the </w:t>
      </w:r>
      <w:r w:rsidR="003C7A65">
        <w:rPr>
          <w:rStyle w:val="Corpsdutexte"/>
          <w:rFonts w:cs="Arial"/>
          <w:i/>
          <w:sz w:val="22"/>
          <w:szCs w:val="22"/>
        </w:rPr>
        <w:t>consorti</w:t>
      </w:r>
      <w:r w:rsidR="0094558E">
        <w:rPr>
          <w:rStyle w:val="Corpsdutexte"/>
          <w:rFonts w:cs="Arial"/>
          <w:i/>
          <w:sz w:val="22"/>
          <w:szCs w:val="22"/>
        </w:rPr>
        <w:t>um</w:t>
      </w:r>
      <w:r w:rsidR="003C7A65">
        <w:rPr>
          <w:rStyle w:val="Corpsdutexte"/>
          <w:rFonts w:cs="Arial"/>
          <w:i/>
          <w:sz w:val="22"/>
          <w:szCs w:val="22"/>
        </w:rPr>
        <w:t xml:space="preserve"> </w:t>
      </w:r>
      <w:r w:rsidR="00477011">
        <w:rPr>
          <w:rStyle w:val="Corpsdutexte"/>
          <w:rFonts w:cs="Arial"/>
          <w:i/>
          <w:sz w:val="22"/>
          <w:szCs w:val="22"/>
        </w:rPr>
        <w:t>is</w:t>
      </w:r>
      <w:r w:rsidR="003C7A65">
        <w:rPr>
          <w:rStyle w:val="Corpsdutexte"/>
          <w:rFonts w:cs="Arial"/>
          <w:i/>
          <w:sz w:val="22"/>
          <w:szCs w:val="22"/>
        </w:rPr>
        <w:t xml:space="preserve"> encouraged to limit the narrative to around </w:t>
      </w:r>
      <w:r w:rsidR="00AC3370">
        <w:rPr>
          <w:rStyle w:val="Corpsdutexte"/>
          <w:rFonts w:cs="Arial"/>
          <w:i/>
          <w:sz w:val="22"/>
          <w:szCs w:val="22"/>
        </w:rPr>
        <w:t>2</w:t>
      </w:r>
      <w:r w:rsidR="00754907">
        <w:rPr>
          <w:rStyle w:val="Corpsdutexte"/>
          <w:rFonts w:cs="Arial"/>
          <w:i/>
          <w:sz w:val="22"/>
          <w:szCs w:val="22"/>
        </w:rPr>
        <w:t xml:space="preserve">00 pages (that is excluding </w:t>
      </w:r>
      <w:r w:rsidR="00264697">
        <w:rPr>
          <w:rStyle w:val="Corpsdutexte"/>
          <w:rFonts w:cs="Arial"/>
          <w:i/>
          <w:sz w:val="22"/>
          <w:szCs w:val="22"/>
        </w:rPr>
        <w:t xml:space="preserve">equipment fiches, cost tables, other large </w:t>
      </w:r>
      <w:proofErr w:type="gramStart"/>
      <w:r w:rsidR="00264697">
        <w:rPr>
          <w:rStyle w:val="Corpsdutexte"/>
          <w:rFonts w:cs="Arial"/>
          <w:i/>
          <w:sz w:val="22"/>
          <w:szCs w:val="22"/>
        </w:rPr>
        <w:t>tables</w:t>
      </w:r>
      <w:proofErr w:type="gramEnd"/>
      <w:r w:rsidR="00754907">
        <w:rPr>
          <w:rStyle w:val="Corpsdutexte"/>
          <w:rFonts w:cs="Arial"/>
          <w:i/>
          <w:sz w:val="22"/>
          <w:szCs w:val="22"/>
        </w:rPr>
        <w:t xml:space="preserve"> and figures).</w:t>
      </w:r>
    </w:p>
    <w:p w14:paraId="11359D54" w14:textId="3A27DBCC" w:rsidR="005A0907" w:rsidRDefault="005A0907">
      <w:pPr>
        <w:pStyle w:val="ListParagraph"/>
        <w:numPr>
          <w:ilvl w:val="0"/>
          <w:numId w:val="20"/>
        </w:numPr>
        <w:spacing w:after="120"/>
        <w:ind w:right="-30"/>
        <w:jc w:val="both"/>
        <w:rPr>
          <w:rStyle w:val="Corpsdutexte"/>
          <w:rFonts w:cs="Arial"/>
          <w:i/>
          <w:sz w:val="22"/>
          <w:szCs w:val="22"/>
        </w:rPr>
      </w:pPr>
      <w:r w:rsidRPr="006A2BAA">
        <w:rPr>
          <w:rStyle w:val="Corpsdutexte"/>
          <w:rFonts w:cs="Arial"/>
          <w:i/>
          <w:sz w:val="22"/>
          <w:szCs w:val="22"/>
        </w:rPr>
        <w:t xml:space="preserve">pagination instructions: each document from the application must be individually numbered in the bottom right corner. </w:t>
      </w:r>
    </w:p>
    <w:p w14:paraId="2627FD0C" w14:textId="7E8352DB" w:rsidR="00264697" w:rsidRPr="006A2BAA" w:rsidRDefault="00264697">
      <w:pPr>
        <w:pStyle w:val="ListParagraph"/>
        <w:numPr>
          <w:ilvl w:val="0"/>
          <w:numId w:val="20"/>
        </w:numPr>
        <w:spacing w:after="120"/>
        <w:ind w:right="-30"/>
        <w:jc w:val="both"/>
        <w:rPr>
          <w:rStyle w:val="Corpsdutexte"/>
          <w:rFonts w:cs="Arial"/>
          <w:i/>
          <w:sz w:val="22"/>
          <w:szCs w:val="22"/>
        </w:rPr>
      </w:pPr>
      <w:r>
        <w:rPr>
          <w:rStyle w:val="Corpsdutexte"/>
          <w:rFonts w:cs="Arial"/>
          <w:i/>
          <w:sz w:val="22"/>
          <w:szCs w:val="22"/>
        </w:rPr>
        <w:t>Regarding the electronic format</w:t>
      </w:r>
      <w:r w:rsidR="00672951">
        <w:rPr>
          <w:rStyle w:val="Corpsdutexte"/>
          <w:rFonts w:cs="Arial"/>
          <w:i/>
          <w:sz w:val="22"/>
          <w:szCs w:val="22"/>
        </w:rPr>
        <w:t xml:space="preserve">, the preferred format is </w:t>
      </w:r>
      <w:proofErr w:type="gramStart"/>
      <w:r w:rsidR="00672951">
        <w:rPr>
          <w:rStyle w:val="Corpsdutexte"/>
          <w:rFonts w:cs="Arial"/>
          <w:i/>
          <w:sz w:val="22"/>
          <w:szCs w:val="22"/>
        </w:rPr>
        <w:t>pdf</w:t>
      </w:r>
      <w:proofErr w:type="gramEnd"/>
    </w:p>
    <w:p w14:paraId="50E159E2"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i/>
          <w:sz w:val="22"/>
          <w:szCs w:val="22"/>
        </w:rPr>
        <w:t>Please abide by the formatting rules. They are not a target! Keep your text as concise as possible. Do not use hyperlinks to show information that is an essential part of your project.</w:t>
      </w:r>
    </w:p>
    <w:p w14:paraId="7042200B"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i/>
          <w:sz w:val="22"/>
          <w:szCs w:val="22"/>
        </w:rPr>
        <w:t>Please include in the header (top left) of each page the Acronym of the Application.</w:t>
      </w:r>
    </w:p>
    <w:p w14:paraId="33D44A3F" w14:textId="4ED0DE34"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i/>
          <w:sz w:val="22"/>
          <w:szCs w:val="22"/>
        </w:rPr>
        <w:t xml:space="preserve">Before filling in this form, please </w:t>
      </w:r>
      <w:r w:rsidR="00CE48F0" w:rsidRPr="006A2BAA">
        <w:rPr>
          <w:rStyle w:val="Corpsdutexte"/>
          <w:rFonts w:cs="Arial"/>
          <w:i/>
          <w:sz w:val="22"/>
          <w:szCs w:val="22"/>
        </w:rPr>
        <w:t>carefully read</w:t>
      </w:r>
      <w:r w:rsidRPr="006A2BAA">
        <w:rPr>
          <w:rStyle w:val="Corpsdutexte"/>
          <w:rFonts w:cs="Arial"/>
          <w:i/>
          <w:sz w:val="22"/>
          <w:szCs w:val="22"/>
        </w:rPr>
        <w:t xml:space="preserve"> the relevant call for Expression of Interest,</w:t>
      </w:r>
      <w:r w:rsidR="00CE48F0">
        <w:rPr>
          <w:rStyle w:val="Corpsdutexte"/>
          <w:rFonts w:cs="Arial"/>
          <w:i/>
          <w:sz w:val="22"/>
          <w:szCs w:val="22"/>
        </w:rPr>
        <w:t xml:space="preserve"> the Work P</w:t>
      </w:r>
      <w:r w:rsidR="001F64B6">
        <w:rPr>
          <w:rStyle w:val="Corpsdutexte"/>
          <w:rFonts w:cs="Arial"/>
          <w:i/>
          <w:sz w:val="22"/>
          <w:szCs w:val="22"/>
        </w:rPr>
        <w:t>ro</w:t>
      </w:r>
      <w:r w:rsidR="00CE48F0">
        <w:rPr>
          <w:rStyle w:val="Corpsdutexte"/>
          <w:rFonts w:cs="Arial"/>
          <w:i/>
          <w:sz w:val="22"/>
          <w:szCs w:val="22"/>
        </w:rPr>
        <w:t>gramme</w:t>
      </w:r>
      <w:r w:rsidRPr="006A2BAA">
        <w:rPr>
          <w:rStyle w:val="Corpsdutexte"/>
          <w:rFonts w:cs="Arial"/>
          <w:i/>
          <w:sz w:val="22"/>
          <w:szCs w:val="22"/>
        </w:rPr>
        <w:t xml:space="preserve"> and any other reference documents related to this call available on our site</w:t>
      </w:r>
      <w:r w:rsidR="00EC029E">
        <w:rPr>
          <w:rStyle w:val="Corpsdutexte"/>
          <w:rFonts w:cs="Arial"/>
          <w:i/>
          <w:sz w:val="22"/>
          <w:szCs w:val="22"/>
        </w:rPr>
        <w:t xml:space="preserve"> </w:t>
      </w:r>
      <w:r w:rsidR="00A50B2E" w:rsidRPr="00EC029E">
        <w:rPr>
          <w:rStyle w:val="Corpsdutexte"/>
          <w:rFonts w:cs="Arial"/>
          <w:i/>
          <w:sz w:val="22"/>
          <w:szCs w:val="22"/>
        </w:rPr>
        <w:t>https://www.chips-ju.europa.eu/initiative.</w:t>
      </w:r>
    </w:p>
    <w:p w14:paraId="72311D4A"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i/>
          <w:sz w:val="22"/>
          <w:szCs w:val="22"/>
        </w:rPr>
        <w:t>Please make sure that your application:</w:t>
      </w:r>
    </w:p>
    <w:p w14:paraId="613D87E2" w14:textId="77777777" w:rsidR="005A0907" w:rsidRPr="006A2BAA" w:rsidRDefault="005A0907">
      <w:pPr>
        <w:pStyle w:val="ListParagraph"/>
        <w:numPr>
          <w:ilvl w:val="0"/>
          <w:numId w:val="21"/>
        </w:numPr>
        <w:spacing w:after="120"/>
        <w:ind w:right="-30"/>
        <w:jc w:val="both"/>
        <w:rPr>
          <w:rStyle w:val="Corpsdutexte"/>
          <w:rFonts w:cs="Arial"/>
          <w:i/>
          <w:sz w:val="22"/>
          <w:szCs w:val="22"/>
        </w:rPr>
      </w:pPr>
      <w:r w:rsidRPr="006A2BAA">
        <w:rPr>
          <w:rStyle w:val="Corpsdutexte"/>
          <w:rFonts w:cs="Arial"/>
          <w:i/>
          <w:sz w:val="22"/>
          <w:szCs w:val="22"/>
        </w:rPr>
        <w:t>is submitted on the correct form, completed in full and dated;</w:t>
      </w:r>
    </w:p>
    <w:p w14:paraId="1092C771" w14:textId="77777777" w:rsidR="005A0907" w:rsidRPr="006A2BAA" w:rsidRDefault="005A0907">
      <w:pPr>
        <w:pStyle w:val="ListParagraph"/>
        <w:numPr>
          <w:ilvl w:val="0"/>
          <w:numId w:val="21"/>
        </w:numPr>
        <w:spacing w:after="120"/>
        <w:ind w:right="-30"/>
        <w:jc w:val="both"/>
        <w:rPr>
          <w:rStyle w:val="Corpsdutexte"/>
          <w:rFonts w:cs="Arial"/>
          <w:i/>
          <w:sz w:val="22"/>
          <w:szCs w:val="22"/>
        </w:rPr>
      </w:pPr>
      <w:r w:rsidRPr="006A2BAA">
        <w:rPr>
          <w:rStyle w:val="Corpsdutexte"/>
          <w:rFonts w:cs="Arial"/>
          <w:i/>
          <w:sz w:val="22"/>
          <w:szCs w:val="22"/>
        </w:rPr>
        <w:t xml:space="preserve">is signed by the person authorised to enter into legally binding commitments on behalf of the </w:t>
      </w:r>
      <w:proofErr w:type="gramStart"/>
      <w:r w:rsidRPr="006A2BAA">
        <w:rPr>
          <w:rStyle w:val="Corpsdutexte"/>
          <w:rFonts w:cs="Arial"/>
          <w:i/>
          <w:sz w:val="22"/>
          <w:szCs w:val="22"/>
        </w:rPr>
        <w:t>applicant;</w:t>
      </w:r>
      <w:proofErr w:type="gramEnd"/>
    </w:p>
    <w:p w14:paraId="69F9E176" w14:textId="77777777" w:rsidR="005A0907" w:rsidRPr="006A2BAA" w:rsidRDefault="005A0907">
      <w:pPr>
        <w:pStyle w:val="ListParagraph"/>
        <w:numPr>
          <w:ilvl w:val="0"/>
          <w:numId w:val="21"/>
        </w:numPr>
        <w:spacing w:after="120"/>
        <w:ind w:right="-30"/>
        <w:jc w:val="both"/>
        <w:rPr>
          <w:rStyle w:val="Corpsdutexte"/>
          <w:rFonts w:cs="Arial"/>
          <w:i/>
          <w:sz w:val="22"/>
          <w:szCs w:val="22"/>
        </w:rPr>
      </w:pPr>
      <w:r w:rsidRPr="006A2BAA">
        <w:rPr>
          <w:rStyle w:val="Corpsdutexte"/>
          <w:rFonts w:cs="Arial"/>
          <w:i/>
          <w:sz w:val="22"/>
          <w:szCs w:val="22"/>
        </w:rPr>
        <w:t>meets the submission arrangements set out in the call;</w:t>
      </w:r>
    </w:p>
    <w:p w14:paraId="324B5A8A" w14:textId="77777777" w:rsidR="005A0907" w:rsidRPr="006A2BAA" w:rsidRDefault="005A0907">
      <w:pPr>
        <w:pStyle w:val="ListParagraph"/>
        <w:numPr>
          <w:ilvl w:val="0"/>
          <w:numId w:val="21"/>
        </w:numPr>
        <w:spacing w:after="120"/>
        <w:ind w:right="-30"/>
        <w:jc w:val="both"/>
        <w:rPr>
          <w:rStyle w:val="Corpsdutexte"/>
          <w:rFonts w:cs="Arial"/>
          <w:i/>
          <w:sz w:val="22"/>
          <w:szCs w:val="22"/>
        </w:rPr>
      </w:pPr>
      <w:r w:rsidRPr="006A2BAA">
        <w:rPr>
          <w:rStyle w:val="Corpsdutexte"/>
          <w:rFonts w:cs="Arial"/>
          <w:i/>
          <w:sz w:val="22"/>
          <w:szCs w:val="22"/>
        </w:rPr>
        <w:t>is submitted by the deadline.</w:t>
      </w:r>
    </w:p>
    <w:p w14:paraId="0FDD1E7A"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i/>
          <w:sz w:val="22"/>
          <w:szCs w:val="22"/>
        </w:rPr>
        <w:t>Applicants may be requested to provide additional information or to clarify the supporting documents submitted in connection with the application, provided that such information or clarification does not substantially change the proposal.</w:t>
      </w:r>
    </w:p>
    <w:p w14:paraId="30E6E698"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noProof/>
          <w:sz w:val="22"/>
          <w:szCs w:val="22"/>
        </w:rPr>
        <w:drawing>
          <wp:inline distT="0" distB="0" distL="0" distR="0" wp14:anchorId="349DEB0D" wp14:editId="294F1190">
            <wp:extent cx="107950" cy="10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0" cy="107950"/>
                    </a:xfrm>
                    <a:prstGeom prst="rect">
                      <a:avLst/>
                    </a:prstGeom>
                    <a:noFill/>
                    <a:ln>
                      <a:noFill/>
                    </a:ln>
                  </pic:spPr>
                </pic:pic>
              </a:graphicData>
            </a:graphic>
          </wp:inline>
        </w:drawing>
      </w:r>
      <w:r w:rsidRPr="006A2BAA">
        <w:rPr>
          <w:rStyle w:val="Corpsdutexte"/>
          <w:rFonts w:cs="Arial"/>
          <w:i/>
          <w:sz w:val="22"/>
          <w:szCs w:val="22"/>
        </w:rPr>
        <w:t xml:space="preserve"> Paragraphs in italics or boxes with paragraphs in italics are intended as an explanatory guidance for the applicant and shall be deleted before applying.</w:t>
      </w:r>
    </w:p>
    <w:p w14:paraId="25291882" w14:textId="77777777" w:rsidR="005A0907" w:rsidRPr="006A2BAA" w:rsidRDefault="005A0907" w:rsidP="006A2BAA">
      <w:pPr>
        <w:spacing w:after="120"/>
        <w:ind w:left="20" w:right="-30"/>
        <w:jc w:val="both"/>
        <w:rPr>
          <w:rStyle w:val="Corpsdutexte"/>
          <w:rFonts w:cs="Arial"/>
          <w:i/>
          <w:sz w:val="22"/>
          <w:szCs w:val="22"/>
        </w:rPr>
      </w:pPr>
      <w:r w:rsidRPr="006A2BAA">
        <w:rPr>
          <w:rStyle w:val="Corpsdutexte"/>
          <w:rFonts w:cs="Arial"/>
          <w:noProof/>
          <w:sz w:val="22"/>
          <w:szCs w:val="22"/>
        </w:rPr>
        <w:drawing>
          <wp:inline distT="0" distB="0" distL="0" distR="0" wp14:anchorId="596191DC" wp14:editId="0F2588E1">
            <wp:extent cx="107950" cy="10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0" cy="107950"/>
                    </a:xfrm>
                    <a:prstGeom prst="rect">
                      <a:avLst/>
                    </a:prstGeom>
                    <a:noFill/>
                    <a:ln>
                      <a:noFill/>
                    </a:ln>
                  </pic:spPr>
                </pic:pic>
              </a:graphicData>
            </a:graphic>
          </wp:inline>
        </w:drawing>
      </w:r>
      <w:r w:rsidRPr="006A2BAA">
        <w:rPr>
          <w:rStyle w:val="Corpsdutexte"/>
          <w:rFonts w:cs="Arial"/>
          <w:i/>
          <w:sz w:val="22"/>
          <w:szCs w:val="22"/>
        </w:rPr>
        <w:t xml:space="preserve"> Don’t forget to delete this page and explanatory text in italics.</w:t>
      </w:r>
    </w:p>
    <w:p w14:paraId="36442FF1" w14:textId="3A4B8FCB" w:rsidR="00992941" w:rsidRPr="005A0907" w:rsidRDefault="00992941" w:rsidP="005A0907">
      <w:pPr>
        <w:jc w:val="both"/>
        <w:rPr>
          <w:b/>
          <w:i/>
          <w:sz w:val="22"/>
          <w:szCs w:val="22"/>
          <w:lang w:val="en-IE"/>
        </w:rPr>
      </w:pPr>
    </w:p>
    <w:p w14:paraId="2810581A" w14:textId="04F02643" w:rsidR="008E5A46" w:rsidRPr="005A0907" w:rsidRDefault="008E5A46" w:rsidP="00005844">
      <w:pPr>
        <w:jc w:val="both"/>
        <w:rPr>
          <w:b/>
          <w:i/>
          <w:sz w:val="22"/>
          <w:szCs w:val="22"/>
          <w:lang w:val="en-IE"/>
        </w:rPr>
      </w:pPr>
    </w:p>
    <w:p w14:paraId="1610A741" w14:textId="13FF27B7" w:rsidR="008E5A46" w:rsidRPr="005A0907" w:rsidRDefault="008E5A46" w:rsidP="00005844">
      <w:pPr>
        <w:jc w:val="both"/>
        <w:rPr>
          <w:b/>
          <w:i/>
          <w:sz w:val="22"/>
          <w:szCs w:val="22"/>
          <w:lang w:val="en-IE"/>
        </w:rPr>
      </w:pPr>
    </w:p>
    <w:sdt>
      <w:sdtPr>
        <w:id w:val="641924381"/>
        <w:docPartObj>
          <w:docPartGallery w:val="Table of Contents"/>
          <w:docPartUnique/>
        </w:docPartObj>
      </w:sdtPr>
      <w:sdtEndPr>
        <w:rPr>
          <w:b/>
          <w:bCs/>
          <w:noProof/>
        </w:rPr>
      </w:sdtEndPr>
      <w:sdtContent>
        <w:p w14:paraId="475370CB" w14:textId="36E1E52A" w:rsidR="00EF0F5F" w:rsidRDefault="00EF0F5F" w:rsidP="002B713C">
          <w:pPr>
            <w:spacing w:before="120" w:after="120"/>
            <w:ind w:left="23" w:right="278"/>
          </w:pPr>
          <w:r w:rsidRPr="002B713C">
            <w:rPr>
              <w:rStyle w:val="Corpsdutexte"/>
              <w:rFonts w:cs="Arial"/>
              <w:b/>
              <w:i/>
              <w:sz w:val="22"/>
              <w:szCs w:val="22"/>
            </w:rPr>
            <w:t>Contents</w:t>
          </w:r>
        </w:p>
        <w:p w14:paraId="66F44A4A" w14:textId="2AEE6EE6" w:rsidR="00EF0F5F" w:rsidRDefault="00EF0F5F">
          <w:pPr>
            <w:pStyle w:val="TOC1"/>
            <w:tabs>
              <w:tab w:val="right" w:leader="dot" w:pos="9060"/>
            </w:tabs>
            <w:rPr>
              <w:rFonts w:asciiTheme="minorHAnsi" w:eastAsiaTheme="minorEastAsia" w:hAnsiTheme="minorHAnsi" w:cstheme="minorBidi"/>
              <w:noProof/>
              <w:sz w:val="22"/>
              <w:szCs w:val="22"/>
              <w:lang w:val="nl-BE" w:eastAsia="nl-BE"/>
            </w:rPr>
          </w:pPr>
          <w:r>
            <w:fldChar w:fldCharType="begin"/>
          </w:r>
          <w:r>
            <w:instrText xml:space="preserve"> TOC \o "1-3" \h \z \u </w:instrText>
          </w:r>
          <w:r>
            <w:fldChar w:fldCharType="separate"/>
          </w:r>
          <w:hyperlink w:anchor="_Toc150357602" w:history="1">
            <w:r w:rsidRPr="002A49BB">
              <w:rPr>
                <w:rStyle w:val="Hyperlink"/>
                <w:noProof/>
                <w:lang w:val="en-IE"/>
              </w:rPr>
              <w:t>REFERENCE OF THE CALL AND PROPOSAL</w:t>
            </w:r>
            <w:r>
              <w:rPr>
                <w:noProof/>
                <w:webHidden/>
              </w:rPr>
              <w:tab/>
            </w:r>
            <w:r>
              <w:rPr>
                <w:noProof/>
                <w:webHidden/>
              </w:rPr>
              <w:fldChar w:fldCharType="begin"/>
            </w:r>
            <w:r>
              <w:rPr>
                <w:noProof/>
                <w:webHidden/>
              </w:rPr>
              <w:instrText xml:space="preserve"> PAGEREF _Toc150357602 \h </w:instrText>
            </w:r>
            <w:r>
              <w:rPr>
                <w:noProof/>
                <w:webHidden/>
              </w:rPr>
            </w:r>
            <w:r>
              <w:rPr>
                <w:noProof/>
                <w:webHidden/>
              </w:rPr>
              <w:fldChar w:fldCharType="separate"/>
            </w:r>
            <w:r>
              <w:rPr>
                <w:noProof/>
                <w:webHidden/>
              </w:rPr>
              <w:t>3</w:t>
            </w:r>
            <w:r>
              <w:rPr>
                <w:noProof/>
                <w:webHidden/>
              </w:rPr>
              <w:fldChar w:fldCharType="end"/>
            </w:r>
          </w:hyperlink>
        </w:p>
        <w:p w14:paraId="44D2D69E" w14:textId="151F481D" w:rsidR="00EF0F5F" w:rsidRDefault="00000000">
          <w:pPr>
            <w:pStyle w:val="TOC1"/>
            <w:tabs>
              <w:tab w:val="right" w:leader="dot" w:pos="9060"/>
            </w:tabs>
            <w:rPr>
              <w:rFonts w:asciiTheme="minorHAnsi" w:eastAsiaTheme="minorEastAsia" w:hAnsiTheme="minorHAnsi" w:cstheme="minorBidi"/>
              <w:noProof/>
              <w:sz w:val="22"/>
              <w:szCs w:val="22"/>
              <w:lang w:val="nl-BE" w:eastAsia="nl-BE"/>
            </w:rPr>
          </w:pPr>
          <w:hyperlink w:anchor="_Toc150357603" w:history="1">
            <w:r w:rsidR="00EF0F5F" w:rsidRPr="002A49BB">
              <w:rPr>
                <w:rStyle w:val="Hyperlink"/>
                <w:noProof/>
                <w:lang w:val="en-IE"/>
              </w:rPr>
              <w:t>PART A:  INFORMATION ON THE APPLICANTS</w:t>
            </w:r>
            <w:r w:rsidR="00EF0F5F">
              <w:rPr>
                <w:noProof/>
                <w:webHidden/>
              </w:rPr>
              <w:tab/>
            </w:r>
            <w:r w:rsidR="00EF0F5F">
              <w:rPr>
                <w:noProof/>
                <w:webHidden/>
              </w:rPr>
              <w:fldChar w:fldCharType="begin"/>
            </w:r>
            <w:r w:rsidR="00EF0F5F">
              <w:rPr>
                <w:noProof/>
                <w:webHidden/>
              </w:rPr>
              <w:instrText xml:space="preserve"> PAGEREF _Toc150357603 \h </w:instrText>
            </w:r>
            <w:r w:rsidR="00EF0F5F">
              <w:rPr>
                <w:noProof/>
                <w:webHidden/>
              </w:rPr>
            </w:r>
            <w:r w:rsidR="00EF0F5F">
              <w:rPr>
                <w:noProof/>
                <w:webHidden/>
              </w:rPr>
              <w:fldChar w:fldCharType="separate"/>
            </w:r>
            <w:r w:rsidR="00EF0F5F">
              <w:rPr>
                <w:noProof/>
                <w:webHidden/>
              </w:rPr>
              <w:t>4</w:t>
            </w:r>
            <w:r w:rsidR="00EF0F5F">
              <w:rPr>
                <w:noProof/>
                <w:webHidden/>
              </w:rPr>
              <w:fldChar w:fldCharType="end"/>
            </w:r>
          </w:hyperlink>
        </w:p>
        <w:p w14:paraId="67804E27" w14:textId="21DDD0F4" w:rsidR="00EF0F5F" w:rsidRDefault="00000000">
          <w:pPr>
            <w:pStyle w:val="TOC1"/>
            <w:tabs>
              <w:tab w:val="right" w:leader="dot" w:pos="9060"/>
            </w:tabs>
            <w:rPr>
              <w:rFonts w:asciiTheme="minorHAnsi" w:eastAsiaTheme="minorEastAsia" w:hAnsiTheme="minorHAnsi" w:cstheme="minorBidi"/>
              <w:noProof/>
              <w:sz w:val="22"/>
              <w:szCs w:val="22"/>
              <w:lang w:val="nl-BE" w:eastAsia="nl-BE"/>
            </w:rPr>
          </w:pPr>
          <w:hyperlink w:anchor="_Toc150357604" w:history="1">
            <w:r w:rsidR="00EF0F5F" w:rsidRPr="002A49BB">
              <w:rPr>
                <w:rStyle w:val="Hyperlink"/>
                <w:noProof/>
                <w:lang w:val="en-IE"/>
              </w:rPr>
              <w:t>PART B: INFORMATION ON THE ACTION</w:t>
            </w:r>
            <w:r w:rsidR="00EF0F5F">
              <w:rPr>
                <w:noProof/>
                <w:webHidden/>
              </w:rPr>
              <w:tab/>
            </w:r>
            <w:r w:rsidR="00EF0F5F">
              <w:rPr>
                <w:noProof/>
                <w:webHidden/>
              </w:rPr>
              <w:fldChar w:fldCharType="begin"/>
            </w:r>
            <w:r w:rsidR="00EF0F5F">
              <w:rPr>
                <w:noProof/>
                <w:webHidden/>
              </w:rPr>
              <w:instrText xml:space="preserve"> PAGEREF _Toc150357604 \h </w:instrText>
            </w:r>
            <w:r w:rsidR="00EF0F5F">
              <w:rPr>
                <w:noProof/>
                <w:webHidden/>
              </w:rPr>
            </w:r>
            <w:r w:rsidR="00EF0F5F">
              <w:rPr>
                <w:noProof/>
                <w:webHidden/>
              </w:rPr>
              <w:fldChar w:fldCharType="separate"/>
            </w:r>
            <w:r w:rsidR="00EF0F5F">
              <w:rPr>
                <w:noProof/>
                <w:webHidden/>
              </w:rPr>
              <w:t>6</w:t>
            </w:r>
            <w:r w:rsidR="00EF0F5F">
              <w:rPr>
                <w:noProof/>
                <w:webHidden/>
              </w:rPr>
              <w:fldChar w:fldCharType="end"/>
            </w:r>
          </w:hyperlink>
        </w:p>
        <w:p w14:paraId="40431771" w14:textId="528EE26D" w:rsidR="00EF0F5F" w:rsidRDefault="00000000">
          <w:pPr>
            <w:pStyle w:val="TOC1"/>
            <w:tabs>
              <w:tab w:val="right" w:leader="dot" w:pos="9060"/>
            </w:tabs>
            <w:rPr>
              <w:rFonts w:asciiTheme="minorHAnsi" w:eastAsiaTheme="minorEastAsia" w:hAnsiTheme="minorHAnsi" w:cstheme="minorBidi"/>
              <w:noProof/>
              <w:sz w:val="22"/>
              <w:szCs w:val="22"/>
              <w:lang w:val="nl-BE" w:eastAsia="nl-BE"/>
            </w:rPr>
          </w:pPr>
          <w:hyperlink w:anchor="_Toc150357605" w:history="1">
            <w:r w:rsidR="00EF0F5F" w:rsidRPr="002A49BB">
              <w:rPr>
                <w:rStyle w:val="Hyperlink"/>
                <w:noProof/>
              </w:rPr>
              <w:t>DESCRIPTION OF THE TOTAL COST OF OWNERSHIP</w:t>
            </w:r>
            <w:r w:rsidR="00EF0F5F">
              <w:rPr>
                <w:noProof/>
                <w:webHidden/>
              </w:rPr>
              <w:tab/>
            </w:r>
            <w:r w:rsidR="00EF0F5F">
              <w:rPr>
                <w:noProof/>
                <w:webHidden/>
              </w:rPr>
              <w:fldChar w:fldCharType="begin"/>
            </w:r>
            <w:r w:rsidR="00EF0F5F">
              <w:rPr>
                <w:noProof/>
                <w:webHidden/>
              </w:rPr>
              <w:instrText xml:space="preserve"> PAGEREF _Toc150357605 \h </w:instrText>
            </w:r>
            <w:r w:rsidR="00EF0F5F">
              <w:rPr>
                <w:noProof/>
                <w:webHidden/>
              </w:rPr>
            </w:r>
            <w:r w:rsidR="00EF0F5F">
              <w:rPr>
                <w:noProof/>
                <w:webHidden/>
              </w:rPr>
              <w:fldChar w:fldCharType="separate"/>
            </w:r>
            <w:r w:rsidR="00EF0F5F">
              <w:rPr>
                <w:noProof/>
                <w:webHidden/>
              </w:rPr>
              <w:t>13</w:t>
            </w:r>
            <w:r w:rsidR="00EF0F5F">
              <w:rPr>
                <w:noProof/>
                <w:webHidden/>
              </w:rPr>
              <w:fldChar w:fldCharType="end"/>
            </w:r>
          </w:hyperlink>
        </w:p>
        <w:p w14:paraId="68E72BC1" w14:textId="2E46A4AF" w:rsidR="00EF0F5F" w:rsidRDefault="00000000">
          <w:pPr>
            <w:pStyle w:val="TOC1"/>
            <w:tabs>
              <w:tab w:val="right" w:leader="dot" w:pos="9060"/>
            </w:tabs>
            <w:rPr>
              <w:rFonts w:asciiTheme="minorHAnsi" w:eastAsiaTheme="minorEastAsia" w:hAnsiTheme="minorHAnsi" w:cstheme="minorBidi"/>
              <w:noProof/>
              <w:sz w:val="22"/>
              <w:szCs w:val="22"/>
              <w:lang w:val="nl-BE" w:eastAsia="nl-BE"/>
            </w:rPr>
          </w:pPr>
          <w:hyperlink w:anchor="_Toc150357606" w:history="1">
            <w:r w:rsidR="00EF0F5F" w:rsidRPr="002A49BB">
              <w:rPr>
                <w:rStyle w:val="Hyperlink"/>
                <w:noProof/>
                <w:lang w:val="en-IE"/>
              </w:rPr>
              <w:t>DECLARATION OF SUBMISSION</w:t>
            </w:r>
            <w:r w:rsidR="00EF0F5F">
              <w:rPr>
                <w:noProof/>
                <w:webHidden/>
              </w:rPr>
              <w:tab/>
            </w:r>
            <w:r w:rsidR="00EF0F5F">
              <w:rPr>
                <w:noProof/>
                <w:webHidden/>
              </w:rPr>
              <w:fldChar w:fldCharType="begin"/>
            </w:r>
            <w:r w:rsidR="00EF0F5F">
              <w:rPr>
                <w:noProof/>
                <w:webHidden/>
              </w:rPr>
              <w:instrText xml:space="preserve"> PAGEREF _Toc150357606 \h </w:instrText>
            </w:r>
            <w:r w:rsidR="00EF0F5F">
              <w:rPr>
                <w:noProof/>
                <w:webHidden/>
              </w:rPr>
            </w:r>
            <w:r w:rsidR="00EF0F5F">
              <w:rPr>
                <w:noProof/>
                <w:webHidden/>
              </w:rPr>
              <w:fldChar w:fldCharType="separate"/>
            </w:r>
            <w:r w:rsidR="00EF0F5F">
              <w:rPr>
                <w:noProof/>
                <w:webHidden/>
              </w:rPr>
              <w:t>14</w:t>
            </w:r>
            <w:r w:rsidR="00EF0F5F">
              <w:rPr>
                <w:noProof/>
                <w:webHidden/>
              </w:rPr>
              <w:fldChar w:fldCharType="end"/>
            </w:r>
          </w:hyperlink>
        </w:p>
        <w:p w14:paraId="078685ED" w14:textId="2F97A66B" w:rsidR="00EF0F5F" w:rsidRDefault="00000000">
          <w:pPr>
            <w:pStyle w:val="TOC1"/>
            <w:tabs>
              <w:tab w:val="right" w:leader="dot" w:pos="9060"/>
            </w:tabs>
            <w:rPr>
              <w:rFonts w:asciiTheme="minorHAnsi" w:eastAsiaTheme="minorEastAsia" w:hAnsiTheme="minorHAnsi" w:cstheme="minorBidi"/>
              <w:noProof/>
              <w:sz w:val="22"/>
              <w:szCs w:val="22"/>
              <w:lang w:val="nl-BE" w:eastAsia="nl-BE"/>
            </w:rPr>
          </w:pPr>
          <w:hyperlink w:anchor="_Toc150357607" w:history="1">
            <w:r w:rsidR="00EF0F5F" w:rsidRPr="002A49BB">
              <w:rPr>
                <w:rStyle w:val="Hyperlink"/>
                <w:noProof/>
              </w:rPr>
              <w:t>CHECKLIST FOR CONSORTIUM</w:t>
            </w:r>
            <w:r w:rsidR="00EF0F5F">
              <w:rPr>
                <w:noProof/>
                <w:webHidden/>
              </w:rPr>
              <w:tab/>
            </w:r>
            <w:r w:rsidR="00EF0F5F">
              <w:rPr>
                <w:noProof/>
                <w:webHidden/>
              </w:rPr>
              <w:fldChar w:fldCharType="begin"/>
            </w:r>
            <w:r w:rsidR="00EF0F5F">
              <w:rPr>
                <w:noProof/>
                <w:webHidden/>
              </w:rPr>
              <w:instrText xml:space="preserve"> PAGEREF _Toc150357607 \h </w:instrText>
            </w:r>
            <w:r w:rsidR="00EF0F5F">
              <w:rPr>
                <w:noProof/>
                <w:webHidden/>
              </w:rPr>
            </w:r>
            <w:r w:rsidR="00EF0F5F">
              <w:rPr>
                <w:noProof/>
                <w:webHidden/>
              </w:rPr>
              <w:fldChar w:fldCharType="separate"/>
            </w:r>
            <w:r w:rsidR="00EF0F5F">
              <w:rPr>
                <w:noProof/>
                <w:webHidden/>
              </w:rPr>
              <w:t>15</w:t>
            </w:r>
            <w:r w:rsidR="00EF0F5F">
              <w:rPr>
                <w:noProof/>
                <w:webHidden/>
              </w:rPr>
              <w:fldChar w:fldCharType="end"/>
            </w:r>
          </w:hyperlink>
        </w:p>
        <w:p w14:paraId="671AEA1E" w14:textId="4ECC7D69" w:rsidR="00EF0F5F" w:rsidRDefault="00EF0F5F">
          <w:r>
            <w:rPr>
              <w:b/>
              <w:bCs/>
              <w:noProof/>
            </w:rPr>
            <w:fldChar w:fldCharType="end"/>
          </w:r>
        </w:p>
      </w:sdtContent>
    </w:sdt>
    <w:p w14:paraId="282E3757" w14:textId="36C467A4" w:rsidR="008E5A46" w:rsidRPr="005A0907" w:rsidRDefault="008E5A46" w:rsidP="00005844">
      <w:pPr>
        <w:jc w:val="both"/>
        <w:rPr>
          <w:b/>
          <w:sz w:val="22"/>
          <w:szCs w:val="22"/>
          <w:lang w:val="en-IE"/>
        </w:rPr>
        <w:sectPr w:rsidR="008E5A46" w:rsidRPr="005A0907" w:rsidSect="00783B6B">
          <w:headerReference w:type="even" r:id="rId13"/>
          <w:headerReference w:type="default" r:id="rId14"/>
          <w:footerReference w:type="even" r:id="rId15"/>
          <w:footerReference w:type="default" r:id="rId16"/>
          <w:headerReference w:type="first" r:id="rId17"/>
          <w:footerReference w:type="first" r:id="rId18"/>
          <w:pgSz w:w="11906" w:h="16838" w:code="9"/>
          <w:pgMar w:top="1304" w:right="1418" w:bottom="1304" w:left="1418" w:header="567" w:footer="567" w:gutter="0"/>
          <w:cols w:space="708"/>
          <w:titlePg/>
          <w:docGrid w:linePitch="360"/>
        </w:sect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72"/>
      </w:tblGrid>
      <w:tr w:rsidR="008E5A46" w14:paraId="2B82F01E" w14:textId="77777777" w:rsidTr="00207066">
        <w:tc>
          <w:tcPr>
            <w:tcW w:w="9072" w:type="dxa"/>
            <w:shd w:val="clear" w:color="auto" w:fill="CCCCCC"/>
            <w:tcMar>
              <w:top w:w="113" w:type="dxa"/>
              <w:bottom w:w="113" w:type="dxa"/>
            </w:tcMar>
          </w:tcPr>
          <w:p w14:paraId="353ACACD" w14:textId="66C98CB4" w:rsidR="008E5A46" w:rsidRPr="00DE633F" w:rsidRDefault="008E5A46" w:rsidP="00EF0F5F">
            <w:pPr>
              <w:pStyle w:val="Heading1"/>
              <w:rPr>
                <w:lang w:val="en-IE"/>
              </w:rPr>
            </w:pPr>
            <w:bookmarkStart w:id="0" w:name="_Toc150357602"/>
            <w:r w:rsidRPr="00DE633F">
              <w:rPr>
                <w:lang w:val="en-IE"/>
              </w:rPr>
              <w:lastRenderedPageBreak/>
              <w:t xml:space="preserve">REFERENCE OF THE CALL </w:t>
            </w:r>
            <w:r w:rsidR="007646F2">
              <w:rPr>
                <w:lang w:val="en-IE"/>
              </w:rPr>
              <w:t>AND PROPOSAL</w:t>
            </w:r>
            <w:bookmarkEnd w:id="0"/>
          </w:p>
        </w:tc>
      </w:tr>
      <w:tr w:rsidR="008E5A46" w14:paraId="664E45CF" w14:textId="77777777" w:rsidTr="00207066">
        <w:tc>
          <w:tcPr>
            <w:tcW w:w="9072" w:type="dxa"/>
            <w:shd w:val="clear" w:color="auto" w:fill="auto"/>
            <w:tcMar>
              <w:top w:w="113" w:type="dxa"/>
              <w:bottom w:w="113" w:type="dxa"/>
            </w:tcMar>
          </w:tcPr>
          <w:p w14:paraId="594279FA" w14:textId="6EB215B4" w:rsidR="008E5A46" w:rsidRPr="00DE633F" w:rsidRDefault="008E5A46" w:rsidP="00005844">
            <w:pPr>
              <w:jc w:val="both"/>
              <w:rPr>
                <w:sz w:val="22"/>
                <w:szCs w:val="22"/>
                <w:lang w:val="en-IE"/>
              </w:rPr>
            </w:pPr>
            <w:r w:rsidRPr="007646F2">
              <w:rPr>
                <w:sz w:val="22"/>
                <w:szCs w:val="22"/>
                <w:highlight w:val="yellow"/>
                <w:lang w:val="en-IE"/>
              </w:rPr>
              <w:t>Call for Expression of Interest for Hosting the</w:t>
            </w:r>
            <w:r w:rsidR="00D762DD" w:rsidRPr="007646F2">
              <w:rPr>
                <w:sz w:val="22"/>
                <w:szCs w:val="22"/>
                <w:highlight w:val="yellow"/>
                <w:lang w:val="en-IE"/>
              </w:rPr>
              <w:t xml:space="preserve"> Chips</w:t>
            </w:r>
            <w:r w:rsidRPr="007646F2">
              <w:rPr>
                <w:sz w:val="22"/>
                <w:szCs w:val="22"/>
                <w:highlight w:val="yellow"/>
                <w:lang w:val="en-IE"/>
              </w:rPr>
              <w:t xml:space="preserve"> JU </w:t>
            </w:r>
            <w:r w:rsidR="00D762DD" w:rsidRPr="007646F2">
              <w:rPr>
                <w:sz w:val="22"/>
                <w:szCs w:val="22"/>
                <w:highlight w:val="yellow"/>
                <w:lang w:val="en-IE"/>
              </w:rPr>
              <w:t>Pilot Line X</w:t>
            </w:r>
            <w:r w:rsidR="00C7657F" w:rsidRPr="007646F2">
              <w:rPr>
                <w:sz w:val="22"/>
                <w:szCs w:val="22"/>
                <w:highlight w:val="yellow"/>
                <w:lang w:val="en-IE"/>
              </w:rPr>
              <w:t xml:space="preserve"> </w:t>
            </w:r>
            <w:r w:rsidR="007646F2" w:rsidRPr="007646F2">
              <w:rPr>
                <w:sz w:val="22"/>
                <w:szCs w:val="22"/>
                <w:highlight w:val="yellow"/>
                <w:lang w:val="en-IE"/>
              </w:rPr>
              <w:t>(</w:t>
            </w:r>
            <w:r w:rsidR="006D6220" w:rsidRPr="007646F2">
              <w:rPr>
                <w:sz w:val="22"/>
                <w:szCs w:val="22"/>
                <w:highlight w:val="yellow"/>
                <w:lang w:val="en-IE"/>
              </w:rPr>
              <w:t>C</w:t>
            </w:r>
            <w:r w:rsidR="006D6220" w:rsidRPr="007646F2">
              <w:rPr>
                <w:highlight w:val="yellow"/>
                <w:lang w:val="en-IE"/>
              </w:rPr>
              <w:t>all</w:t>
            </w:r>
            <w:r w:rsidR="00D762DD" w:rsidRPr="007646F2">
              <w:rPr>
                <w:sz w:val="22"/>
                <w:szCs w:val="22"/>
                <w:highlight w:val="yellow"/>
                <w:lang w:val="en-IE"/>
              </w:rPr>
              <w:t>-202</w:t>
            </w:r>
            <w:r w:rsidR="00E97984">
              <w:rPr>
                <w:sz w:val="22"/>
                <w:szCs w:val="22"/>
                <w:highlight w:val="yellow"/>
                <w:lang w:val="en-IE"/>
              </w:rPr>
              <w:t>X</w:t>
            </w:r>
            <w:r w:rsidR="00D762DD" w:rsidRPr="007646F2">
              <w:rPr>
                <w:sz w:val="22"/>
                <w:szCs w:val="22"/>
                <w:highlight w:val="yellow"/>
                <w:lang w:val="en-IE"/>
              </w:rPr>
              <w:t>-CEI-PL-0</w:t>
            </w:r>
            <w:r w:rsidR="007646F2" w:rsidRPr="007646F2">
              <w:rPr>
                <w:sz w:val="22"/>
                <w:szCs w:val="22"/>
                <w:highlight w:val="yellow"/>
                <w:lang w:val="en-IE"/>
              </w:rPr>
              <w:t>X</w:t>
            </w:r>
            <w:r w:rsidR="007646F2">
              <w:rPr>
                <w:sz w:val="22"/>
                <w:szCs w:val="22"/>
                <w:lang w:val="en-IE"/>
              </w:rPr>
              <w:t>)</w:t>
            </w:r>
            <w:r w:rsidR="00D762DD" w:rsidRPr="00DE633F">
              <w:rPr>
                <w:rStyle w:val="eop"/>
                <w:color w:val="D13438"/>
                <w:sz w:val="22"/>
                <w:szCs w:val="22"/>
                <w:shd w:val="clear" w:color="auto" w:fill="FFFFFF"/>
                <w:lang w:val="en-IE"/>
              </w:rPr>
              <w:t> </w:t>
            </w:r>
          </w:p>
        </w:tc>
      </w:tr>
      <w:tr w:rsidR="008E5A46" w:rsidRPr="00CB6C71" w14:paraId="1323DB69" w14:textId="77777777" w:rsidTr="00207066">
        <w:tc>
          <w:tcPr>
            <w:tcW w:w="9072" w:type="dxa"/>
            <w:shd w:val="clear" w:color="auto" w:fill="auto"/>
          </w:tcPr>
          <w:p w14:paraId="5904404E" w14:textId="3B92E0EE" w:rsidR="008E5A46" w:rsidRPr="00DE633F" w:rsidRDefault="008E5A46" w:rsidP="00005844">
            <w:pPr>
              <w:jc w:val="both"/>
              <w:rPr>
                <w:sz w:val="22"/>
                <w:szCs w:val="22"/>
                <w:lang w:val="en-IE"/>
              </w:rPr>
            </w:pPr>
            <w:r w:rsidRPr="00DE633F">
              <w:rPr>
                <w:sz w:val="22"/>
                <w:szCs w:val="22"/>
                <w:lang w:val="en-IE"/>
              </w:rPr>
              <w:t>Title:</w:t>
            </w:r>
            <w:r w:rsidR="007646F2">
              <w:rPr>
                <w:sz w:val="22"/>
                <w:szCs w:val="22"/>
                <w:lang w:val="en-IE"/>
              </w:rPr>
              <w:t xml:space="preserve"> </w:t>
            </w:r>
            <w:r w:rsidR="007646F2" w:rsidRPr="007646F2">
              <w:rPr>
                <w:highlight w:val="yellow"/>
                <w:lang w:val="en-IE"/>
              </w:rPr>
              <w:t>Pilot line X</w:t>
            </w:r>
          </w:p>
        </w:tc>
      </w:tr>
      <w:tr w:rsidR="008E5A46" w:rsidRPr="00CB6C71" w14:paraId="1507A610" w14:textId="77777777" w:rsidTr="00207066">
        <w:tc>
          <w:tcPr>
            <w:tcW w:w="9072" w:type="dxa"/>
            <w:shd w:val="clear" w:color="auto" w:fill="auto"/>
          </w:tcPr>
          <w:p w14:paraId="61A51446" w14:textId="3D2550E7" w:rsidR="008E5A46" w:rsidRPr="00DE633F" w:rsidRDefault="008E5A46" w:rsidP="00005844">
            <w:pPr>
              <w:jc w:val="both"/>
              <w:rPr>
                <w:sz w:val="22"/>
                <w:szCs w:val="22"/>
                <w:lang w:val="en-IE"/>
              </w:rPr>
            </w:pPr>
            <w:r w:rsidRPr="00DE633F">
              <w:rPr>
                <w:sz w:val="22"/>
                <w:szCs w:val="22"/>
                <w:lang w:val="en-IE"/>
              </w:rPr>
              <w:t>Identity of the Coordinator/Applicant:</w:t>
            </w:r>
            <w:r w:rsidR="007646F2">
              <w:rPr>
                <w:sz w:val="22"/>
                <w:szCs w:val="22"/>
                <w:lang w:val="en-IE"/>
              </w:rPr>
              <w:t xml:space="preserve"> </w:t>
            </w:r>
            <w:r w:rsidR="007646F2">
              <w:rPr>
                <w:lang w:val="en-IE"/>
              </w:rPr>
              <w:t xml:space="preserve"> </w:t>
            </w:r>
            <w:r w:rsidR="007646F2" w:rsidRPr="007646F2">
              <w:rPr>
                <w:highlight w:val="yellow"/>
                <w:lang w:val="en-IE"/>
              </w:rPr>
              <w:t>XXX</w:t>
            </w:r>
          </w:p>
        </w:tc>
      </w:tr>
    </w:tbl>
    <w:p w14:paraId="76D5E183" w14:textId="6A26B76D" w:rsidR="008E5A46" w:rsidRPr="00DE633F" w:rsidRDefault="008E5A46" w:rsidP="00005844">
      <w:pPr>
        <w:jc w:val="both"/>
        <w:rPr>
          <w:b/>
          <w:sz w:val="22"/>
          <w:szCs w:val="22"/>
          <w:lang w:val="en-IE"/>
        </w:rPr>
      </w:pPr>
    </w:p>
    <w:p w14:paraId="00E6A5C3" w14:textId="77777777" w:rsidR="00E313B9" w:rsidRPr="00DE633F" w:rsidRDefault="00E313B9" w:rsidP="00005844">
      <w:pPr>
        <w:jc w:val="both"/>
        <w:rPr>
          <w:sz w:val="22"/>
          <w:szCs w:val="22"/>
          <w:lang w:val="en-IE"/>
        </w:rPr>
      </w:pPr>
    </w:p>
    <w:p w14:paraId="76FE9999" w14:textId="77777777" w:rsidR="00746F19" w:rsidRPr="00EF0F5F" w:rsidRDefault="00746F19" w:rsidP="00EF0F5F">
      <w:pPr>
        <w:rPr>
          <w:b/>
          <w:bCs/>
          <w:u w:val="single"/>
          <w:lang w:val="en-IE"/>
        </w:rPr>
      </w:pPr>
      <w:bookmarkStart w:id="1" w:name="_Toc148604237"/>
      <w:r w:rsidRPr="00EF0F5F">
        <w:rPr>
          <w:b/>
          <w:bCs/>
          <w:u w:val="single"/>
          <w:lang w:val="en-IE"/>
        </w:rPr>
        <w:t>Structure of the Application</w:t>
      </w:r>
      <w:bookmarkEnd w:id="1"/>
    </w:p>
    <w:p w14:paraId="20578A48" w14:textId="77777777" w:rsidR="00746F19" w:rsidRPr="00DE633F" w:rsidRDefault="00746F19" w:rsidP="00005844">
      <w:pPr>
        <w:jc w:val="both"/>
        <w:rPr>
          <w:sz w:val="22"/>
          <w:szCs w:val="22"/>
          <w:lang w:val="en-IE"/>
        </w:rPr>
      </w:pPr>
      <w:r w:rsidRPr="00DE633F">
        <w:rPr>
          <w:sz w:val="22"/>
          <w:szCs w:val="22"/>
          <w:lang w:val="en-IE"/>
        </w:rPr>
        <w:t>Applicants</w:t>
      </w:r>
      <w:r w:rsidRPr="00DE633F">
        <w:rPr>
          <w:spacing w:val="-14"/>
          <w:sz w:val="22"/>
          <w:szCs w:val="22"/>
          <w:lang w:val="en-IE"/>
        </w:rPr>
        <w:t xml:space="preserve"> </w:t>
      </w:r>
      <w:r w:rsidRPr="00DE633F">
        <w:rPr>
          <w:sz w:val="22"/>
          <w:szCs w:val="22"/>
          <w:lang w:val="en-IE"/>
        </w:rPr>
        <w:t>must</w:t>
      </w:r>
      <w:r w:rsidRPr="00DE633F">
        <w:rPr>
          <w:spacing w:val="-14"/>
          <w:sz w:val="22"/>
          <w:szCs w:val="22"/>
          <w:lang w:val="en-IE"/>
        </w:rPr>
        <w:t xml:space="preserve"> </w:t>
      </w:r>
      <w:r w:rsidRPr="00DE633F">
        <w:rPr>
          <w:sz w:val="22"/>
          <w:szCs w:val="22"/>
          <w:lang w:val="en-IE"/>
        </w:rPr>
        <w:t>use</w:t>
      </w:r>
      <w:r w:rsidRPr="00DE633F">
        <w:rPr>
          <w:spacing w:val="-14"/>
          <w:sz w:val="22"/>
          <w:szCs w:val="22"/>
          <w:lang w:val="en-IE"/>
        </w:rPr>
        <w:t xml:space="preserve"> </w:t>
      </w:r>
      <w:r w:rsidRPr="00DE633F">
        <w:rPr>
          <w:sz w:val="22"/>
          <w:szCs w:val="22"/>
          <w:lang w:val="en-IE"/>
        </w:rPr>
        <w:t>this</w:t>
      </w:r>
      <w:r w:rsidRPr="00DE633F">
        <w:rPr>
          <w:spacing w:val="-13"/>
          <w:sz w:val="22"/>
          <w:szCs w:val="22"/>
          <w:lang w:val="en-IE"/>
        </w:rPr>
        <w:t xml:space="preserve"> </w:t>
      </w:r>
      <w:r w:rsidRPr="00DE633F">
        <w:rPr>
          <w:sz w:val="22"/>
          <w:szCs w:val="22"/>
          <w:lang w:val="en-IE"/>
        </w:rPr>
        <w:t>template</w:t>
      </w:r>
      <w:r w:rsidRPr="00DE633F">
        <w:rPr>
          <w:spacing w:val="-13"/>
          <w:sz w:val="22"/>
          <w:szCs w:val="22"/>
          <w:lang w:val="en-IE"/>
        </w:rPr>
        <w:t xml:space="preserve"> </w:t>
      </w:r>
      <w:r w:rsidRPr="00DE633F">
        <w:rPr>
          <w:sz w:val="22"/>
          <w:szCs w:val="22"/>
          <w:lang w:val="en-IE"/>
        </w:rPr>
        <w:t>for</w:t>
      </w:r>
      <w:r w:rsidRPr="00DE633F">
        <w:rPr>
          <w:spacing w:val="-13"/>
          <w:sz w:val="22"/>
          <w:szCs w:val="22"/>
          <w:lang w:val="en-IE"/>
        </w:rPr>
        <w:t xml:space="preserve"> </w:t>
      </w:r>
      <w:r w:rsidRPr="00DE633F">
        <w:rPr>
          <w:sz w:val="22"/>
          <w:szCs w:val="22"/>
          <w:lang w:val="en-IE"/>
        </w:rPr>
        <w:t>their</w:t>
      </w:r>
      <w:r w:rsidRPr="00DE633F">
        <w:rPr>
          <w:spacing w:val="-13"/>
          <w:sz w:val="22"/>
          <w:szCs w:val="22"/>
          <w:lang w:val="en-IE"/>
        </w:rPr>
        <w:t xml:space="preserve"> </w:t>
      </w:r>
      <w:r w:rsidRPr="00DE633F">
        <w:rPr>
          <w:sz w:val="22"/>
          <w:szCs w:val="22"/>
          <w:lang w:val="en-IE"/>
        </w:rPr>
        <w:t>applications</w:t>
      </w:r>
      <w:r w:rsidRPr="00DE633F">
        <w:rPr>
          <w:spacing w:val="-14"/>
          <w:sz w:val="22"/>
          <w:szCs w:val="22"/>
          <w:lang w:val="en-IE"/>
        </w:rPr>
        <w:t xml:space="preserve"> </w:t>
      </w:r>
      <w:r w:rsidRPr="00DE633F">
        <w:rPr>
          <w:sz w:val="22"/>
          <w:szCs w:val="22"/>
          <w:lang w:val="en-IE"/>
        </w:rPr>
        <w:t>(designed</w:t>
      </w:r>
      <w:r w:rsidRPr="00DE633F">
        <w:rPr>
          <w:spacing w:val="-14"/>
          <w:sz w:val="22"/>
          <w:szCs w:val="22"/>
          <w:lang w:val="en-IE"/>
        </w:rPr>
        <w:t xml:space="preserve"> </w:t>
      </w:r>
      <w:r w:rsidRPr="00DE633F">
        <w:rPr>
          <w:sz w:val="22"/>
          <w:szCs w:val="22"/>
          <w:lang w:val="en-IE"/>
        </w:rPr>
        <w:t>to</w:t>
      </w:r>
      <w:r w:rsidRPr="00DE633F">
        <w:rPr>
          <w:spacing w:val="-15"/>
          <w:sz w:val="22"/>
          <w:szCs w:val="22"/>
          <w:lang w:val="en-IE"/>
        </w:rPr>
        <w:t xml:space="preserve"> </w:t>
      </w:r>
      <w:r w:rsidRPr="00DE633F">
        <w:rPr>
          <w:sz w:val="22"/>
          <w:szCs w:val="22"/>
          <w:lang w:val="en-IE"/>
        </w:rPr>
        <w:t>highlight</w:t>
      </w:r>
      <w:r w:rsidRPr="00DE633F">
        <w:rPr>
          <w:spacing w:val="-13"/>
          <w:sz w:val="22"/>
          <w:szCs w:val="22"/>
          <w:lang w:val="en-IE"/>
        </w:rPr>
        <w:t xml:space="preserve"> </w:t>
      </w:r>
      <w:r w:rsidRPr="00DE633F">
        <w:rPr>
          <w:sz w:val="22"/>
          <w:szCs w:val="22"/>
          <w:lang w:val="en-IE"/>
        </w:rPr>
        <w:t>important aspects and facilitate the assessment against the evaluation criteria).</w:t>
      </w:r>
    </w:p>
    <w:p w14:paraId="59609DD5" w14:textId="77777777" w:rsidR="00746F19" w:rsidRPr="00DE633F" w:rsidRDefault="00746F19" w:rsidP="00005844">
      <w:pPr>
        <w:jc w:val="both"/>
        <w:rPr>
          <w:sz w:val="22"/>
          <w:szCs w:val="22"/>
          <w:lang w:val="en-IE"/>
        </w:rPr>
      </w:pPr>
    </w:p>
    <w:p w14:paraId="06B02490" w14:textId="77777777" w:rsidR="00DE3D2C" w:rsidRPr="00DE633F" w:rsidRDefault="00746F19" w:rsidP="00005844">
      <w:pPr>
        <w:jc w:val="both"/>
        <w:rPr>
          <w:sz w:val="22"/>
          <w:szCs w:val="22"/>
          <w:lang w:val="en-IE"/>
        </w:rPr>
      </w:pPr>
      <w:r w:rsidRPr="00DE633F">
        <w:rPr>
          <w:sz w:val="22"/>
          <w:szCs w:val="22"/>
          <w:lang w:val="en-IE"/>
        </w:rPr>
        <w:t>The application form is structured in two main sections. In the first section, “Information on the applicants”,</w:t>
      </w:r>
      <w:r w:rsidRPr="00DE633F">
        <w:rPr>
          <w:spacing w:val="-12"/>
          <w:sz w:val="22"/>
          <w:szCs w:val="22"/>
          <w:lang w:val="en-IE"/>
        </w:rPr>
        <w:t xml:space="preserve"> </w:t>
      </w:r>
      <w:r w:rsidRPr="00DE633F">
        <w:rPr>
          <w:sz w:val="22"/>
          <w:szCs w:val="22"/>
          <w:lang w:val="en-IE"/>
        </w:rPr>
        <w:t>the</w:t>
      </w:r>
      <w:r w:rsidRPr="00DE633F">
        <w:rPr>
          <w:spacing w:val="-12"/>
          <w:sz w:val="22"/>
          <w:szCs w:val="22"/>
          <w:lang w:val="en-IE"/>
        </w:rPr>
        <w:t xml:space="preserve"> </w:t>
      </w:r>
      <w:r w:rsidRPr="00DE633F">
        <w:rPr>
          <w:sz w:val="22"/>
          <w:szCs w:val="22"/>
          <w:lang w:val="en-IE"/>
        </w:rPr>
        <w:t>application</w:t>
      </w:r>
      <w:r w:rsidRPr="00DE633F">
        <w:rPr>
          <w:spacing w:val="-12"/>
          <w:sz w:val="22"/>
          <w:szCs w:val="22"/>
          <w:lang w:val="en-IE"/>
        </w:rPr>
        <w:t xml:space="preserve"> </w:t>
      </w:r>
      <w:r w:rsidRPr="00DE633F">
        <w:rPr>
          <w:sz w:val="22"/>
          <w:szCs w:val="22"/>
          <w:lang w:val="en-IE"/>
        </w:rPr>
        <w:t>must</w:t>
      </w:r>
      <w:r w:rsidRPr="00DE633F">
        <w:rPr>
          <w:spacing w:val="-8"/>
          <w:sz w:val="22"/>
          <w:szCs w:val="22"/>
          <w:lang w:val="en-IE"/>
        </w:rPr>
        <w:t xml:space="preserve"> </w:t>
      </w:r>
      <w:r w:rsidRPr="00DE633F">
        <w:rPr>
          <w:sz w:val="22"/>
          <w:szCs w:val="22"/>
          <w:lang w:val="en-IE"/>
        </w:rPr>
        <w:t>provide</w:t>
      </w:r>
      <w:r w:rsidRPr="00DE633F">
        <w:rPr>
          <w:spacing w:val="-11"/>
          <w:sz w:val="22"/>
          <w:szCs w:val="22"/>
          <w:lang w:val="en-IE"/>
        </w:rPr>
        <w:t xml:space="preserve"> </w:t>
      </w:r>
      <w:r w:rsidRPr="00DE633F">
        <w:rPr>
          <w:sz w:val="22"/>
          <w:szCs w:val="22"/>
          <w:lang w:val="en-IE"/>
        </w:rPr>
        <w:t>administrative</w:t>
      </w:r>
      <w:r w:rsidRPr="00DE633F">
        <w:rPr>
          <w:spacing w:val="-12"/>
          <w:sz w:val="22"/>
          <w:szCs w:val="22"/>
          <w:lang w:val="en-IE"/>
        </w:rPr>
        <w:t xml:space="preserve"> </w:t>
      </w:r>
      <w:r w:rsidRPr="00DE633F">
        <w:rPr>
          <w:sz w:val="22"/>
          <w:szCs w:val="22"/>
          <w:lang w:val="en-IE"/>
        </w:rPr>
        <w:t>details</w:t>
      </w:r>
      <w:r w:rsidRPr="00DE633F">
        <w:rPr>
          <w:spacing w:val="-11"/>
          <w:sz w:val="22"/>
          <w:szCs w:val="22"/>
          <w:lang w:val="en-IE"/>
        </w:rPr>
        <w:t xml:space="preserve"> </w:t>
      </w:r>
      <w:r w:rsidRPr="00DE633F">
        <w:rPr>
          <w:sz w:val="22"/>
          <w:szCs w:val="22"/>
          <w:lang w:val="en-IE"/>
        </w:rPr>
        <w:t>about</w:t>
      </w:r>
      <w:r w:rsidRPr="00DE633F">
        <w:rPr>
          <w:spacing w:val="-8"/>
          <w:sz w:val="22"/>
          <w:szCs w:val="22"/>
          <w:lang w:val="en-IE"/>
        </w:rPr>
        <w:t xml:space="preserve"> </w:t>
      </w:r>
      <w:r w:rsidRPr="00DE633F">
        <w:rPr>
          <w:sz w:val="22"/>
          <w:szCs w:val="22"/>
          <w:lang w:val="en-IE"/>
        </w:rPr>
        <w:t>the</w:t>
      </w:r>
      <w:r w:rsidRPr="00DE633F">
        <w:rPr>
          <w:spacing w:val="-9"/>
          <w:sz w:val="22"/>
          <w:szCs w:val="22"/>
          <w:lang w:val="en-IE"/>
        </w:rPr>
        <w:t xml:space="preserve"> </w:t>
      </w:r>
      <w:r w:rsidRPr="00DE633F">
        <w:rPr>
          <w:sz w:val="22"/>
          <w:szCs w:val="22"/>
          <w:lang w:val="en-IE"/>
        </w:rPr>
        <w:t>applicants</w:t>
      </w:r>
      <w:r w:rsidRPr="00DE633F">
        <w:rPr>
          <w:spacing w:val="-11"/>
          <w:sz w:val="22"/>
          <w:szCs w:val="22"/>
          <w:lang w:val="en-IE"/>
        </w:rPr>
        <w:t xml:space="preserve"> </w:t>
      </w:r>
      <w:r w:rsidRPr="00DE633F">
        <w:rPr>
          <w:sz w:val="22"/>
          <w:szCs w:val="22"/>
          <w:lang w:val="en-IE"/>
        </w:rPr>
        <w:t>and</w:t>
      </w:r>
      <w:r w:rsidRPr="00DE633F">
        <w:rPr>
          <w:spacing w:val="-12"/>
          <w:sz w:val="22"/>
          <w:szCs w:val="22"/>
          <w:lang w:val="en-IE"/>
        </w:rPr>
        <w:t xml:space="preserve"> </w:t>
      </w:r>
      <w:r w:rsidRPr="00DE633F">
        <w:rPr>
          <w:sz w:val="22"/>
          <w:szCs w:val="22"/>
          <w:lang w:val="en-IE"/>
        </w:rPr>
        <w:t>the</w:t>
      </w:r>
      <w:r w:rsidRPr="00DE633F">
        <w:rPr>
          <w:spacing w:val="-11"/>
          <w:sz w:val="22"/>
          <w:szCs w:val="22"/>
          <w:lang w:val="en-IE"/>
        </w:rPr>
        <w:t xml:space="preserve"> </w:t>
      </w:r>
      <w:r w:rsidRPr="00DE633F">
        <w:rPr>
          <w:sz w:val="22"/>
          <w:szCs w:val="22"/>
          <w:lang w:val="en-IE"/>
        </w:rPr>
        <w:t xml:space="preserve">consortium, including contact details and legal representatives. </w:t>
      </w:r>
    </w:p>
    <w:p w14:paraId="12544703" w14:textId="77777777" w:rsidR="008338F4" w:rsidRPr="00DE633F" w:rsidRDefault="008338F4" w:rsidP="00005844">
      <w:pPr>
        <w:jc w:val="both"/>
        <w:rPr>
          <w:sz w:val="22"/>
          <w:szCs w:val="22"/>
          <w:lang w:val="en-IE"/>
        </w:rPr>
      </w:pPr>
    </w:p>
    <w:p w14:paraId="6A93DEA0" w14:textId="1677F08E" w:rsidR="00746F19" w:rsidRPr="00DE633F" w:rsidRDefault="00746F19" w:rsidP="00005844">
      <w:pPr>
        <w:jc w:val="both"/>
        <w:rPr>
          <w:sz w:val="22"/>
          <w:szCs w:val="22"/>
          <w:lang w:val="en-IE"/>
        </w:rPr>
      </w:pPr>
      <w:r w:rsidRPr="00DE633F">
        <w:rPr>
          <w:sz w:val="22"/>
          <w:szCs w:val="22"/>
          <w:lang w:val="en-IE"/>
        </w:rPr>
        <w:t>The second section “Information on the Action” is divided in four subsections, covering the three evaluation criteria for grants as presented in the Financial Regulation of the Union and the cost breakdown for the implementation of the pilot line.</w:t>
      </w:r>
    </w:p>
    <w:p w14:paraId="45D08FB1" w14:textId="77777777" w:rsidR="00746F19" w:rsidRPr="00DE633F" w:rsidRDefault="00746F19" w:rsidP="00005844">
      <w:pPr>
        <w:jc w:val="both"/>
        <w:rPr>
          <w:sz w:val="22"/>
          <w:szCs w:val="22"/>
          <w:lang w:val="en-IE"/>
        </w:rPr>
      </w:pPr>
    </w:p>
    <w:p w14:paraId="6C1E16F1" w14:textId="1549B793" w:rsidR="005D29B4" w:rsidRPr="00DE633F" w:rsidRDefault="00746F19" w:rsidP="00DE633F">
      <w:pPr>
        <w:jc w:val="both"/>
        <w:rPr>
          <w:sz w:val="22"/>
          <w:szCs w:val="22"/>
          <w:lang w:val="en-IE"/>
        </w:rPr>
      </w:pPr>
      <w:r w:rsidRPr="00DE633F">
        <w:rPr>
          <w:sz w:val="22"/>
          <w:szCs w:val="22"/>
          <w:lang w:val="en-IE"/>
        </w:rPr>
        <w:t>The</w:t>
      </w:r>
      <w:r w:rsidRPr="00DE633F">
        <w:rPr>
          <w:spacing w:val="-1"/>
          <w:sz w:val="22"/>
          <w:szCs w:val="22"/>
          <w:lang w:val="en-IE"/>
        </w:rPr>
        <w:t xml:space="preserve"> </w:t>
      </w:r>
      <w:r w:rsidRPr="00DE633F">
        <w:rPr>
          <w:sz w:val="22"/>
          <w:szCs w:val="22"/>
          <w:lang w:val="en-IE"/>
        </w:rPr>
        <w:t>application</w:t>
      </w:r>
      <w:r w:rsidRPr="00DE633F">
        <w:rPr>
          <w:spacing w:val="-4"/>
          <w:sz w:val="22"/>
          <w:szCs w:val="22"/>
          <w:lang w:val="en-IE"/>
        </w:rPr>
        <w:t xml:space="preserve"> </w:t>
      </w:r>
      <w:r w:rsidRPr="00DE633F">
        <w:rPr>
          <w:sz w:val="22"/>
          <w:szCs w:val="22"/>
          <w:lang w:val="en-IE"/>
        </w:rPr>
        <w:t>form</w:t>
      </w:r>
      <w:r w:rsidRPr="00DE633F">
        <w:rPr>
          <w:spacing w:val="-3"/>
          <w:sz w:val="22"/>
          <w:szCs w:val="22"/>
          <w:lang w:val="en-IE"/>
        </w:rPr>
        <w:t xml:space="preserve"> </w:t>
      </w:r>
      <w:r w:rsidRPr="00DE633F">
        <w:rPr>
          <w:sz w:val="22"/>
          <w:szCs w:val="22"/>
          <w:lang w:val="en-IE"/>
        </w:rPr>
        <w:t>includes</w:t>
      </w:r>
      <w:r w:rsidRPr="00DE633F">
        <w:rPr>
          <w:spacing w:val="-1"/>
          <w:sz w:val="22"/>
          <w:szCs w:val="22"/>
          <w:lang w:val="en-IE"/>
        </w:rPr>
        <w:t xml:space="preserve"> </w:t>
      </w:r>
      <w:r w:rsidRPr="00DE633F">
        <w:rPr>
          <w:sz w:val="22"/>
          <w:szCs w:val="22"/>
          <w:lang w:val="en-IE"/>
        </w:rPr>
        <w:t>a</w:t>
      </w:r>
      <w:r w:rsidRPr="00DE633F">
        <w:rPr>
          <w:spacing w:val="-1"/>
          <w:sz w:val="22"/>
          <w:szCs w:val="22"/>
          <w:lang w:val="en-IE"/>
        </w:rPr>
        <w:t xml:space="preserve"> </w:t>
      </w:r>
      <w:r w:rsidRPr="00DE633F">
        <w:rPr>
          <w:sz w:val="22"/>
          <w:szCs w:val="22"/>
          <w:lang w:val="en-IE"/>
        </w:rPr>
        <w:t>guide</w:t>
      </w:r>
      <w:r w:rsidRPr="00DE633F">
        <w:rPr>
          <w:spacing w:val="-1"/>
          <w:sz w:val="22"/>
          <w:szCs w:val="22"/>
          <w:lang w:val="en-IE"/>
        </w:rPr>
        <w:t xml:space="preserve"> </w:t>
      </w:r>
      <w:r w:rsidRPr="00DE633F">
        <w:rPr>
          <w:sz w:val="22"/>
          <w:szCs w:val="22"/>
          <w:lang w:val="en-IE"/>
        </w:rPr>
        <w:t>on</w:t>
      </w:r>
      <w:r w:rsidRPr="00DE633F">
        <w:rPr>
          <w:spacing w:val="-1"/>
          <w:sz w:val="22"/>
          <w:szCs w:val="22"/>
          <w:lang w:val="en-IE"/>
        </w:rPr>
        <w:t xml:space="preserve"> </w:t>
      </w:r>
      <w:r w:rsidRPr="00DE633F">
        <w:rPr>
          <w:sz w:val="22"/>
          <w:szCs w:val="22"/>
          <w:lang w:val="en-IE"/>
        </w:rPr>
        <w:t>how</w:t>
      </w:r>
      <w:r w:rsidRPr="00DE633F">
        <w:rPr>
          <w:spacing w:val="-5"/>
          <w:sz w:val="22"/>
          <w:szCs w:val="22"/>
          <w:lang w:val="en-IE"/>
        </w:rPr>
        <w:t xml:space="preserve"> </w:t>
      </w:r>
      <w:r w:rsidRPr="00DE633F">
        <w:rPr>
          <w:sz w:val="22"/>
          <w:szCs w:val="22"/>
          <w:lang w:val="en-IE"/>
        </w:rPr>
        <w:t>to</w:t>
      </w:r>
      <w:r w:rsidRPr="00DE633F">
        <w:rPr>
          <w:spacing w:val="-4"/>
          <w:sz w:val="22"/>
          <w:szCs w:val="22"/>
          <w:lang w:val="en-IE"/>
        </w:rPr>
        <w:t xml:space="preserve"> </w:t>
      </w:r>
      <w:r w:rsidRPr="00DE633F">
        <w:rPr>
          <w:sz w:val="22"/>
          <w:szCs w:val="22"/>
          <w:lang w:val="en-IE"/>
        </w:rPr>
        <w:t>fill</w:t>
      </w:r>
      <w:r w:rsidRPr="00DE633F">
        <w:rPr>
          <w:spacing w:val="-3"/>
          <w:sz w:val="22"/>
          <w:szCs w:val="22"/>
          <w:lang w:val="en-IE"/>
        </w:rPr>
        <w:t xml:space="preserve"> </w:t>
      </w:r>
      <w:r w:rsidRPr="00DE633F">
        <w:rPr>
          <w:sz w:val="22"/>
          <w:szCs w:val="22"/>
          <w:lang w:val="en-IE"/>
        </w:rPr>
        <w:t>it</w:t>
      </w:r>
      <w:r w:rsidRPr="00DE633F">
        <w:rPr>
          <w:spacing w:val="-3"/>
          <w:sz w:val="22"/>
          <w:szCs w:val="22"/>
          <w:lang w:val="en-IE"/>
        </w:rPr>
        <w:t xml:space="preserve"> </w:t>
      </w:r>
      <w:r w:rsidRPr="00DE633F">
        <w:rPr>
          <w:sz w:val="22"/>
          <w:szCs w:val="22"/>
          <w:lang w:val="en-IE"/>
        </w:rPr>
        <w:t>for</w:t>
      </w:r>
      <w:r w:rsidRPr="00DE633F">
        <w:rPr>
          <w:spacing w:val="-3"/>
          <w:sz w:val="22"/>
          <w:szCs w:val="22"/>
          <w:lang w:val="en-IE"/>
        </w:rPr>
        <w:t xml:space="preserve"> </w:t>
      </w:r>
      <w:r w:rsidRPr="00DE633F">
        <w:rPr>
          <w:sz w:val="22"/>
          <w:szCs w:val="22"/>
          <w:lang w:val="en-IE"/>
        </w:rPr>
        <w:t>all sections. Character font and font</w:t>
      </w:r>
      <w:r w:rsidRPr="00DE633F">
        <w:rPr>
          <w:spacing w:val="-1"/>
          <w:sz w:val="22"/>
          <w:szCs w:val="22"/>
          <w:lang w:val="en-IE"/>
        </w:rPr>
        <w:t xml:space="preserve"> </w:t>
      </w:r>
      <w:r w:rsidRPr="00DE633F">
        <w:rPr>
          <w:sz w:val="22"/>
          <w:szCs w:val="22"/>
          <w:lang w:val="en-IE"/>
        </w:rPr>
        <w:t>size for text</w:t>
      </w:r>
      <w:r w:rsidRPr="00DE633F">
        <w:rPr>
          <w:spacing w:val="-4"/>
          <w:sz w:val="22"/>
          <w:szCs w:val="22"/>
          <w:lang w:val="en-IE"/>
        </w:rPr>
        <w:t xml:space="preserve"> </w:t>
      </w:r>
      <w:r w:rsidRPr="00DE633F">
        <w:rPr>
          <w:sz w:val="22"/>
          <w:szCs w:val="22"/>
          <w:lang w:val="en-IE"/>
        </w:rPr>
        <w:t>—</w:t>
      </w:r>
      <w:r w:rsidRPr="00DE633F">
        <w:rPr>
          <w:spacing w:val="-2"/>
          <w:sz w:val="22"/>
          <w:szCs w:val="22"/>
          <w:lang w:val="en-IE"/>
        </w:rPr>
        <w:t xml:space="preserve"> </w:t>
      </w:r>
      <w:r w:rsidRPr="00DE633F">
        <w:rPr>
          <w:sz w:val="22"/>
          <w:szCs w:val="22"/>
          <w:lang w:val="en-IE"/>
        </w:rPr>
        <w:t xml:space="preserve">Times </w:t>
      </w:r>
      <w:proofErr w:type="spellStart"/>
      <w:r w:rsidRPr="00DE633F">
        <w:rPr>
          <w:sz w:val="22"/>
          <w:szCs w:val="22"/>
          <w:lang w:val="en-IE"/>
        </w:rPr>
        <w:t>NewRoman</w:t>
      </w:r>
      <w:proofErr w:type="spellEnd"/>
      <w:r w:rsidRPr="00DE633F">
        <w:rPr>
          <w:sz w:val="22"/>
          <w:szCs w:val="22"/>
          <w:lang w:val="en-IE"/>
        </w:rPr>
        <w:t xml:space="preserve"> 11 points</w:t>
      </w:r>
    </w:p>
    <w:p w14:paraId="4E9C9F19" w14:textId="48142E4F" w:rsidR="00746F19" w:rsidRPr="00DE633F" w:rsidRDefault="005D29B4">
      <w:pPr>
        <w:pStyle w:val="ListParagraph"/>
        <w:widowControl w:val="0"/>
        <w:numPr>
          <w:ilvl w:val="0"/>
          <w:numId w:val="18"/>
        </w:numPr>
        <w:tabs>
          <w:tab w:val="left" w:pos="935"/>
        </w:tabs>
        <w:autoSpaceDE w:val="0"/>
        <w:autoSpaceDN w:val="0"/>
        <w:spacing w:line="269" w:lineRule="exact"/>
        <w:jc w:val="both"/>
        <w:rPr>
          <w:sz w:val="22"/>
          <w:szCs w:val="22"/>
          <w:lang w:val="en-IE"/>
        </w:rPr>
      </w:pPr>
      <w:r w:rsidRPr="00DE633F">
        <w:rPr>
          <w:sz w:val="22"/>
          <w:szCs w:val="22"/>
          <w:lang w:val="en-IE"/>
        </w:rPr>
        <w:t>P</w:t>
      </w:r>
      <w:r w:rsidR="00746F19" w:rsidRPr="00DE633F">
        <w:rPr>
          <w:sz w:val="22"/>
          <w:szCs w:val="22"/>
          <w:lang w:val="en-IE"/>
        </w:rPr>
        <w:t>age</w:t>
      </w:r>
      <w:r w:rsidR="00746F19" w:rsidRPr="00DE633F">
        <w:rPr>
          <w:spacing w:val="-4"/>
          <w:sz w:val="22"/>
          <w:szCs w:val="22"/>
          <w:lang w:val="en-IE"/>
        </w:rPr>
        <w:t xml:space="preserve"> </w:t>
      </w:r>
      <w:r w:rsidR="00746F19" w:rsidRPr="00DE633F">
        <w:rPr>
          <w:sz w:val="22"/>
          <w:szCs w:val="22"/>
          <w:lang w:val="en-IE"/>
        </w:rPr>
        <w:t xml:space="preserve">size: </w:t>
      </w:r>
      <w:r w:rsidR="00746F19" w:rsidRPr="00DE633F">
        <w:rPr>
          <w:spacing w:val="-7"/>
          <w:sz w:val="22"/>
          <w:szCs w:val="22"/>
          <w:lang w:val="en-IE"/>
        </w:rPr>
        <w:t>A4</w:t>
      </w:r>
    </w:p>
    <w:p w14:paraId="6990704D" w14:textId="77777777" w:rsidR="00746F19" w:rsidRPr="00DE633F" w:rsidRDefault="00746F19">
      <w:pPr>
        <w:pStyle w:val="ListParagraph"/>
        <w:widowControl w:val="0"/>
        <w:numPr>
          <w:ilvl w:val="0"/>
          <w:numId w:val="18"/>
        </w:numPr>
        <w:tabs>
          <w:tab w:val="left" w:pos="935"/>
        </w:tabs>
        <w:autoSpaceDE w:val="0"/>
        <w:autoSpaceDN w:val="0"/>
        <w:spacing w:line="269" w:lineRule="exact"/>
        <w:jc w:val="both"/>
        <w:rPr>
          <w:sz w:val="22"/>
          <w:szCs w:val="22"/>
          <w:lang w:val="en-IE"/>
        </w:rPr>
      </w:pPr>
      <w:r w:rsidRPr="00DE633F">
        <w:rPr>
          <w:sz w:val="22"/>
          <w:szCs w:val="22"/>
          <w:lang w:val="en-IE"/>
        </w:rPr>
        <w:t>margins</w:t>
      </w:r>
      <w:r w:rsidRPr="00DE633F">
        <w:rPr>
          <w:spacing w:val="-3"/>
          <w:sz w:val="22"/>
          <w:szCs w:val="22"/>
          <w:lang w:val="en-IE"/>
        </w:rPr>
        <w:t xml:space="preserve"> </w:t>
      </w:r>
      <w:r w:rsidRPr="00DE633F">
        <w:rPr>
          <w:sz w:val="22"/>
          <w:szCs w:val="22"/>
          <w:lang w:val="en-IE"/>
        </w:rPr>
        <w:t>(top,</w:t>
      </w:r>
      <w:r w:rsidRPr="00DE633F">
        <w:rPr>
          <w:spacing w:val="-2"/>
          <w:sz w:val="22"/>
          <w:szCs w:val="22"/>
          <w:lang w:val="en-IE"/>
        </w:rPr>
        <w:t xml:space="preserve"> </w:t>
      </w:r>
      <w:r w:rsidRPr="00DE633F">
        <w:rPr>
          <w:sz w:val="22"/>
          <w:szCs w:val="22"/>
          <w:lang w:val="en-IE"/>
        </w:rPr>
        <w:t>bottom,</w:t>
      </w:r>
      <w:r w:rsidRPr="00DE633F">
        <w:rPr>
          <w:spacing w:val="-2"/>
          <w:sz w:val="22"/>
          <w:szCs w:val="22"/>
          <w:lang w:val="en-IE"/>
        </w:rPr>
        <w:t xml:space="preserve"> </w:t>
      </w:r>
      <w:r w:rsidRPr="00DE633F">
        <w:rPr>
          <w:sz w:val="22"/>
          <w:szCs w:val="22"/>
          <w:lang w:val="en-IE"/>
        </w:rPr>
        <w:t>left</w:t>
      </w:r>
      <w:r w:rsidRPr="00DE633F">
        <w:rPr>
          <w:spacing w:val="-4"/>
          <w:sz w:val="22"/>
          <w:szCs w:val="22"/>
          <w:lang w:val="en-IE"/>
        </w:rPr>
        <w:t xml:space="preserve"> </w:t>
      </w:r>
      <w:r w:rsidRPr="00DE633F">
        <w:rPr>
          <w:sz w:val="22"/>
          <w:szCs w:val="22"/>
          <w:lang w:val="en-IE"/>
        </w:rPr>
        <w:t>and</w:t>
      </w:r>
      <w:r w:rsidRPr="00DE633F">
        <w:rPr>
          <w:spacing w:val="-3"/>
          <w:sz w:val="22"/>
          <w:szCs w:val="22"/>
          <w:lang w:val="en-IE"/>
        </w:rPr>
        <w:t xml:space="preserve"> </w:t>
      </w:r>
      <w:r w:rsidRPr="00DE633F">
        <w:rPr>
          <w:sz w:val="22"/>
          <w:szCs w:val="22"/>
          <w:lang w:val="en-IE"/>
        </w:rPr>
        <w:t>right):</w:t>
      </w:r>
      <w:r w:rsidRPr="00DE633F">
        <w:rPr>
          <w:spacing w:val="-4"/>
          <w:sz w:val="22"/>
          <w:szCs w:val="22"/>
          <w:lang w:val="en-IE"/>
        </w:rPr>
        <w:t xml:space="preserve"> </w:t>
      </w:r>
      <w:r w:rsidRPr="00DE633F">
        <w:rPr>
          <w:sz w:val="22"/>
          <w:szCs w:val="22"/>
          <w:lang w:val="en-IE"/>
        </w:rPr>
        <w:t>at</w:t>
      </w:r>
      <w:r w:rsidRPr="00DE633F">
        <w:rPr>
          <w:spacing w:val="-4"/>
          <w:sz w:val="22"/>
          <w:szCs w:val="22"/>
          <w:lang w:val="en-IE"/>
        </w:rPr>
        <w:t xml:space="preserve"> </w:t>
      </w:r>
      <w:r w:rsidRPr="00DE633F">
        <w:rPr>
          <w:sz w:val="22"/>
          <w:szCs w:val="22"/>
          <w:lang w:val="en-IE"/>
        </w:rPr>
        <w:t>least</w:t>
      </w:r>
      <w:r w:rsidRPr="00DE633F">
        <w:rPr>
          <w:spacing w:val="-4"/>
          <w:sz w:val="22"/>
          <w:szCs w:val="22"/>
          <w:lang w:val="en-IE"/>
        </w:rPr>
        <w:t xml:space="preserve"> </w:t>
      </w:r>
      <w:r w:rsidRPr="00DE633F">
        <w:rPr>
          <w:sz w:val="22"/>
          <w:szCs w:val="22"/>
          <w:lang w:val="en-IE"/>
        </w:rPr>
        <w:t>15</w:t>
      </w:r>
      <w:r w:rsidRPr="00DE633F">
        <w:rPr>
          <w:spacing w:val="-2"/>
          <w:sz w:val="22"/>
          <w:szCs w:val="22"/>
          <w:lang w:val="en-IE"/>
        </w:rPr>
        <w:t xml:space="preserve"> </w:t>
      </w:r>
      <w:r w:rsidRPr="00DE633F">
        <w:rPr>
          <w:sz w:val="22"/>
          <w:szCs w:val="22"/>
          <w:lang w:val="en-IE"/>
        </w:rPr>
        <w:t>mm</w:t>
      </w:r>
      <w:r w:rsidRPr="00DE633F">
        <w:rPr>
          <w:spacing w:val="-5"/>
          <w:sz w:val="22"/>
          <w:szCs w:val="22"/>
          <w:lang w:val="en-IE"/>
        </w:rPr>
        <w:t xml:space="preserve"> </w:t>
      </w:r>
      <w:r w:rsidRPr="00DE633F">
        <w:rPr>
          <w:sz w:val="22"/>
          <w:szCs w:val="22"/>
          <w:lang w:val="en-IE"/>
        </w:rPr>
        <w:t>(not</w:t>
      </w:r>
      <w:r w:rsidRPr="00DE633F">
        <w:rPr>
          <w:spacing w:val="-1"/>
          <w:sz w:val="22"/>
          <w:szCs w:val="22"/>
          <w:lang w:val="en-IE"/>
        </w:rPr>
        <w:t xml:space="preserve"> </w:t>
      </w:r>
      <w:r w:rsidRPr="00DE633F">
        <w:rPr>
          <w:sz w:val="22"/>
          <w:szCs w:val="22"/>
          <w:lang w:val="en-IE"/>
        </w:rPr>
        <w:t>including</w:t>
      </w:r>
      <w:r w:rsidRPr="00DE633F">
        <w:rPr>
          <w:spacing w:val="-5"/>
          <w:sz w:val="22"/>
          <w:szCs w:val="22"/>
          <w:lang w:val="en-IE"/>
        </w:rPr>
        <w:t xml:space="preserve"> </w:t>
      </w:r>
      <w:r w:rsidRPr="00DE633F">
        <w:rPr>
          <w:sz w:val="22"/>
          <w:szCs w:val="22"/>
          <w:lang w:val="en-IE"/>
        </w:rPr>
        <w:t>headers</w:t>
      </w:r>
      <w:r w:rsidRPr="00DE633F">
        <w:rPr>
          <w:spacing w:val="-2"/>
          <w:sz w:val="22"/>
          <w:szCs w:val="22"/>
          <w:lang w:val="en-IE"/>
        </w:rPr>
        <w:t xml:space="preserve"> </w:t>
      </w:r>
      <w:r w:rsidRPr="00DE633F">
        <w:rPr>
          <w:sz w:val="22"/>
          <w:szCs w:val="22"/>
          <w:lang w:val="en-IE"/>
        </w:rPr>
        <w:t>&amp;</w:t>
      </w:r>
      <w:r w:rsidRPr="00DE633F">
        <w:rPr>
          <w:spacing w:val="-4"/>
          <w:sz w:val="22"/>
          <w:szCs w:val="22"/>
          <w:lang w:val="en-IE"/>
        </w:rPr>
        <w:t xml:space="preserve"> </w:t>
      </w:r>
      <w:r w:rsidRPr="00DE633F">
        <w:rPr>
          <w:spacing w:val="-2"/>
          <w:sz w:val="22"/>
          <w:szCs w:val="22"/>
          <w:lang w:val="en-IE"/>
        </w:rPr>
        <w:t>footers).</w:t>
      </w:r>
    </w:p>
    <w:p w14:paraId="65311B3A" w14:textId="77777777" w:rsidR="00746F19" w:rsidRPr="00DE633F" w:rsidRDefault="00746F19">
      <w:pPr>
        <w:pStyle w:val="ListParagraph"/>
        <w:widowControl w:val="0"/>
        <w:numPr>
          <w:ilvl w:val="0"/>
          <w:numId w:val="18"/>
        </w:numPr>
        <w:tabs>
          <w:tab w:val="left" w:pos="935"/>
        </w:tabs>
        <w:autoSpaceDE w:val="0"/>
        <w:autoSpaceDN w:val="0"/>
        <w:ind w:right="934"/>
        <w:jc w:val="both"/>
        <w:rPr>
          <w:sz w:val="22"/>
          <w:szCs w:val="22"/>
          <w:lang w:val="en-IE"/>
        </w:rPr>
      </w:pPr>
      <w:r w:rsidRPr="00DE633F">
        <w:rPr>
          <w:sz w:val="22"/>
          <w:szCs w:val="22"/>
          <w:lang w:val="en-IE"/>
        </w:rPr>
        <w:t>pagination instructions: each document</w:t>
      </w:r>
      <w:r w:rsidRPr="00DE633F">
        <w:rPr>
          <w:spacing w:val="-1"/>
          <w:sz w:val="22"/>
          <w:szCs w:val="22"/>
          <w:lang w:val="en-IE"/>
        </w:rPr>
        <w:t xml:space="preserve"> </w:t>
      </w:r>
      <w:r w:rsidRPr="00DE633F">
        <w:rPr>
          <w:sz w:val="22"/>
          <w:szCs w:val="22"/>
          <w:lang w:val="en-IE"/>
        </w:rPr>
        <w:t>from the application must be individually</w:t>
      </w:r>
      <w:r w:rsidRPr="00DE633F">
        <w:rPr>
          <w:spacing w:val="-3"/>
          <w:sz w:val="22"/>
          <w:szCs w:val="22"/>
          <w:lang w:val="en-IE"/>
        </w:rPr>
        <w:t xml:space="preserve"> </w:t>
      </w:r>
      <w:r w:rsidRPr="00DE633F">
        <w:rPr>
          <w:sz w:val="22"/>
          <w:szCs w:val="22"/>
          <w:lang w:val="en-IE"/>
        </w:rPr>
        <w:t>numbered</w:t>
      </w:r>
      <w:r w:rsidRPr="00DE633F">
        <w:rPr>
          <w:spacing w:val="-2"/>
          <w:sz w:val="22"/>
          <w:szCs w:val="22"/>
          <w:lang w:val="en-IE"/>
        </w:rPr>
        <w:t xml:space="preserve"> </w:t>
      </w:r>
      <w:r w:rsidRPr="00DE633F">
        <w:rPr>
          <w:sz w:val="22"/>
          <w:szCs w:val="22"/>
          <w:lang w:val="en-IE"/>
        </w:rPr>
        <w:t>in the bottom right corner.</w:t>
      </w:r>
    </w:p>
    <w:p w14:paraId="27EE776F" w14:textId="77777777" w:rsidR="00746F19" w:rsidRPr="00DE633F" w:rsidRDefault="00746F19" w:rsidP="00005844">
      <w:pPr>
        <w:pStyle w:val="BodyText"/>
        <w:spacing w:before="7"/>
        <w:jc w:val="both"/>
        <w:rPr>
          <w:lang w:val="en-IE"/>
        </w:rPr>
      </w:pPr>
    </w:p>
    <w:p w14:paraId="7FEB24F4" w14:textId="58D488AA" w:rsidR="0002109E" w:rsidRDefault="0002109E">
      <w:pPr>
        <w:rPr>
          <w:sz w:val="22"/>
          <w:szCs w:val="22"/>
          <w:lang w:val="en-IE"/>
        </w:rPr>
      </w:pPr>
      <w:r>
        <w:rPr>
          <w:sz w:val="22"/>
          <w:szCs w:val="22"/>
          <w:lang w:val="en-IE"/>
        </w:rPr>
        <w:br w:type="page"/>
      </w:r>
    </w:p>
    <w:p w14:paraId="6080B44E" w14:textId="306579BE" w:rsidR="008E5A46" w:rsidRPr="0002109E" w:rsidRDefault="004F60E0" w:rsidP="00005844">
      <w:pPr>
        <w:pStyle w:val="Heading1"/>
        <w:jc w:val="both"/>
        <w:rPr>
          <w:sz w:val="22"/>
          <w:szCs w:val="22"/>
          <w:lang w:val="en-IE"/>
        </w:rPr>
      </w:pPr>
      <w:bookmarkStart w:id="2" w:name="_Toc535579462"/>
      <w:bookmarkStart w:id="3" w:name="_Toc150357603"/>
      <w:r w:rsidRPr="0002109E">
        <w:rPr>
          <w:sz w:val="22"/>
          <w:szCs w:val="22"/>
          <w:lang w:val="en-IE"/>
        </w:rPr>
        <w:lastRenderedPageBreak/>
        <w:t xml:space="preserve">PART A: </w:t>
      </w:r>
      <w:r w:rsidR="008E5A46" w:rsidRPr="0002109E">
        <w:rPr>
          <w:sz w:val="22"/>
          <w:szCs w:val="22"/>
          <w:lang w:val="en-IE"/>
        </w:rPr>
        <w:t xml:space="preserve"> INFORMATION ON THE APPLICANTS</w:t>
      </w:r>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top w:w="57" w:type="dxa"/>
          <w:bottom w:w="57" w:type="dxa"/>
        </w:tblCellMar>
        <w:tblLook w:val="01E0" w:firstRow="1" w:lastRow="1" w:firstColumn="1" w:lastColumn="1" w:noHBand="0" w:noVBand="0"/>
      </w:tblPr>
      <w:tblGrid>
        <w:gridCol w:w="9072"/>
      </w:tblGrid>
      <w:tr w:rsidR="008E5A46" w:rsidRPr="006D2196" w14:paraId="36CD51AA" w14:textId="77777777" w:rsidTr="00207066">
        <w:tc>
          <w:tcPr>
            <w:tcW w:w="9072" w:type="dxa"/>
            <w:shd w:val="clear" w:color="auto" w:fill="C0C0C0"/>
          </w:tcPr>
          <w:p w14:paraId="2E315D19" w14:textId="77777777" w:rsidR="008E5A46" w:rsidRPr="0002109E" w:rsidRDefault="008E5A46" w:rsidP="00005844">
            <w:pPr>
              <w:jc w:val="both"/>
              <w:rPr>
                <w:b/>
                <w:sz w:val="22"/>
                <w:szCs w:val="22"/>
                <w:lang w:val="en-IE"/>
              </w:rPr>
            </w:pPr>
            <w:r w:rsidRPr="0002109E">
              <w:rPr>
                <w:b/>
                <w:sz w:val="22"/>
                <w:szCs w:val="22"/>
                <w:lang w:val="en-IE"/>
              </w:rPr>
              <w:t xml:space="preserve">1 REFERENCES OF THE APPLICANTS </w:t>
            </w:r>
          </w:p>
        </w:tc>
      </w:tr>
      <w:tr w:rsidR="0002109E" w:rsidRPr="006D2196" w14:paraId="5A96ED91" w14:textId="77777777" w:rsidTr="0002109E">
        <w:tc>
          <w:tcPr>
            <w:tcW w:w="9072" w:type="dxa"/>
            <w:shd w:val="clear" w:color="auto" w:fill="auto"/>
          </w:tcPr>
          <w:p w14:paraId="0C3B403B" w14:textId="370D05FE" w:rsidR="0002109E" w:rsidRDefault="0002109E" w:rsidP="00005844">
            <w:pPr>
              <w:jc w:val="both"/>
              <w:rPr>
                <w:b/>
                <w:sz w:val="22"/>
                <w:szCs w:val="22"/>
                <w:lang w:val="en-IE"/>
              </w:rPr>
            </w:pPr>
            <w:r>
              <w:rPr>
                <w:b/>
                <w:sz w:val="22"/>
                <w:szCs w:val="22"/>
                <w:lang w:val="en-IE"/>
              </w:rPr>
              <w:t>Type: (choose one)</w:t>
            </w:r>
          </w:p>
          <w:p w14:paraId="57D1DD60" w14:textId="77777777" w:rsidR="0002109E" w:rsidRDefault="0002109E" w:rsidP="00005844">
            <w:pPr>
              <w:jc w:val="both"/>
              <w:rPr>
                <w:b/>
                <w:sz w:val="22"/>
                <w:szCs w:val="22"/>
                <w:lang w:val="en-IE"/>
              </w:rPr>
            </w:pPr>
            <w:r>
              <w:rPr>
                <w:b/>
                <w:sz w:val="22"/>
                <w:szCs w:val="22"/>
                <w:lang w:val="en-IE"/>
              </w:rPr>
              <w:t>Option 1: Coordinator</w:t>
            </w:r>
          </w:p>
          <w:p w14:paraId="0B6FC9A1" w14:textId="600F99A4" w:rsidR="0002109E" w:rsidRPr="0002109E" w:rsidRDefault="0002109E" w:rsidP="00005844">
            <w:pPr>
              <w:jc w:val="both"/>
              <w:rPr>
                <w:b/>
                <w:sz w:val="22"/>
                <w:szCs w:val="22"/>
                <w:lang w:val="en-IE"/>
              </w:rPr>
            </w:pPr>
            <w:r>
              <w:rPr>
                <w:b/>
                <w:sz w:val="22"/>
                <w:szCs w:val="22"/>
                <w:lang w:val="en-IE"/>
              </w:rPr>
              <w:t>Option 2: Applicant, not coordinator</w:t>
            </w:r>
          </w:p>
        </w:tc>
      </w:tr>
      <w:tr w:rsidR="0002109E" w:rsidRPr="006D2196" w14:paraId="6A6A581F" w14:textId="77777777" w:rsidTr="0002109E">
        <w:tc>
          <w:tcPr>
            <w:tcW w:w="9072" w:type="dxa"/>
            <w:shd w:val="clear" w:color="auto" w:fill="auto"/>
          </w:tcPr>
          <w:p w14:paraId="5A6F9A65" w14:textId="7E5959E3" w:rsidR="0002109E" w:rsidRDefault="0002109E" w:rsidP="00005844">
            <w:pPr>
              <w:jc w:val="both"/>
              <w:rPr>
                <w:b/>
                <w:sz w:val="22"/>
                <w:szCs w:val="22"/>
                <w:lang w:val="en-IE"/>
              </w:rPr>
            </w:pPr>
            <w:r>
              <w:rPr>
                <w:b/>
                <w:sz w:val="22"/>
                <w:szCs w:val="22"/>
                <w:lang w:val="en-IE"/>
              </w:rPr>
              <w:t>Hosting site</w:t>
            </w:r>
            <w:r>
              <w:rPr>
                <w:rStyle w:val="FootnoteReference"/>
                <w:b/>
                <w:sz w:val="22"/>
                <w:szCs w:val="22"/>
                <w:lang w:val="en-IE"/>
              </w:rPr>
              <w:footnoteReference w:id="2"/>
            </w:r>
            <w:r>
              <w:rPr>
                <w:b/>
                <w:sz w:val="22"/>
                <w:szCs w:val="22"/>
                <w:lang w:val="en-IE"/>
              </w:rPr>
              <w:t>: (choose one)</w:t>
            </w:r>
          </w:p>
          <w:p w14:paraId="20E54E06" w14:textId="77777777" w:rsidR="0002109E" w:rsidRDefault="0002109E" w:rsidP="00005844">
            <w:pPr>
              <w:jc w:val="both"/>
              <w:rPr>
                <w:b/>
                <w:sz w:val="22"/>
                <w:szCs w:val="22"/>
                <w:lang w:val="en-IE"/>
              </w:rPr>
            </w:pPr>
            <w:r>
              <w:rPr>
                <w:b/>
                <w:sz w:val="22"/>
                <w:szCs w:val="22"/>
                <w:lang w:val="en-IE"/>
              </w:rPr>
              <w:t>Option 1: Yes</w:t>
            </w:r>
          </w:p>
          <w:p w14:paraId="2F51A66C" w14:textId="036388D9" w:rsidR="0002109E" w:rsidRPr="0002109E" w:rsidRDefault="0002109E" w:rsidP="00005844">
            <w:pPr>
              <w:jc w:val="both"/>
              <w:rPr>
                <w:b/>
                <w:sz w:val="22"/>
                <w:szCs w:val="22"/>
                <w:lang w:val="en-IE"/>
              </w:rPr>
            </w:pPr>
            <w:r>
              <w:rPr>
                <w:b/>
                <w:sz w:val="22"/>
                <w:szCs w:val="22"/>
                <w:lang w:val="en-IE"/>
              </w:rPr>
              <w:t>Option 2: No</w:t>
            </w:r>
          </w:p>
        </w:tc>
      </w:tr>
      <w:tr w:rsidR="008E5A46" w:rsidRPr="006D2196" w14:paraId="3590A54C" w14:textId="77777777" w:rsidTr="00207066">
        <w:tblPrEx>
          <w:shd w:val="clear" w:color="auto" w:fill="auto"/>
        </w:tblPrEx>
        <w:tc>
          <w:tcPr>
            <w:tcW w:w="9072" w:type="dxa"/>
            <w:shd w:val="clear" w:color="auto" w:fill="C0C0C0"/>
          </w:tcPr>
          <w:p w14:paraId="56848935" w14:textId="77777777" w:rsidR="008E5A46" w:rsidRPr="0002109E" w:rsidRDefault="008E5A46" w:rsidP="00005844">
            <w:pPr>
              <w:jc w:val="both"/>
              <w:rPr>
                <w:b/>
                <w:sz w:val="22"/>
                <w:szCs w:val="22"/>
                <w:lang w:val="en-IE"/>
              </w:rPr>
            </w:pPr>
            <w:r w:rsidRPr="0002109E">
              <w:rPr>
                <w:b/>
                <w:sz w:val="22"/>
                <w:szCs w:val="22"/>
                <w:lang w:val="en-IE"/>
              </w:rPr>
              <w:t>1.1.1 IDENTITY OF THE APPLICANT</w:t>
            </w:r>
          </w:p>
        </w:tc>
      </w:tr>
      <w:tr w:rsidR="008E5A46" w:rsidRPr="006D2196" w14:paraId="007676C8" w14:textId="77777777" w:rsidTr="00207066">
        <w:tblPrEx>
          <w:shd w:val="clear" w:color="auto" w:fill="auto"/>
        </w:tblPrEx>
        <w:tc>
          <w:tcPr>
            <w:tcW w:w="9072" w:type="dxa"/>
            <w:shd w:val="clear" w:color="auto" w:fill="auto"/>
          </w:tcPr>
          <w:p w14:paraId="092235CC" w14:textId="77777777" w:rsidR="008E5A46" w:rsidRPr="0002109E" w:rsidRDefault="008E5A46" w:rsidP="00005844">
            <w:pPr>
              <w:jc w:val="both"/>
              <w:rPr>
                <w:sz w:val="22"/>
                <w:szCs w:val="22"/>
                <w:lang w:val="en-IE"/>
              </w:rPr>
            </w:pPr>
            <w:r w:rsidRPr="0002109E">
              <w:rPr>
                <w:sz w:val="22"/>
                <w:szCs w:val="22"/>
                <w:lang w:val="en-IE"/>
              </w:rPr>
              <w:t>Official name in full:</w:t>
            </w:r>
          </w:p>
        </w:tc>
      </w:tr>
      <w:tr w:rsidR="008E5A46" w:rsidRPr="006D2196" w14:paraId="2F5EFD36" w14:textId="77777777" w:rsidTr="00207066">
        <w:tblPrEx>
          <w:shd w:val="clear" w:color="auto" w:fill="auto"/>
        </w:tblPrEx>
        <w:tc>
          <w:tcPr>
            <w:tcW w:w="9072" w:type="dxa"/>
            <w:shd w:val="clear" w:color="auto" w:fill="auto"/>
          </w:tcPr>
          <w:p w14:paraId="5BB77573" w14:textId="77777777" w:rsidR="008E5A46" w:rsidRPr="0002109E" w:rsidRDefault="008E5A46" w:rsidP="00005844">
            <w:pPr>
              <w:jc w:val="both"/>
              <w:rPr>
                <w:sz w:val="22"/>
                <w:szCs w:val="22"/>
                <w:lang w:val="en-IE"/>
              </w:rPr>
            </w:pPr>
            <w:r w:rsidRPr="0002109E">
              <w:rPr>
                <w:sz w:val="22"/>
                <w:szCs w:val="22"/>
                <w:lang w:val="en-IE"/>
              </w:rPr>
              <w:t xml:space="preserve">Acronym: </w:t>
            </w:r>
          </w:p>
          <w:p w14:paraId="2821AFB8" w14:textId="77777777" w:rsidR="008E5A46" w:rsidRPr="0002109E" w:rsidRDefault="008E5A46" w:rsidP="00005844">
            <w:pPr>
              <w:jc w:val="both"/>
              <w:rPr>
                <w:sz w:val="22"/>
                <w:szCs w:val="22"/>
                <w:lang w:val="en-IE"/>
              </w:rPr>
            </w:pPr>
            <w:r w:rsidRPr="0002109E">
              <w:rPr>
                <w:sz w:val="22"/>
                <w:szCs w:val="22"/>
                <w:lang w:val="en-IE"/>
              </w:rPr>
              <w:t>(</w:t>
            </w:r>
            <w:proofErr w:type="gramStart"/>
            <w:r w:rsidRPr="0002109E">
              <w:rPr>
                <w:sz w:val="22"/>
                <w:szCs w:val="22"/>
                <w:lang w:val="en-IE"/>
              </w:rPr>
              <w:t>if</w:t>
            </w:r>
            <w:proofErr w:type="gramEnd"/>
            <w:r w:rsidRPr="0002109E">
              <w:rPr>
                <w:sz w:val="22"/>
                <w:szCs w:val="22"/>
                <w:lang w:val="en-IE"/>
              </w:rPr>
              <w:t xml:space="preserve"> applicable) </w:t>
            </w:r>
          </w:p>
        </w:tc>
      </w:tr>
      <w:tr w:rsidR="008E5A46" w:rsidRPr="006D2196" w14:paraId="7F2F9B53" w14:textId="77777777" w:rsidTr="00207066">
        <w:tblPrEx>
          <w:shd w:val="clear" w:color="auto" w:fill="auto"/>
        </w:tblPrEx>
        <w:tc>
          <w:tcPr>
            <w:tcW w:w="9072" w:type="dxa"/>
            <w:shd w:val="clear" w:color="auto" w:fill="auto"/>
          </w:tcPr>
          <w:p w14:paraId="6A24D283" w14:textId="77777777" w:rsidR="008E5A46" w:rsidRPr="0002109E" w:rsidRDefault="008E5A46" w:rsidP="00005844">
            <w:pPr>
              <w:jc w:val="both"/>
              <w:rPr>
                <w:sz w:val="22"/>
                <w:szCs w:val="22"/>
                <w:lang w:val="en-IE"/>
              </w:rPr>
            </w:pPr>
            <w:r w:rsidRPr="0002109E">
              <w:rPr>
                <w:sz w:val="22"/>
                <w:szCs w:val="22"/>
                <w:lang w:val="en-IE"/>
              </w:rPr>
              <w:t xml:space="preserve">Official legal form: </w:t>
            </w:r>
          </w:p>
          <w:p w14:paraId="21ACD9E3" w14:textId="77777777" w:rsidR="008E5A46" w:rsidRPr="0002109E" w:rsidRDefault="008E5A46" w:rsidP="00005844">
            <w:pPr>
              <w:jc w:val="both"/>
              <w:rPr>
                <w:sz w:val="22"/>
                <w:szCs w:val="22"/>
                <w:lang w:val="en-IE"/>
              </w:rPr>
            </w:pPr>
          </w:p>
        </w:tc>
      </w:tr>
      <w:tr w:rsidR="008E5A46" w:rsidRPr="006D2196" w14:paraId="681C2AFA" w14:textId="77777777" w:rsidTr="00207066">
        <w:tblPrEx>
          <w:shd w:val="clear" w:color="auto" w:fill="auto"/>
        </w:tblPrEx>
        <w:tc>
          <w:tcPr>
            <w:tcW w:w="9072" w:type="dxa"/>
            <w:shd w:val="clear" w:color="auto" w:fill="auto"/>
          </w:tcPr>
          <w:p w14:paraId="6066B264" w14:textId="77777777" w:rsidR="008E5A46" w:rsidRPr="0002109E" w:rsidRDefault="008E5A46" w:rsidP="00005844">
            <w:pPr>
              <w:jc w:val="both"/>
              <w:rPr>
                <w:sz w:val="22"/>
                <w:szCs w:val="22"/>
                <w:lang w:val="en-IE"/>
              </w:rPr>
            </w:pPr>
            <w:r w:rsidRPr="0002109E">
              <w:rPr>
                <w:sz w:val="22"/>
                <w:szCs w:val="22"/>
                <w:lang w:val="en-IE"/>
              </w:rPr>
              <w:t>Legal personality</w:t>
            </w:r>
            <w:r w:rsidRPr="0002109E">
              <w:rPr>
                <w:rStyle w:val="FootnoteReference"/>
                <w:sz w:val="22"/>
                <w:szCs w:val="22"/>
                <w:lang w:val="en-IE"/>
              </w:rPr>
              <w:footnoteReference w:id="3"/>
            </w:r>
            <w:r w:rsidRPr="0002109E">
              <w:rPr>
                <w:sz w:val="22"/>
                <w:szCs w:val="22"/>
                <w:lang w:val="en-IE"/>
              </w:rPr>
              <w:t>:</w:t>
            </w:r>
          </w:p>
          <w:p w14:paraId="5ED68E41" w14:textId="77777777" w:rsidR="008E5A46" w:rsidRPr="0002109E" w:rsidRDefault="008E5A46" w:rsidP="00005844">
            <w:pPr>
              <w:jc w:val="both"/>
              <w:rPr>
                <w:sz w:val="22"/>
                <w:szCs w:val="22"/>
                <w:lang w:val="en-IE"/>
              </w:rPr>
            </w:pPr>
          </w:p>
        </w:tc>
      </w:tr>
      <w:tr w:rsidR="008E5A46" w:rsidRPr="006D2196" w14:paraId="5C02682C" w14:textId="77777777" w:rsidTr="00207066">
        <w:tblPrEx>
          <w:shd w:val="clear" w:color="auto" w:fill="auto"/>
        </w:tblPrEx>
        <w:tc>
          <w:tcPr>
            <w:tcW w:w="9072" w:type="dxa"/>
            <w:shd w:val="clear" w:color="auto" w:fill="auto"/>
          </w:tcPr>
          <w:p w14:paraId="1BA9B115" w14:textId="77777777" w:rsidR="008E5A46" w:rsidRPr="0002109E" w:rsidRDefault="008E5A46" w:rsidP="00005844">
            <w:pPr>
              <w:jc w:val="both"/>
              <w:rPr>
                <w:sz w:val="22"/>
                <w:szCs w:val="22"/>
                <w:lang w:val="en-IE"/>
              </w:rPr>
            </w:pPr>
            <w:r w:rsidRPr="0002109E">
              <w:rPr>
                <w:sz w:val="22"/>
                <w:szCs w:val="22"/>
                <w:lang w:val="en-IE"/>
              </w:rPr>
              <w:t>Place of establishment or registration:</w:t>
            </w:r>
          </w:p>
          <w:p w14:paraId="57FB3A8F" w14:textId="77777777" w:rsidR="008E5A46" w:rsidRPr="0002109E" w:rsidRDefault="008E5A46" w:rsidP="00005844">
            <w:pPr>
              <w:jc w:val="both"/>
              <w:rPr>
                <w:sz w:val="22"/>
                <w:szCs w:val="22"/>
                <w:lang w:val="en-IE"/>
              </w:rPr>
            </w:pPr>
            <w:r w:rsidRPr="0002109E">
              <w:rPr>
                <w:sz w:val="22"/>
                <w:szCs w:val="22"/>
                <w:lang w:val="en-IE"/>
              </w:rPr>
              <w:t xml:space="preserve">(Address and country) </w:t>
            </w:r>
          </w:p>
        </w:tc>
      </w:tr>
      <w:tr w:rsidR="008E5A46" w:rsidRPr="006D2196" w14:paraId="6B18F379" w14:textId="77777777" w:rsidTr="00207066">
        <w:tblPrEx>
          <w:shd w:val="clear" w:color="auto" w:fill="auto"/>
        </w:tblPrEx>
        <w:tc>
          <w:tcPr>
            <w:tcW w:w="9072" w:type="dxa"/>
            <w:shd w:val="clear" w:color="auto" w:fill="auto"/>
          </w:tcPr>
          <w:p w14:paraId="63635339" w14:textId="77777777" w:rsidR="008E5A46" w:rsidRPr="0002109E" w:rsidRDefault="008E5A46" w:rsidP="00005844">
            <w:pPr>
              <w:jc w:val="both"/>
              <w:rPr>
                <w:sz w:val="22"/>
                <w:szCs w:val="22"/>
                <w:lang w:val="en-IE"/>
              </w:rPr>
            </w:pPr>
            <w:r w:rsidRPr="0002109E">
              <w:rPr>
                <w:sz w:val="22"/>
                <w:szCs w:val="22"/>
                <w:lang w:val="en-IE"/>
              </w:rPr>
              <w:t xml:space="preserve">Entity registration number: </w:t>
            </w:r>
          </w:p>
          <w:p w14:paraId="747C997B" w14:textId="77777777" w:rsidR="008E5A46" w:rsidRPr="0002109E" w:rsidRDefault="008E5A46" w:rsidP="00005844">
            <w:pPr>
              <w:jc w:val="both"/>
              <w:rPr>
                <w:sz w:val="22"/>
                <w:szCs w:val="22"/>
                <w:lang w:val="en-IE"/>
              </w:rPr>
            </w:pPr>
            <w:r w:rsidRPr="0002109E">
              <w:rPr>
                <w:sz w:val="22"/>
                <w:szCs w:val="22"/>
                <w:lang w:val="en-IE"/>
              </w:rPr>
              <w:t xml:space="preserve">(Not applicable if the applicant is a public-sector body.) </w:t>
            </w:r>
          </w:p>
        </w:tc>
      </w:tr>
      <w:tr w:rsidR="008E5A46" w:rsidRPr="006D2196" w14:paraId="63779B1F" w14:textId="77777777" w:rsidTr="00207066">
        <w:tblPrEx>
          <w:shd w:val="clear" w:color="auto" w:fill="auto"/>
        </w:tblPrEx>
        <w:tc>
          <w:tcPr>
            <w:tcW w:w="9072" w:type="dxa"/>
            <w:shd w:val="clear" w:color="auto" w:fill="auto"/>
          </w:tcPr>
          <w:p w14:paraId="37416976" w14:textId="77777777" w:rsidR="008E5A46" w:rsidRPr="0002109E" w:rsidRDefault="008E5A46" w:rsidP="00005844">
            <w:pPr>
              <w:jc w:val="both"/>
              <w:rPr>
                <w:sz w:val="22"/>
                <w:szCs w:val="22"/>
                <w:lang w:val="en-IE"/>
              </w:rPr>
            </w:pPr>
            <w:r w:rsidRPr="0002109E">
              <w:rPr>
                <w:sz w:val="22"/>
                <w:szCs w:val="22"/>
                <w:lang w:val="en-IE"/>
              </w:rPr>
              <w:t>VAT number (if applicable):</w:t>
            </w:r>
          </w:p>
        </w:tc>
      </w:tr>
      <w:tr w:rsidR="0002109E" w:rsidRPr="006D2196" w14:paraId="5C65D47F" w14:textId="77777777" w:rsidTr="00207066">
        <w:tblPrEx>
          <w:shd w:val="clear" w:color="auto" w:fill="auto"/>
        </w:tblPrEx>
        <w:tc>
          <w:tcPr>
            <w:tcW w:w="9072" w:type="dxa"/>
            <w:shd w:val="clear" w:color="auto" w:fill="auto"/>
          </w:tcPr>
          <w:p w14:paraId="58555334" w14:textId="6F508887" w:rsidR="0002109E" w:rsidRPr="0002109E" w:rsidRDefault="0002109E" w:rsidP="00005844">
            <w:pPr>
              <w:jc w:val="both"/>
              <w:rPr>
                <w:sz w:val="22"/>
                <w:szCs w:val="22"/>
                <w:lang w:val="en-IE"/>
              </w:rPr>
            </w:pPr>
            <w:r>
              <w:rPr>
                <w:sz w:val="22"/>
                <w:szCs w:val="22"/>
                <w:lang w:val="en-IE"/>
              </w:rPr>
              <w:t>P</w:t>
            </w:r>
            <w:r>
              <w:rPr>
                <w:lang w:val="en-IE"/>
              </w:rPr>
              <w:t>IC Number</w:t>
            </w:r>
            <w:r>
              <w:rPr>
                <w:rStyle w:val="FootnoteReference"/>
                <w:lang w:val="en-IE"/>
              </w:rPr>
              <w:footnoteReference w:id="4"/>
            </w:r>
            <w:r>
              <w:rPr>
                <w:lang w:val="en-IE"/>
              </w:rPr>
              <w:t>:</w:t>
            </w:r>
          </w:p>
        </w:tc>
      </w:tr>
      <w:tr w:rsidR="008E5A46" w:rsidRPr="006D2196" w14:paraId="3D7A55ED" w14:textId="77777777" w:rsidTr="00207066">
        <w:tblPrEx>
          <w:shd w:val="clear" w:color="auto" w:fill="auto"/>
          <w:tblCellMar>
            <w:top w:w="0" w:type="dxa"/>
            <w:bottom w:w="0" w:type="dxa"/>
          </w:tblCellMar>
        </w:tblPrEx>
        <w:trPr>
          <w:trHeight w:val="57"/>
        </w:trPr>
        <w:tc>
          <w:tcPr>
            <w:tcW w:w="9072" w:type="dxa"/>
            <w:shd w:val="clear" w:color="auto" w:fill="C0C0C0"/>
            <w:tcMar>
              <w:top w:w="57" w:type="dxa"/>
              <w:bottom w:w="57" w:type="dxa"/>
            </w:tcMar>
          </w:tcPr>
          <w:p w14:paraId="18DEFC1B" w14:textId="77777777" w:rsidR="008E5A46" w:rsidRPr="0002109E" w:rsidRDefault="008E5A46" w:rsidP="00005844">
            <w:pPr>
              <w:jc w:val="both"/>
              <w:rPr>
                <w:b/>
                <w:sz w:val="22"/>
                <w:szCs w:val="22"/>
                <w:lang w:val="en-IE"/>
              </w:rPr>
            </w:pPr>
            <w:r w:rsidRPr="0002109E">
              <w:rPr>
                <w:b/>
                <w:sz w:val="22"/>
                <w:szCs w:val="22"/>
                <w:lang w:val="en-IE"/>
              </w:rPr>
              <w:t>1.1.2 CONTACT DETAILS</w:t>
            </w:r>
          </w:p>
        </w:tc>
      </w:tr>
      <w:tr w:rsidR="008E5A46" w:rsidRPr="006D2196" w14:paraId="27F44AAB"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193F2ED4" w14:textId="77777777" w:rsidR="008E5A46" w:rsidRPr="0002109E" w:rsidRDefault="008E5A46" w:rsidP="00005844">
            <w:pPr>
              <w:jc w:val="both"/>
              <w:rPr>
                <w:sz w:val="22"/>
                <w:szCs w:val="22"/>
                <w:lang w:val="en-IE"/>
              </w:rPr>
            </w:pPr>
            <w:r w:rsidRPr="0002109E">
              <w:rPr>
                <w:sz w:val="22"/>
                <w:szCs w:val="22"/>
                <w:lang w:val="en-IE"/>
              </w:rPr>
              <w:t>Street address:</w:t>
            </w:r>
          </w:p>
        </w:tc>
      </w:tr>
      <w:tr w:rsidR="008E5A46" w:rsidRPr="006D2196" w14:paraId="184D9AB2"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61E138D1" w14:textId="77777777" w:rsidR="008E5A46" w:rsidRPr="0002109E" w:rsidRDefault="008E5A46" w:rsidP="00005844">
            <w:pPr>
              <w:jc w:val="both"/>
              <w:rPr>
                <w:sz w:val="22"/>
                <w:szCs w:val="22"/>
                <w:lang w:val="en-IE"/>
              </w:rPr>
            </w:pPr>
            <w:r w:rsidRPr="0002109E">
              <w:rPr>
                <w:sz w:val="22"/>
                <w:szCs w:val="22"/>
                <w:lang w:val="en-IE"/>
              </w:rPr>
              <w:t>Postcode:</w:t>
            </w:r>
          </w:p>
        </w:tc>
      </w:tr>
      <w:tr w:rsidR="008E5A46" w:rsidRPr="006D2196" w14:paraId="185F484F"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7434604C" w14:textId="77777777" w:rsidR="008E5A46" w:rsidRPr="0002109E" w:rsidRDefault="008E5A46" w:rsidP="00005844">
            <w:pPr>
              <w:jc w:val="both"/>
              <w:rPr>
                <w:sz w:val="22"/>
                <w:szCs w:val="22"/>
                <w:lang w:val="en-IE"/>
              </w:rPr>
            </w:pPr>
            <w:r w:rsidRPr="0002109E">
              <w:rPr>
                <w:sz w:val="22"/>
                <w:szCs w:val="22"/>
                <w:lang w:val="en-IE"/>
              </w:rPr>
              <w:t>City:</w:t>
            </w:r>
          </w:p>
        </w:tc>
      </w:tr>
      <w:tr w:rsidR="008E5A46" w:rsidRPr="006D2196" w14:paraId="4E650C7F"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1A65CC8D" w14:textId="77777777" w:rsidR="008E5A46" w:rsidRPr="0002109E" w:rsidRDefault="008E5A46" w:rsidP="00005844">
            <w:pPr>
              <w:jc w:val="both"/>
              <w:rPr>
                <w:sz w:val="22"/>
                <w:szCs w:val="22"/>
                <w:lang w:val="en-IE"/>
              </w:rPr>
            </w:pPr>
            <w:r w:rsidRPr="0002109E">
              <w:rPr>
                <w:sz w:val="22"/>
                <w:szCs w:val="22"/>
                <w:lang w:val="en-IE"/>
              </w:rPr>
              <w:t>Region (if applicable):</w:t>
            </w:r>
          </w:p>
        </w:tc>
      </w:tr>
      <w:tr w:rsidR="008E5A46" w:rsidRPr="006D2196" w14:paraId="4D6225DA"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159D44B9" w14:textId="77777777" w:rsidR="008E5A46" w:rsidRPr="0002109E" w:rsidRDefault="008E5A46" w:rsidP="00005844">
            <w:pPr>
              <w:jc w:val="both"/>
              <w:rPr>
                <w:sz w:val="22"/>
                <w:szCs w:val="22"/>
                <w:lang w:val="en-IE"/>
              </w:rPr>
            </w:pPr>
            <w:r w:rsidRPr="0002109E">
              <w:rPr>
                <w:sz w:val="22"/>
                <w:szCs w:val="22"/>
                <w:lang w:val="en-IE"/>
              </w:rPr>
              <w:t>Country:</w:t>
            </w:r>
          </w:p>
        </w:tc>
      </w:tr>
      <w:tr w:rsidR="008E5A46" w:rsidRPr="006D2196" w14:paraId="108CF3BC"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49530253" w14:textId="77777777" w:rsidR="008E5A46" w:rsidRPr="0002109E" w:rsidRDefault="008E5A46" w:rsidP="00005844">
            <w:pPr>
              <w:jc w:val="both"/>
              <w:rPr>
                <w:sz w:val="22"/>
                <w:szCs w:val="22"/>
                <w:lang w:val="en-IE"/>
              </w:rPr>
            </w:pPr>
            <w:r w:rsidRPr="0002109E">
              <w:rPr>
                <w:sz w:val="22"/>
                <w:szCs w:val="22"/>
                <w:lang w:val="en-IE"/>
              </w:rPr>
              <w:t xml:space="preserve">Telephone: </w:t>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t xml:space="preserve">Mobile: </w:t>
            </w:r>
          </w:p>
        </w:tc>
      </w:tr>
      <w:tr w:rsidR="008E5A46" w:rsidRPr="006D2196" w14:paraId="67517307"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0A6F3503" w14:textId="77777777" w:rsidR="008E5A46" w:rsidRPr="0002109E" w:rsidRDefault="008E5A46" w:rsidP="00005844">
            <w:pPr>
              <w:jc w:val="both"/>
              <w:rPr>
                <w:sz w:val="22"/>
                <w:szCs w:val="22"/>
                <w:lang w:val="en-IE"/>
              </w:rPr>
            </w:pPr>
            <w:r w:rsidRPr="0002109E">
              <w:rPr>
                <w:sz w:val="22"/>
                <w:szCs w:val="22"/>
                <w:lang w:val="en-IE"/>
              </w:rPr>
              <w:t>Fax:</w:t>
            </w:r>
          </w:p>
        </w:tc>
      </w:tr>
      <w:tr w:rsidR="008E5A46" w:rsidRPr="006D2196" w14:paraId="107933FF" w14:textId="77777777" w:rsidTr="00207066">
        <w:tblPrEx>
          <w:shd w:val="clear" w:color="auto" w:fill="auto"/>
          <w:tblCellMar>
            <w:top w:w="0" w:type="dxa"/>
            <w:bottom w:w="0" w:type="dxa"/>
          </w:tblCellMar>
        </w:tblPrEx>
        <w:trPr>
          <w:trHeight w:val="57"/>
        </w:trPr>
        <w:tc>
          <w:tcPr>
            <w:tcW w:w="9072" w:type="dxa"/>
            <w:shd w:val="clear" w:color="auto" w:fill="auto"/>
            <w:tcMar>
              <w:top w:w="57" w:type="dxa"/>
              <w:bottom w:w="57" w:type="dxa"/>
            </w:tcMar>
          </w:tcPr>
          <w:p w14:paraId="3AB6C390" w14:textId="77777777" w:rsidR="008E5A46" w:rsidRPr="0002109E" w:rsidRDefault="008E5A46" w:rsidP="00005844">
            <w:pPr>
              <w:jc w:val="both"/>
              <w:rPr>
                <w:sz w:val="22"/>
                <w:szCs w:val="22"/>
                <w:lang w:val="en-IE"/>
              </w:rPr>
            </w:pPr>
            <w:r w:rsidRPr="0002109E">
              <w:rPr>
                <w:sz w:val="22"/>
                <w:szCs w:val="22"/>
                <w:lang w:val="en-IE"/>
              </w:rPr>
              <w:t>E-mail address:</w:t>
            </w:r>
          </w:p>
        </w:tc>
      </w:tr>
      <w:tr w:rsidR="008E5A46" w:rsidRPr="006D2196" w14:paraId="0335EA89" w14:textId="77777777" w:rsidTr="00207066">
        <w:tblPrEx>
          <w:shd w:val="clear" w:color="auto" w:fill="auto"/>
          <w:tblCellMar>
            <w:top w:w="0" w:type="dxa"/>
            <w:bottom w:w="0" w:type="dxa"/>
          </w:tblCellMar>
          <w:tblLook w:val="0000" w:firstRow="0" w:lastRow="0" w:firstColumn="0" w:lastColumn="0" w:noHBand="0" w:noVBand="0"/>
        </w:tblPrEx>
        <w:trPr>
          <w:trHeight w:val="57"/>
        </w:trPr>
        <w:tc>
          <w:tcPr>
            <w:tcW w:w="9072" w:type="dxa"/>
            <w:shd w:val="clear" w:color="auto" w:fill="auto"/>
            <w:tcMar>
              <w:top w:w="57" w:type="dxa"/>
              <w:bottom w:w="57" w:type="dxa"/>
            </w:tcMar>
          </w:tcPr>
          <w:p w14:paraId="14CC7875" w14:textId="77777777" w:rsidR="008E5A46" w:rsidRPr="0002109E" w:rsidRDefault="008E5A46" w:rsidP="009908C0">
            <w:pPr>
              <w:jc w:val="both"/>
              <w:rPr>
                <w:sz w:val="22"/>
                <w:szCs w:val="22"/>
                <w:lang w:val="en-IE"/>
              </w:rPr>
            </w:pPr>
            <w:r w:rsidRPr="0002109E">
              <w:rPr>
                <w:sz w:val="22"/>
                <w:szCs w:val="22"/>
                <w:lang w:val="en-IE"/>
              </w:rPr>
              <w:t xml:space="preserve">Website: </w:t>
            </w:r>
          </w:p>
        </w:tc>
      </w:tr>
      <w:tr w:rsidR="008E5A46" w:rsidRPr="006D2196" w14:paraId="3B000DFB" w14:textId="77777777" w:rsidTr="00207066">
        <w:tblPrEx>
          <w:shd w:val="clear" w:color="auto" w:fill="auto"/>
          <w:tblCellMar>
            <w:top w:w="0" w:type="dxa"/>
            <w:bottom w:w="0" w:type="dxa"/>
          </w:tblCellMar>
        </w:tblPrEx>
        <w:tc>
          <w:tcPr>
            <w:tcW w:w="9072" w:type="dxa"/>
            <w:shd w:val="clear" w:color="auto" w:fill="C0C0C0"/>
            <w:tcMar>
              <w:top w:w="57" w:type="dxa"/>
              <w:bottom w:w="57" w:type="dxa"/>
            </w:tcMar>
          </w:tcPr>
          <w:p w14:paraId="5071DB8A" w14:textId="2FF37289" w:rsidR="008E5A46" w:rsidRPr="0002109E" w:rsidRDefault="008E5A46" w:rsidP="00005844">
            <w:pPr>
              <w:jc w:val="both"/>
              <w:rPr>
                <w:b/>
                <w:sz w:val="22"/>
                <w:szCs w:val="22"/>
                <w:lang w:val="en-IE"/>
              </w:rPr>
            </w:pPr>
            <w:r w:rsidRPr="0002109E">
              <w:rPr>
                <w:b/>
                <w:sz w:val="22"/>
                <w:szCs w:val="22"/>
                <w:lang w:val="en-IE"/>
              </w:rPr>
              <w:t xml:space="preserve">1.1.3 CONTACT PERSON RESPONSIBLE FOR THE </w:t>
            </w:r>
            <w:r w:rsidRPr="0002109E">
              <w:rPr>
                <w:b/>
                <w:caps/>
                <w:sz w:val="22"/>
                <w:szCs w:val="22"/>
                <w:lang w:val="en-IE"/>
              </w:rPr>
              <w:t>Expression of Interest</w:t>
            </w:r>
            <w:r w:rsidRPr="0002109E">
              <w:rPr>
                <w:b/>
                <w:sz w:val="22"/>
                <w:szCs w:val="22"/>
                <w:lang w:val="en-IE"/>
              </w:rPr>
              <w:t xml:space="preserve"> </w:t>
            </w:r>
          </w:p>
        </w:tc>
      </w:tr>
      <w:tr w:rsidR="008E5A46" w:rsidRPr="006D2196" w14:paraId="09A1C880"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0C252FA7" w14:textId="77777777" w:rsidR="008E5A46" w:rsidRPr="0002109E" w:rsidRDefault="008E5A46" w:rsidP="00005844">
            <w:pPr>
              <w:jc w:val="both"/>
              <w:rPr>
                <w:sz w:val="22"/>
                <w:szCs w:val="22"/>
                <w:lang w:val="en-IE"/>
              </w:rPr>
            </w:pPr>
            <w:r w:rsidRPr="0002109E">
              <w:rPr>
                <w:sz w:val="22"/>
                <w:szCs w:val="22"/>
                <w:lang w:val="en-IE"/>
              </w:rPr>
              <w:t>Family name:</w:t>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t>First Name:</w:t>
            </w:r>
          </w:p>
        </w:tc>
      </w:tr>
      <w:tr w:rsidR="008E5A46" w:rsidRPr="006D2196" w14:paraId="6CE04AB3"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1E959E22" w14:textId="77777777" w:rsidR="008E5A46" w:rsidRPr="0002109E" w:rsidRDefault="008E5A46" w:rsidP="00005844">
            <w:pPr>
              <w:jc w:val="both"/>
              <w:rPr>
                <w:sz w:val="22"/>
                <w:szCs w:val="22"/>
                <w:lang w:val="en-IE"/>
              </w:rPr>
            </w:pPr>
            <w:r w:rsidRPr="0002109E">
              <w:rPr>
                <w:sz w:val="22"/>
                <w:szCs w:val="22"/>
                <w:lang w:val="en-IE"/>
              </w:rPr>
              <w:lastRenderedPageBreak/>
              <w:t>Position/Function:</w:t>
            </w:r>
          </w:p>
        </w:tc>
      </w:tr>
      <w:tr w:rsidR="008E5A46" w:rsidRPr="006D2196" w14:paraId="2B22842E"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739EB8C0" w14:textId="77777777" w:rsidR="008E5A46" w:rsidRPr="0002109E" w:rsidRDefault="008E5A46" w:rsidP="00005844">
            <w:pPr>
              <w:jc w:val="both"/>
              <w:rPr>
                <w:sz w:val="22"/>
                <w:szCs w:val="22"/>
                <w:lang w:val="en-IE"/>
              </w:rPr>
            </w:pPr>
            <w:r w:rsidRPr="0002109E">
              <w:rPr>
                <w:sz w:val="22"/>
                <w:szCs w:val="22"/>
                <w:lang w:val="en-IE"/>
              </w:rPr>
              <w:t>Telephone:</w:t>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t>Mobile:</w:t>
            </w:r>
          </w:p>
        </w:tc>
      </w:tr>
      <w:tr w:rsidR="008E5A46" w:rsidRPr="006D2196" w14:paraId="31104AF0"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663597E0" w14:textId="77777777" w:rsidR="008E5A46" w:rsidRPr="0002109E" w:rsidRDefault="008E5A46" w:rsidP="00005844">
            <w:pPr>
              <w:jc w:val="both"/>
              <w:rPr>
                <w:sz w:val="22"/>
                <w:szCs w:val="22"/>
                <w:lang w:val="en-IE"/>
              </w:rPr>
            </w:pPr>
            <w:r w:rsidRPr="0002109E">
              <w:rPr>
                <w:sz w:val="22"/>
                <w:szCs w:val="22"/>
                <w:lang w:val="en-IE"/>
              </w:rPr>
              <w:t>Fax:</w:t>
            </w:r>
          </w:p>
        </w:tc>
      </w:tr>
      <w:tr w:rsidR="008E5A46" w:rsidRPr="006D2196" w14:paraId="78CF582B"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59179581" w14:textId="77777777" w:rsidR="008E5A46" w:rsidRPr="0002109E" w:rsidRDefault="008E5A46" w:rsidP="00005844">
            <w:pPr>
              <w:jc w:val="both"/>
              <w:rPr>
                <w:sz w:val="22"/>
                <w:szCs w:val="22"/>
                <w:lang w:val="en-IE"/>
              </w:rPr>
            </w:pPr>
            <w:r w:rsidRPr="0002109E">
              <w:rPr>
                <w:sz w:val="22"/>
                <w:szCs w:val="22"/>
                <w:lang w:val="en-IE"/>
              </w:rPr>
              <w:t>E-mail address:</w:t>
            </w:r>
          </w:p>
        </w:tc>
      </w:tr>
      <w:tr w:rsidR="008E5A46" w:rsidRPr="006D2196" w14:paraId="66D2C2EB" w14:textId="77777777" w:rsidTr="00207066">
        <w:tblPrEx>
          <w:shd w:val="clear" w:color="auto" w:fill="auto"/>
          <w:tblCellMar>
            <w:top w:w="0" w:type="dxa"/>
            <w:bottom w:w="0" w:type="dxa"/>
          </w:tblCellMar>
        </w:tblPrEx>
        <w:tc>
          <w:tcPr>
            <w:tcW w:w="9072" w:type="dxa"/>
            <w:shd w:val="clear" w:color="auto" w:fill="C0C0C0"/>
            <w:tcMar>
              <w:top w:w="57" w:type="dxa"/>
              <w:bottom w:w="57" w:type="dxa"/>
            </w:tcMar>
          </w:tcPr>
          <w:p w14:paraId="45764F73" w14:textId="77777777" w:rsidR="008E5A46" w:rsidRPr="0002109E" w:rsidRDefault="008E5A46" w:rsidP="00005844">
            <w:pPr>
              <w:jc w:val="both"/>
              <w:rPr>
                <w:b/>
                <w:sz w:val="22"/>
                <w:szCs w:val="22"/>
                <w:lang w:val="en-IE"/>
              </w:rPr>
            </w:pPr>
            <w:r w:rsidRPr="0002109E">
              <w:rPr>
                <w:b/>
                <w:sz w:val="22"/>
                <w:szCs w:val="22"/>
                <w:lang w:val="en-IE"/>
              </w:rPr>
              <w:t>1.1.4 LEGAL REPRESENTATIVE (PERSON AUTHORISED TO SIGN THE HOSTING AGREEMENT)</w:t>
            </w:r>
          </w:p>
        </w:tc>
      </w:tr>
      <w:tr w:rsidR="008E5A46" w:rsidRPr="006D2196" w14:paraId="366B473D"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3E8CB0E6" w14:textId="77777777" w:rsidR="008E5A46" w:rsidRPr="0002109E" w:rsidRDefault="008E5A46" w:rsidP="00005844">
            <w:pPr>
              <w:jc w:val="both"/>
              <w:rPr>
                <w:sz w:val="22"/>
                <w:szCs w:val="22"/>
                <w:lang w:val="en-IE"/>
              </w:rPr>
            </w:pPr>
            <w:r w:rsidRPr="0002109E">
              <w:rPr>
                <w:sz w:val="22"/>
                <w:szCs w:val="22"/>
                <w:lang w:val="en-IE"/>
              </w:rPr>
              <w:t>Family name:</w:t>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t>First Name:</w:t>
            </w:r>
          </w:p>
        </w:tc>
      </w:tr>
      <w:tr w:rsidR="008E5A46" w:rsidRPr="006D2196" w14:paraId="1C21B9A6"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4C98C746" w14:textId="77777777" w:rsidR="008E5A46" w:rsidRPr="0002109E" w:rsidRDefault="008E5A46" w:rsidP="00005844">
            <w:pPr>
              <w:jc w:val="both"/>
              <w:rPr>
                <w:sz w:val="22"/>
                <w:szCs w:val="22"/>
                <w:lang w:val="en-IE"/>
              </w:rPr>
            </w:pPr>
            <w:r w:rsidRPr="0002109E">
              <w:rPr>
                <w:sz w:val="22"/>
                <w:szCs w:val="22"/>
                <w:lang w:val="en-IE"/>
              </w:rPr>
              <w:t>Position/Function/Mandate:</w:t>
            </w:r>
          </w:p>
        </w:tc>
      </w:tr>
      <w:tr w:rsidR="008E5A46" w:rsidRPr="006D2196" w14:paraId="1155F3F1"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54DBDA63" w14:textId="77777777" w:rsidR="008E5A46" w:rsidRPr="0002109E" w:rsidRDefault="008E5A46" w:rsidP="00005844">
            <w:pPr>
              <w:jc w:val="both"/>
              <w:rPr>
                <w:sz w:val="22"/>
                <w:szCs w:val="22"/>
                <w:lang w:val="en-IE"/>
              </w:rPr>
            </w:pPr>
            <w:r w:rsidRPr="0002109E">
              <w:rPr>
                <w:sz w:val="22"/>
                <w:szCs w:val="22"/>
                <w:lang w:val="en-IE"/>
              </w:rPr>
              <w:t>Telephone:</w:t>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r>
            <w:r w:rsidRPr="0002109E">
              <w:rPr>
                <w:sz w:val="22"/>
                <w:szCs w:val="22"/>
                <w:lang w:val="en-IE"/>
              </w:rPr>
              <w:tab/>
              <w:t>Mobile:</w:t>
            </w:r>
          </w:p>
        </w:tc>
      </w:tr>
      <w:tr w:rsidR="008E5A46" w:rsidRPr="006D2196" w14:paraId="173A0729"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297C0E36" w14:textId="184CC096" w:rsidR="008E5A46" w:rsidRPr="0002109E" w:rsidRDefault="008E5A46" w:rsidP="00005844">
            <w:pPr>
              <w:jc w:val="both"/>
              <w:rPr>
                <w:sz w:val="22"/>
                <w:szCs w:val="22"/>
                <w:lang w:val="en-IE"/>
              </w:rPr>
            </w:pPr>
            <w:r w:rsidRPr="0002109E">
              <w:rPr>
                <w:sz w:val="22"/>
                <w:szCs w:val="22"/>
                <w:lang w:val="en-IE"/>
              </w:rPr>
              <w:t xml:space="preserve">Fax: </w:t>
            </w:r>
          </w:p>
        </w:tc>
      </w:tr>
      <w:tr w:rsidR="008E5A46" w:rsidRPr="006D2196" w14:paraId="0A17212E" w14:textId="77777777" w:rsidTr="00207066">
        <w:tblPrEx>
          <w:shd w:val="clear" w:color="auto" w:fill="auto"/>
          <w:tblCellMar>
            <w:top w:w="0" w:type="dxa"/>
            <w:bottom w:w="0" w:type="dxa"/>
          </w:tblCellMar>
        </w:tblPrEx>
        <w:tc>
          <w:tcPr>
            <w:tcW w:w="9072" w:type="dxa"/>
            <w:shd w:val="clear" w:color="auto" w:fill="auto"/>
            <w:tcMar>
              <w:top w:w="57" w:type="dxa"/>
              <w:bottom w:w="57" w:type="dxa"/>
            </w:tcMar>
          </w:tcPr>
          <w:p w14:paraId="283165B2" w14:textId="77777777" w:rsidR="008E5A46" w:rsidRPr="0002109E" w:rsidRDefault="008E5A46" w:rsidP="00005844">
            <w:pPr>
              <w:jc w:val="both"/>
              <w:rPr>
                <w:sz w:val="22"/>
                <w:szCs w:val="22"/>
                <w:lang w:val="en-IE"/>
              </w:rPr>
            </w:pPr>
            <w:r w:rsidRPr="0002109E">
              <w:rPr>
                <w:sz w:val="22"/>
                <w:szCs w:val="22"/>
                <w:lang w:val="en-IE"/>
              </w:rPr>
              <w:t>E-mail address:</w:t>
            </w:r>
          </w:p>
        </w:tc>
      </w:tr>
    </w:tbl>
    <w:p w14:paraId="126F43C2" w14:textId="3F47A9B0" w:rsidR="0002109E" w:rsidRDefault="0002109E" w:rsidP="0002109E">
      <w:pPr>
        <w:spacing w:before="100" w:beforeAutospacing="1" w:after="100" w:afterAutospacing="1"/>
        <w:ind w:left="142"/>
        <w:jc w:val="both"/>
        <w:rPr>
          <w:b/>
          <w:sz w:val="22"/>
          <w:szCs w:val="22"/>
          <w:lang w:val="en-IE"/>
        </w:rPr>
      </w:pPr>
      <w:r w:rsidRPr="0002109E">
        <w:rPr>
          <w:sz w:val="22"/>
          <w:szCs w:val="22"/>
          <w:lang w:val="en-IE"/>
        </w:rPr>
        <w:t>Any change in the addresses, phone numbers, fax numbers or e-mail, must be notified in writing to the Executive Director of the Chips JU. The Chips JU</w:t>
      </w:r>
      <w:r w:rsidRPr="0002109E" w:rsidDel="007E64A2">
        <w:rPr>
          <w:sz w:val="22"/>
          <w:szCs w:val="22"/>
          <w:lang w:val="en-IE"/>
        </w:rPr>
        <w:t xml:space="preserve"> </w:t>
      </w:r>
      <w:r w:rsidRPr="0002109E">
        <w:rPr>
          <w:sz w:val="22"/>
          <w:szCs w:val="22"/>
          <w:lang w:val="en-IE"/>
        </w:rPr>
        <w:t>will not be held responsible if he cannot contact an applicant</w:t>
      </w:r>
      <w:r w:rsidRPr="0002109E">
        <w:rPr>
          <w:b/>
          <w:sz w:val="22"/>
          <w:szCs w:val="22"/>
          <w:lang w:val="en-IE"/>
        </w:rPr>
        <w:t>.</w:t>
      </w:r>
    </w:p>
    <w:p w14:paraId="3B45A4FF" w14:textId="46D5CC74" w:rsidR="0002109E" w:rsidRDefault="0002109E" w:rsidP="0002109E">
      <w:pPr>
        <w:spacing w:before="100" w:beforeAutospacing="1" w:after="100" w:afterAutospacing="1"/>
        <w:ind w:left="142"/>
        <w:jc w:val="both"/>
        <w:rPr>
          <w:b/>
          <w:sz w:val="22"/>
          <w:szCs w:val="22"/>
          <w:lang w:val="en-IE"/>
        </w:rPr>
      </w:pPr>
      <w:r>
        <w:rPr>
          <w:b/>
          <w:sz w:val="22"/>
          <w:szCs w:val="22"/>
          <w:lang w:val="en-IE"/>
        </w:rPr>
        <w:t>Please repeat for each applicant the above information</w:t>
      </w:r>
    </w:p>
    <w:p w14:paraId="424545B7" w14:textId="77777777" w:rsidR="008E5A46" w:rsidRPr="0002109E" w:rsidRDefault="008E5A46" w:rsidP="008E5A46">
      <w:pPr>
        <w:spacing w:before="100" w:beforeAutospacing="1" w:after="100" w:afterAutospacing="1"/>
        <w:jc w:val="both"/>
        <w:rPr>
          <w:b/>
          <w:sz w:val="22"/>
          <w:szCs w:val="22"/>
          <w:lang w:val="en-IE"/>
        </w:rPr>
      </w:pPr>
    </w:p>
    <w:p w14:paraId="769047BB" w14:textId="77777777" w:rsidR="008E5A46" w:rsidRPr="0002109E" w:rsidRDefault="008E5A46" w:rsidP="008E5A46">
      <w:pPr>
        <w:spacing w:before="100" w:beforeAutospacing="1" w:after="100" w:afterAutospacing="1"/>
        <w:jc w:val="both"/>
        <w:rPr>
          <w:b/>
          <w:sz w:val="22"/>
          <w:szCs w:val="22"/>
          <w:lang w:val="en-IE"/>
        </w:rPr>
        <w:sectPr w:rsidR="008E5A46" w:rsidRPr="0002109E" w:rsidSect="00783B6B">
          <w:headerReference w:type="first" r:id="rId19"/>
          <w:pgSz w:w="11906" w:h="16838" w:code="9"/>
          <w:pgMar w:top="1304" w:right="1274" w:bottom="1304" w:left="1418" w:header="567" w:footer="567" w:gutter="0"/>
          <w:cols w:space="708"/>
          <w:titlePg/>
          <w:docGrid w:linePitch="360"/>
        </w:sectPr>
      </w:pPr>
    </w:p>
    <w:p w14:paraId="181CD15D" w14:textId="25D0D0DD" w:rsidR="008E5A46" w:rsidRPr="008628BD" w:rsidRDefault="004F60E0" w:rsidP="00005844">
      <w:pPr>
        <w:pStyle w:val="Heading1"/>
        <w:jc w:val="both"/>
        <w:rPr>
          <w:sz w:val="22"/>
          <w:szCs w:val="22"/>
          <w:lang w:val="en-IE"/>
        </w:rPr>
      </w:pPr>
      <w:bookmarkStart w:id="4" w:name="_Toc150357604"/>
      <w:bookmarkStart w:id="5" w:name="_Toc535579463"/>
      <w:r w:rsidRPr="008628BD">
        <w:rPr>
          <w:sz w:val="22"/>
          <w:szCs w:val="22"/>
          <w:lang w:val="en-IE"/>
        </w:rPr>
        <w:lastRenderedPageBreak/>
        <w:t>PART B:</w:t>
      </w:r>
      <w:r w:rsidR="008E5A46" w:rsidRPr="008628BD">
        <w:rPr>
          <w:sz w:val="22"/>
          <w:szCs w:val="22"/>
          <w:lang w:val="en-IE"/>
        </w:rPr>
        <w:t xml:space="preserve"> </w:t>
      </w:r>
      <w:r w:rsidRPr="008628BD">
        <w:rPr>
          <w:sz w:val="22"/>
          <w:szCs w:val="22"/>
          <w:lang w:val="en-IE"/>
        </w:rPr>
        <w:t>INFORMATION ON THE ACTION</w:t>
      </w:r>
      <w:bookmarkEnd w:id="4"/>
      <w:r w:rsidR="008338F4" w:rsidRPr="008628BD" w:rsidDel="00131B2D">
        <w:rPr>
          <w:sz w:val="22"/>
          <w:szCs w:val="22"/>
          <w:lang w:val="en-IE"/>
        </w:rPr>
        <w:t xml:space="preserve"> </w:t>
      </w:r>
      <w:bookmarkEnd w:id="5"/>
    </w:p>
    <w:p w14:paraId="55C4ABFF" w14:textId="28F5A4EB" w:rsidR="00E27729" w:rsidRPr="008628BD" w:rsidRDefault="00E27729" w:rsidP="00005844">
      <w:pPr>
        <w:jc w:val="both"/>
        <w:rPr>
          <w:sz w:val="22"/>
          <w:szCs w:val="22"/>
          <w:lang w:val="en-IE"/>
        </w:rPr>
      </w:pPr>
      <w:r w:rsidRPr="008628BD">
        <w:rPr>
          <w:sz w:val="22"/>
          <w:szCs w:val="22"/>
          <w:lang w:val="en-IE"/>
        </w:rPr>
        <w:t xml:space="preserve">Part B consists of a description of the </w:t>
      </w:r>
      <w:r w:rsidR="007E757B" w:rsidRPr="008628BD">
        <w:rPr>
          <w:sz w:val="22"/>
          <w:szCs w:val="22"/>
          <w:lang w:val="en-IE"/>
        </w:rPr>
        <w:t>pilot line</w:t>
      </w:r>
      <w:r w:rsidR="00624F62" w:rsidRPr="008628BD">
        <w:rPr>
          <w:sz w:val="22"/>
          <w:szCs w:val="22"/>
          <w:lang w:val="en-IE"/>
        </w:rPr>
        <w:t>, the activities to setup, integrate, and operate the pilot line,</w:t>
      </w:r>
      <w:r w:rsidRPr="008628BD">
        <w:rPr>
          <w:sz w:val="22"/>
          <w:szCs w:val="22"/>
          <w:lang w:val="en-IE"/>
        </w:rPr>
        <w:t xml:space="preserve"> and </w:t>
      </w:r>
      <w:r w:rsidR="007E757B" w:rsidRPr="008628BD">
        <w:rPr>
          <w:sz w:val="22"/>
          <w:szCs w:val="22"/>
          <w:lang w:val="en-IE"/>
        </w:rPr>
        <w:t xml:space="preserve">a description </w:t>
      </w:r>
      <w:r w:rsidRPr="008628BD">
        <w:rPr>
          <w:sz w:val="22"/>
          <w:szCs w:val="22"/>
          <w:lang w:val="en-IE"/>
        </w:rPr>
        <w:t xml:space="preserve">of </w:t>
      </w:r>
      <w:r w:rsidR="00E9088A" w:rsidRPr="008628BD">
        <w:rPr>
          <w:sz w:val="22"/>
          <w:szCs w:val="22"/>
          <w:lang w:val="en-IE"/>
        </w:rPr>
        <w:t>the costs.</w:t>
      </w:r>
      <w:r w:rsidR="00763DA2" w:rsidRPr="008628BD">
        <w:rPr>
          <w:sz w:val="22"/>
          <w:szCs w:val="22"/>
          <w:lang w:val="en-IE"/>
        </w:rPr>
        <w:t xml:space="preserve"> </w:t>
      </w:r>
      <w:bookmarkStart w:id="6" w:name="_bookmark29"/>
      <w:bookmarkEnd w:id="6"/>
    </w:p>
    <w:p w14:paraId="18ADD850" w14:textId="77777777" w:rsidR="007E757B" w:rsidRPr="008628BD" w:rsidRDefault="007E757B" w:rsidP="00005844">
      <w:pPr>
        <w:jc w:val="both"/>
        <w:rPr>
          <w:sz w:val="22"/>
          <w:szCs w:val="22"/>
          <w:lang w:val="en-IE"/>
        </w:rPr>
      </w:pPr>
    </w:p>
    <w:p w14:paraId="35ADC55F" w14:textId="6473D0EB" w:rsidR="00CE725C" w:rsidRPr="008628BD" w:rsidRDefault="00CE725C" w:rsidP="00005844">
      <w:pPr>
        <w:jc w:val="both"/>
        <w:rPr>
          <w:rStyle w:val="normaltextrun"/>
          <w:b/>
          <w:sz w:val="22"/>
          <w:szCs w:val="22"/>
          <w:lang w:val="en-IE"/>
        </w:rPr>
      </w:pPr>
      <w:r w:rsidRPr="008628BD">
        <w:rPr>
          <w:rStyle w:val="normaltextrun"/>
          <w:b/>
          <w:sz w:val="22"/>
          <w:szCs w:val="22"/>
          <w:u w:val="single"/>
          <w:lang w:val="en-IE"/>
        </w:rPr>
        <w:t>Description of the pilot line</w:t>
      </w:r>
    </w:p>
    <w:p w14:paraId="74F55838" w14:textId="0F42DDE6" w:rsidR="00B17DE5" w:rsidRDefault="00B17DE5" w:rsidP="00005844">
      <w:pPr>
        <w:jc w:val="both"/>
        <w:rPr>
          <w:rStyle w:val="normaltextrun"/>
          <w:sz w:val="22"/>
          <w:szCs w:val="22"/>
          <w:lang w:val="en-IE"/>
        </w:rPr>
      </w:pPr>
      <w:r w:rsidRPr="008628BD">
        <w:rPr>
          <w:rStyle w:val="normaltextrun"/>
          <w:sz w:val="22"/>
          <w:szCs w:val="22"/>
          <w:lang w:val="en-IE"/>
        </w:rPr>
        <w:t xml:space="preserve">The sections below have the purpose of guiding potential applicants in the process of submitting a complete application. The information requested below should therefore serve as orientation and should not be seen as exhaustive. Applicants may provide further details and information.  </w:t>
      </w:r>
      <w:r w:rsidR="008628BD">
        <w:rPr>
          <w:rStyle w:val="normaltextrun"/>
          <w:sz w:val="22"/>
          <w:szCs w:val="22"/>
          <w:lang w:val="en-IE"/>
        </w:rPr>
        <w:t>Large tables will be gathered at the end of the document.</w:t>
      </w:r>
    </w:p>
    <w:p w14:paraId="05A738C9" w14:textId="77777777" w:rsidR="008628BD" w:rsidRPr="008628BD" w:rsidRDefault="008628BD" w:rsidP="00005844">
      <w:pPr>
        <w:jc w:val="both"/>
        <w:rPr>
          <w:rStyle w:val="normaltextrun"/>
          <w:sz w:val="22"/>
          <w:szCs w:val="22"/>
          <w:lang w:val="en-IE"/>
        </w:rPr>
      </w:pPr>
    </w:p>
    <w:p w14:paraId="16BCC9DE" w14:textId="77777777" w:rsidR="00B17DE5" w:rsidRPr="008628BD" w:rsidRDefault="00B17DE5" w:rsidP="00005844">
      <w:pPr>
        <w:jc w:val="both"/>
        <w:rPr>
          <w:rStyle w:val="eop"/>
          <w:sz w:val="22"/>
          <w:szCs w:val="22"/>
          <w:u w:val="single"/>
          <w:lang w:val="en-IE"/>
        </w:rPr>
      </w:pPr>
    </w:p>
    <w:p w14:paraId="66799750" w14:textId="256E7F53" w:rsidR="00CE725C" w:rsidRPr="008628BD" w:rsidRDefault="00CE725C" w:rsidP="00005844">
      <w:pPr>
        <w:pStyle w:val="paragraph"/>
        <w:spacing w:before="0" w:beforeAutospacing="0" w:after="0" w:afterAutospacing="0"/>
        <w:jc w:val="both"/>
        <w:textAlignment w:val="baseline"/>
        <w:rPr>
          <w:sz w:val="22"/>
          <w:szCs w:val="22"/>
          <w:lang w:val="en-IE"/>
        </w:rPr>
      </w:pPr>
      <w:r w:rsidRPr="008628BD">
        <w:rPr>
          <w:rStyle w:val="normaltextrun"/>
          <w:b/>
          <w:color w:val="000000"/>
          <w:sz w:val="22"/>
          <w:szCs w:val="22"/>
          <w:lang w:val="en-IE"/>
        </w:rPr>
        <w:t>1. Excellence and Relevance</w:t>
      </w:r>
      <w:r w:rsidRPr="008628BD">
        <w:rPr>
          <w:rStyle w:val="eop"/>
          <w:color w:val="000000"/>
          <w:sz w:val="22"/>
          <w:szCs w:val="22"/>
          <w:lang w:val="en-IE"/>
        </w:rPr>
        <w:t> </w:t>
      </w:r>
    </w:p>
    <w:p w14:paraId="61AED50B" w14:textId="27176723" w:rsidR="00CE725C" w:rsidRPr="008628BD" w:rsidRDefault="00CE725C" w:rsidP="00005844">
      <w:pPr>
        <w:pStyle w:val="paragraph"/>
        <w:spacing w:before="0" w:beforeAutospacing="0" w:after="0" w:afterAutospacing="0"/>
        <w:jc w:val="both"/>
        <w:textAlignment w:val="baseline"/>
        <w:rPr>
          <w:rStyle w:val="eop"/>
          <w:color w:val="000000"/>
          <w:sz w:val="22"/>
          <w:szCs w:val="22"/>
          <w:lang w:val="en-IE"/>
        </w:rPr>
      </w:pPr>
      <w:r w:rsidRPr="008628BD">
        <w:rPr>
          <w:rStyle w:val="normaltextrun"/>
          <w:b/>
          <w:color w:val="000000"/>
          <w:sz w:val="22"/>
          <w:szCs w:val="22"/>
          <w:lang w:val="en-IE"/>
        </w:rPr>
        <w:t>1.1 Objectives and ambition </w:t>
      </w:r>
      <w:r w:rsidRPr="008628BD">
        <w:rPr>
          <w:rStyle w:val="eop"/>
          <w:color w:val="000000"/>
          <w:sz w:val="22"/>
          <w:szCs w:val="22"/>
          <w:lang w:val="en-IE"/>
        </w:rPr>
        <w:t> </w:t>
      </w:r>
    </w:p>
    <w:p w14:paraId="425008BC" w14:textId="5319C956" w:rsidR="00BC42C8" w:rsidRPr="008628BD" w:rsidRDefault="00137BB9" w:rsidP="00005844">
      <w:pPr>
        <w:jc w:val="both"/>
        <w:rPr>
          <w:i/>
          <w:iCs/>
          <w:sz w:val="22"/>
          <w:szCs w:val="22"/>
          <w:lang w:val="en-IE"/>
        </w:rPr>
      </w:pPr>
      <w:r w:rsidRPr="008628BD">
        <w:rPr>
          <w:rStyle w:val="eop"/>
          <w:i/>
          <w:iCs/>
          <w:color w:val="000000"/>
          <w:sz w:val="22"/>
          <w:szCs w:val="22"/>
          <w:lang w:val="en-IE"/>
        </w:rPr>
        <w:t xml:space="preserve">This section starts with a </w:t>
      </w:r>
      <w:r w:rsidR="00B07358" w:rsidRPr="008628BD">
        <w:rPr>
          <w:rStyle w:val="eop"/>
          <w:i/>
          <w:iCs/>
          <w:color w:val="000000"/>
          <w:sz w:val="22"/>
          <w:szCs w:val="22"/>
          <w:lang w:val="en-IE"/>
        </w:rPr>
        <w:t xml:space="preserve">global </w:t>
      </w:r>
      <w:r w:rsidRPr="008628BD">
        <w:rPr>
          <w:rStyle w:val="eop"/>
          <w:i/>
          <w:iCs/>
          <w:color w:val="000000"/>
          <w:sz w:val="22"/>
          <w:szCs w:val="22"/>
          <w:lang w:val="en-IE"/>
        </w:rPr>
        <w:t xml:space="preserve">description of </w:t>
      </w:r>
      <w:r w:rsidR="000776F1" w:rsidRPr="008628BD">
        <w:rPr>
          <w:rStyle w:val="eop"/>
          <w:i/>
          <w:iCs/>
          <w:color w:val="000000"/>
          <w:sz w:val="22"/>
          <w:szCs w:val="22"/>
          <w:lang w:val="en-IE"/>
        </w:rPr>
        <w:t xml:space="preserve">the </w:t>
      </w:r>
      <w:r w:rsidRPr="008628BD">
        <w:rPr>
          <w:rStyle w:val="eop"/>
          <w:i/>
          <w:iCs/>
          <w:color w:val="000000"/>
          <w:sz w:val="22"/>
          <w:szCs w:val="22"/>
          <w:lang w:val="en-IE"/>
        </w:rPr>
        <w:t>pilot line</w:t>
      </w:r>
      <w:r w:rsidR="00405F64" w:rsidRPr="008628BD">
        <w:rPr>
          <w:rStyle w:val="eop"/>
          <w:i/>
          <w:iCs/>
          <w:color w:val="000000"/>
          <w:sz w:val="22"/>
          <w:szCs w:val="22"/>
          <w:lang w:val="en-IE"/>
        </w:rPr>
        <w:t xml:space="preserve"> and </w:t>
      </w:r>
      <w:r w:rsidR="00940726" w:rsidRPr="008628BD">
        <w:rPr>
          <w:rStyle w:val="normaltextrun"/>
          <w:i/>
          <w:iCs/>
          <w:sz w:val="22"/>
          <w:szCs w:val="22"/>
          <w:lang w:val="en-IE"/>
        </w:rPr>
        <w:t>h</w:t>
      </w:r>
      <w:r w:rsidR="00CE725C" w:rsidRPr="008628BD">
        <w:rPr>
          <w:rStyle w:val="normaltextrun"/>
          <w:i/>
          <w:iCs/>
          <w:sz w:val="22"/>
          <w:szCs w:val="22"/>
          <w:lang w:val="en-IE"/>
        </w:rPr>
        <w:t>ow the project address</w:t>
      </w:r>
      <w:r w:rsidR="00B17DE5" w:rsidRPr="008628BD">
        <w:rPr>
          <w:rStyle w:val="normaltextrun"/>
          <w:i/>
          <w:iCs/>
          <w:sz w:val="22"/>
          <w:szCs w:val="22"/>
          <w:lang w:val="en-IE"/>
        </w:rPr>
        <w:t>es</w:t>
      </w:r>
      <w:r w:rsidR="00CE725C" w:rsidRPr="008628BD">
        <w:rPr>
          <w:rStyle w:val="normaltextrun"/>
          <w:i/>
          <w:iCs/>
          <w:sz w:val="22"/>
          <w:szCs w:val="22"/>
          <w:lang w:val="en-IE"/>
        </w:rPr>
        <w:t xml:space="preserve"> the general objectives</w:t>
      </w:r>
      <w:r w:rsidR="00B17DE5" w:rsidRPr="008628BD">
        <w:rPr>
          <w:rStyle w:val="normaltextrun"/>
          <w:i/>
          <w:iCs/>
          <w:sz w:val="22"/>
          <w:szCs w:val="22"/>
          <w:lang w:val="en-IE"/>
        </w:rPr>
        <w:t>,</w:t>
      </w:r>
      <w:r w:rsidR="00CE725C" w:rsidRPr="008628BD">
        <w:rPr>
          <w:rStyle w:val="normaltextrun"/>
          <w:i/>
          <w:iCs/>
          <w:sz w:val="22"/>
          <w:szCs w:val="22"/>
          <w:lang w:val="en-IE"/>
        </w:rPr>
        <w:t xml:space="preserve"> </w:t>
      </w:r>
      <w:proofErr w:type="gramStart"/>
      <w:r w:rsidR="00CE725C" w:rsidRPr="008628BD">
        <w:rPr>
          <w:rStyle w:val="normaltextrun"/>
          <w:i/>
          <w:iCs/>
          <w:sz w:val="22"/>
          <w:szCs w:val="22"/>
          <w:lang w:val="en-IE"/>
        </w:rPr>
        <w:t>themes</w:t>
      </w:r>
      <w:proofErr w:type="gramEnd"/>
      <w:r w:rsidR="00CE725C" w:rsidRPr="008628BD">
        <w:rPr>
          <w:rStyle w:val="normaltextrun"/>
          <w:i/>
          <w:iCs/>
          <w:sz w:val="22"/>
          <w:szCs w:val="22"/>
          <w:lang w:val="en-IE"/>
        </w:rPr>
        <w:t xml:space="preserve"> and priorities of the Call</w:t>
      </w:r>
      <w:r w:rsidR="005A3F87" w:rsidRPr="008628BD">
        <w:rPr>
          <w:rStyle w:val="normaltextrun"/>
          <w:i/>
          <w:iCs/>
          <w:sz w:val="22"/>
          <w:szCs w:val="22"/>
          <w:lang w:val="en-IE"/>
        </w:rPr>
        <w:t>.</w:t>
      </w:r>
      <w:r w:rsidR="00F7348E" w:rsidRPr="008628BD">
        <w:rPr>
          <w:rStyle w:val="normaltextrun"/>
          <w:i/>
          <w:iCs/>
          <w:sz w:val="22"/>
          <w:szCs w:val="22"/>
          <w:lang w:val="en-IE"/>
        </w:rPr>
        <w:t xml:space="preserve"> </w:t>
      </w:r>
    </w:p>
    <w:p w14:paraId="64FF561C" w14:textId="77777777" w:rsidR="00BC42C8" w:rsidRPr="008628BD" w:rsidRDefault="00BC42C8" w:rsidP="00005844">
      <w:pPr>
        <w:jc w:val="both"/>
        <w:rPr>
          <w:rStyle w:val="normaltextrun"/>
          <w:i/>
          <w:iCs/>
          <w:sz w:val="22"/>
          <w:szCs w:val="22"/>
          <w:lang w:val="en-IE"/>
        </w:rPr>
      </w:pPr>
    </w:p>
    <w:p w14:paraId="16563619" w14:textId="19B09D05" w:rsidR="00165D36" w:rsidRPr="008628BD" w:rsidRDefault="00165D36" w:rsidP="00005844">
      <w:pPr>
        <w:jc w:val="both"/>
        <w:rPr>
          <w:i/>
          <w:iCs/>
          <w:sz w:val="22"/>
          <w:szCs w:val="22"/>
          <w:lang w:val="en-IE"/>
        </w:rPr>
      </w:pPr>
      <w:r w:rsidRPr="008628BD">
        <w:rPr>
          <w:rStyle w:val="normaltextrun"/>
          <w:i/>
          <w:iCs/>
          <w:sz w:val="22"/>
          <w:szCs w:val="22"/>
          <w:lang w:val="en-IE"/>
        </w:rPr>
        <w:t xml:space="preserve">Next describe the </w:t>
      </w:r>
      <w:r w:rsidR="00F7348E" w:rsidRPr="008628BD">
        <w:rPr>
          <w:rStyle w:val="normaltextrun"/>
          <w:i/>
          <w:iCs/>
          <w:sz w:val="22"/>
          <w:szCs w:val="22"/>
          <w:lang w:val="en-IE"/>
        </w:rPr>
        <w:t xml:space="preserve">general and specific </w:t>
      </w:r>
      <w:r w:rsidRPr="008628BD">
        <w:rPr>
          <w:rStyle w:val="normaltextrun"/>
          <w:i/>
          <w:iCs/>
          <w:sz w:val="22"/>
          <w:szCs w:val="22"/>
          <w:lang w:val="en-IE"/>
        </w:rPr>
        <w:t xml:space="preserve">objectives of the pilot line including </w:t>
      </w:r>
      <w:r w:rsidR="00A37B14" w:rsidRPr="008628BD">
        <w:rPr>
          <w:rStyle w:val="normaltextrun"/>
          <w:i/>
          <w:iCs/>
          <w:sz w:val="22"/>
          <w:szCs w:val="22"/>
          <w:lang w:val="en-IE"/>
        </w:rPr>
        <w:t xml:space="preserve">the </w:t>
      </w:r>
      <w:r w:rsidR="00E84AAE" w:rsidRPr="008628BD">
        <w:rPr>
          <w:rStyle w:val="normaltextrun"/>
          <w:i/>
          <w:iCs/>
          <w:sz w:val="22"/>
          <w:szCs w:val="22"/>
          <w:lang w:val="en-IE"/>
        </w:rPr>
        <w:t xml:space="preserve">activities </w:t>
      </w:r>
      <w:r w:rsidRPr="008628BD">
        <w:rPr>
          <w:rStyle w:val="normaltextrun"/>
          <w:i/>
          <w:iCs/>
          <w:sz w:val="22"/>
          <w:szCs w:val="22"/>
          <w:lang w:val="en-IE"/>
        </w:rPr>
        <w:t xml:space="preserve">to be performed </w:t>
      </w:r>
      <w:r w:rsidR="0014151E" w:rsidRPr="008628BD">
        <w:rPr>
          <w:rStyle w:val="normaltextrun"/>
          <w:i/>
          <w:iCs/>
          <w:sz w:val="22"/>
          <w:szCs w:val="22"/>
          <w:lang w:val="en-IE"/>
        </w:rPr>
        <w:t xml:space="preserve">to setup, integrate, operate, and use </w:t>
      </w:r>
      <w:r w:rsidRPr="008628BD">
        <w:rPr>
          <w:rStyle w:val="normaltextrun"/>
          <w:i/>
          <w:iCs/>
          <w:sz w:val="22"/>
          <w:szCs w:val="22"/>
          <w:lang w:val="en-IE"/>
        </w:rPr>
        <w:t xml:space="preserve">the pilot line (by the </w:t>
      </w:r>
      <w:r w:rsidR="003252FD" w:rsidRPr="008628BD">
        <w:rPr>
          <w:rStyle w:val="normaltextrun"/>
          <w:i/>
          <w:iCs/>
          <w:sz w:val="22"/>
          <w:szCs w:val="22"/>
          <w:lang w:val="en-IE"/>
        </w:rPr>
        <w:t>members of the consortium</w:t>
      </w:r>
      <w:r w:rsidRPr="008628BD">
        <w:rPr>
          <w:rStyle w:val="normaltextrun"/>
          <w:i/>
          <w:iCs/>
          <w:sz w:val="22"/>
          <w:szCs w:val="22"/>
          <w:lang w:val="en-IE"/>
        </w:rPr>
        <w:t xml:space="preserve">, by third parties in particular SMEs and </w:t>
      </w:r>
      <w:r w:rsidR="0014151E" w:rsidRPr="008628BD">
        <w:rPr>
          <w:rStyle w:val="normaltextrun"/>
          <w:i/>
          <w:iCs/>
          <w:sz w:val="22"/>
          <w:szCs w:val="22"/>
          <w:lang w:val="en-IE"/>
        </w:rPr>
        <w:t>s</w:t>
      </w:r>
      <w:r w:rsidRPr="008628BD">
        <w:rPr>
          <w:rStyle w:val="normaltextrun"/>
          <w:i/>
          <w:iCs/>
          <w:sz w:val="22"/>
          <w:szCs w:val="22"/>
          <w:lang w:val="en-IE"/>
        </w:rPr>
        <w:t>tart</w:t>
      </w:r>
      <w:r w:rsidR="0014151E" w:rsidRPr="008628BD">
        <w:rPr>
          <w:rStyle w:val="normaltextrun"/>
          <w:i/>
          <w:iCs/>
          <w:sz w:val="22"/>
          <w:szCs w:val="22"/>
          <w:lang w:val="en-IE"/>
        </w:rPr>
        <w:t>-</w:t>
      </w:r>
      <w:r w:rsidRPr="008628BD">
        <w:rPr>
          <w:rStyle w:val="normaltextrun"/>
          <w:i/>
          <w:iCs/>
          <w:sz w:val="22"/>
          <w:szCs w:val="22"/>
          <w:lang w:val="en-IE"/>
        </w:rPr>
        <w:t xml:space="preserve">ups but also </w:t>
      </w:r>
      <w:r w:rsidR="0014151E" w:rsidRPr="008628BD">
        <w:rPr>
          <w:rStyle w:val="normaltextrun"/>
          <w:i/>
          <w:iCs/>
          <w:sz w:val="22"/>
          <w:szCs w:val="22"/>
          <w:lang w:val="en-IE"/>
        </w:rPr>
        <w:t>larger enterprises</w:t>
      </w:r>
      <w:r w:rsidRPr="008628BD">
        <w:rPr>
          <w:rStyle w:val="normaltextrun"/>
          <w:i/>
          <w:iCs/>
          <w:sz w:val="22"/>
          <w:szCs w:val="22"/>
          <w:lang w:val="en-IE"/>
        </w:rPr>
        <w:t>,</w:t>
      </w:r>
      <w:r w:rsidR="003252FD" w:rsidRPr="008628BD">
        <w:rPr>
          <w:rStyle w:val="normaltextrun"/>
          <w:i/>
          <w:iCs/>
          <w:sz w:val="22"/>
          <w:szCs w:val="22"/>
          <w:lang w:val="en-IE"/>
        </w:rPr>
        <w:t xml:space="preserve"> or</w:t>
      </w:r>
      <w:r w:rsidRPr="008628BD">
        <w:rPr>
          <w:rStyle w:val="normaltextrun"/>
          <w:i/>
          <w:iCs/>
          <w:sz w:val="22"/>
          <w:szCs w:val="22"/>
          <w:lang w:val="en-IE"/>
        </w:rPr>
        <w:t xml:space="preserve"> in cooperation with other pilot lines).</w:t>
      </w:r>
      <w:r w:rsidRPr="008628BD">
        <w:rPr>
          <w:rStyle w:val="eop"/>
          <w:i/>
          <w:iCs/>
          <w:sz w:val="22"/>
          <w:szCs w:val="22"/>
          <w:lang w:val="en-IE"/>
        </w:rPr>
        <w:t> </w:t>
      </w:r>
    </w:p>
    <w:p w14:paraId="2AA6E94F" w14:textId="77777777" w:rsidR="002C3BD6" w:rsidRPr="008628BD" w:rsidRDefault="002C3BD6" w:rsidP="00005844">
      <w:pPr>
        <w:jc w:val="both"/>
        <w:rPr>
          <w:i/>
          <w:iCs/>
          <w:sz w:val="22"/>
          <w:szCs w:val="22"/>
          <w:lang w:val="en-IE"/>
        </w:rPr>
      </w:pPr>
    </w:p>
    <w:p w14:paraId="53629776" w14:textId="6D0D5291" w:rsidR="00CE725C" w:rsidRPr="008628BD" w:rsidRDefault="00CE725C" w:rsidP="00005844">
      <w:pPr>
        <w:jc w:val="both"/>
        <w:rPr>
          <w:rStyle w:val="eop"/>
          <w:i/>
          <w:iCs/>
          <w:sz w:val="22"/>
          <w:szCs w:val="22"/>
          <w:lang w:val="en-IE"/>
        </w:rPr>
      </w:pPr>
      <w:r w:rsidRPr="008628BD">
        <w:rPr>
          <w:rStyle w:val="normaltextrun"/>
          <w:i/>
          <w:iCs/>
          <w:sz w:val="22"/>
          <w:szCs w:val="22"/>
          <w:lang w:val="en-IE"/>
        </w:rPr>
        <w:t>Describe t</w:t>
      </w:r>
      <w:r w:rsidR="00A754AC" w:rsidRPr="008628BD">
        <w:rPr>
          <w:rStyle w:val="normaltextrun"/>
          <w:i/>
          <w:iCs/>
          <w:sz w:val="22"/>
          <w:szCs w:val="22"/>
          <w:lang w:val="en-IE"/>
        </w:rPr>
        <w:t xml:space="preserve">he </w:t>
      </w:r>
      <w:r w:rsidR="00C875D1" w:rsidRPr="008628BD">
        <w:rPr>
          <w:rStyle w:val="normaltextrun"/>
          <w:i/>
          <w:iCs/>
          <w:sz w:val="22"/>
          <w:szCs w:val="22"/>
          <w:lang w:val="en-IE"/>
        </w:rPr>
        <w:t xml:space="preserve">expected </w:t>
      </w:r>
      <w:r w:rsidR="005319EC" w:rsidRPr="008628BD">
        <w:rPr>
          <w:rStyle w:val="normaltextrun"/>
          <w:i/>
          <w:iCs/>
          <w:sz w:val="22"/>
          <w:szCs w:val="22"/>
          <w:lang w:val="en-IE"/>
        </w:rPr>
        <w:t>outcomes</w:t>
      </w:r>
      <w:r w:rsidR="00A754AC" w:rsidRPr="008628BD">
        <w:rPr>
          <w:rStyle w:val="normaltextrun"/>
          <w:i/>
          <w:iCs/>
          <w:sz w:val="22"/>
          <w:szCs w:val="22"/>
          <w:lang w:val="en-IE"/>
        </w:rPr>
        <w:t xml:space="preserve"> in particular t</w:t>
      </w:r>
      <w:r w:rsidRPr="008628BD">
        <w:rPr>
          <w:rStyle w:val="normaltextrun"/>
          <w:i/>
          <w:iCs/>
          <w:sz w:val="22"/>
          <w:szCs w:val="22"/>
          <w:lang w:val="en-IE"/>
        </w:rPr>
        <w:t>he</w:t>
      </w:r>
      <w:r w:rsidR="007F39F4" w:rsidRPr="008628BD">
        <w:rPr>
          <w:rStyle w:val="normaltextrun"/>
          <w:i/>
          <w:iCs/>
          <w:sz w:val="22"/>
          <w:szCs w:val="22"/>
          <w:lang w:val="en-IE"/>
        </w:rPr>
        <w:t xml:space="preserve"> advanced</w:t>
      </w:r>
      <w:r w:rsidRPr="008628BD">
        <w:rPr>
          <w:rStyle w:val="normaltextrun"/>
          <w:i/>
          <w:iCs/>
          <w:sz w:val="22"/>
          <w:szCs w:val="22"/>
          <w:lang w:val="en-IE"/>
        </w:rPr>
        <w:t xml:space="preserve"> technolog</w:t>
      </w:r>
      <w:r w:rsidR="00874C1D" w:rsidRPr="008628BD">
        <w:rPr>
          <w:rStyle w:val="normaltextrun"/>
          <w:i/>
          <w:iCs/>
          <w:sz w:val="22"/>
          <w:szCs w:val="22"/>
          <w:lang w:val="en-IE"/>
        </w:rPr>
        <w:t>ies</w:t>
      </w:r>
      <w:r w:rsidRPr="008628BD">
        <w:rPr>
          <w:rStyle w:val="normaltextrun"/>
          <w:i/>
          <w:iCs/>
          <w:sz w:val="22"/>
          <w:szCs w:val="22"/>
          <w:lang w:val="en-IE"/>
        </w:rPr>
        <w:t xml:space="preserve"> </w:t>
      </w:r>
      <w:r w:rsidR="00611022" w:rsidRPr="008628BD">
        <w:rPr>
          <w:rStyle w:val="normaltextrun"/>
          <w:i/>
          <w:iCs/>
          <w:sz w:val="22"/>
          <w:szCs w:val="22"/>
          <w:lang w:val="en-IE"/>
        </w:rPr>
        <w:t xml:space="preserve">and processes </w:t>
      </w:r>
      <w:r w:rsidRPr="008628BD">
        <w:rPr>
          <w:rStyle w:val="normaltextrun"/>
          <w:i/>
          <w:iCs/>
          <w:sz w:val="22"/>
          <w:szCs w:val="22"/>
          <w:lang w:val="en-IE"/>
        </w:rPr>
        <w:t xml:space="preserve">to be </w:t>
      </w:r>
      <w:r w:rsidR="00874C1D" w:rsidRPr="008628BD">
        <w:rPr>
          <w:rStyle w:val="normaltextrun"/>
          <w:i/>
          <w:iCs/>
          <w:sz w:val="22"/>
          <w:szCs w:val="22"/>
          <w:lang w:val="en-IE"/>
        </w:rPr>
        <w:t>developed</w:t>
      </w:r>
      <w:r w:rsidRPr="008628BD">
        <w:rPr>
          <w:rStyle w:val="normaltextrun"/>
          <w:i/>
          <w:iCs/>
          <w:sz w:val="22"/>
          <w:szCs w:val="22"/>
          <w:lang w:val="en-IE"/>
        </w:rPr>
        <w:t xml:space="preserve"> by the pilot line</w:t>
      </w:r>
      <w:r w:rsidR="007F39F4" w:rsidRPr="008628BD">
        <w:rPr>
          <w:rStyle w:val="normaltextrun"/>
          <w:i/>
          <w:iCs/>
          <w:sz w:val="22"/>
          <w:szCs w:val="22"/>
          <w:lang w:val="en-IE"/>
        </w:rPr>
        <w:t xml:space="preserve">, </w:t>
      </w:r>
      <w:r w:rsidR="00925533" w:rsidRPr="008628BD">
        <w:rPr>
          <w:rStyle w:val="eop"/>
          <w:i/>
          <w:iCs/>
          <w:sz w:val="22"/>
          <w:szCs w:val="22"/>
          <w:lang w:val="en-IE"/>
        </w:rPr>
        <w:t xml:space="preserve">and </w:t>
      </w:r>
      <w:r w:rsidRPr="008628BD">
        <w:rPr>
          <w:rStyle w:val="normaltextrun"/>
          <w:i/>
          <w:iCs/>
          <w:sz w:val="22"/>
          <w:szCs w:val="22"/>
          <w:lang w:val="en-IE"/>
        </w:rPr>
        <w:t xml:space="preserve">how </w:t>
      </w:r>
      <w:r w:rsidR="00A523C6" w:rsidRPr="008628BD">
        <w:rPr>
          <w:rStyle w:val="normaltextrun"/>
          <w:i/>
          <w:iCs/>
          <w:sz w:val="22"/>
          <w:szCs w:val="22"/>
          <w:lang w:val="en-IE"/>
        </w:rPr>
        <w:t>the</w:t>
      </w:r>
      <w:r w:rsidR="004C0F80" w:rsidRPr="008628BD">
        <w:rPr>
          <w:rStyle w:val="normaltextrun"/>
          <w:i/>
          <w:iCs/>
          <w:sz w:val="22"/>
          <w:szCs w:val="22"/>
          <w:lang w:val="en-IE"/>
        </w:rPr>
        <w:t>y</w:t>
      </w:r>
      <w:r w:rsidR="00A523C6" w:rsidRPr="008628BD">
        <w:rPr>
          <w:rStyle w:val="normaltextrun"/>
          <w:i/>
          <w:iCs/>
          <w:sz w:val="22"/>
          <w:szCs w:val="22"/>
          <w:lang w:val="en-IE"/>
        </w:rPr>
        <w:t xml:space="preserve"> go</w:t>
      </w:r>
      <w:r w:rsidRPr="008628BD">
        <w:rPr>
          <w:rStyle w:val="normaltextrun"/>
          <w:i/>
          <w:iCs/>
          <w:sz w:val="22"/>
          <w:szCs w:val="22"/>
          <w:lang w:val="en-IE"/>
        </w:rPr>
        <w:t xml:space="preserve"> beyond the state-of-the-art.</w:t>
      </w:r>
      <w:r w:rsidRPr="008628BD">
        <w:rPr>
          <w:rStyle w:val="eop"/>
          <w:i/>
          <w:iCs/>
          <w:sz w:val="22"/>
          <w:szCs w:val="22"/>
          <w:lang w:val="en-IE"/>
        </w:rPr>
        <w:t> </w:t>
      </w:r>
      <w:r w:rsidRPr="008628BD">
        <w:rPr>
          <w:rStyle w:val="normaltextrun"/>
          <w:i/>
          <w:iCs/>
          <w:sz w:val="22"/>
          <w:szCs w:val="22"/>
          <w:lang w:val="en-IE"/>
        </w:rPr>
        <w:t>Indicate any novel concepts and approaches, new products, services or business and organizational models.</w:t>
      </w:r>
      <w:r w:rsidRPr="008628BD">
        <w:rPr>
          <w:rStyle w:val="eop"/>
          <w:i/>
          <w:iCs/>
          <w:sz w:val="22"/>
          <w:szCs w:val="22"/>
          <w:lang w:val="en-IE"/>
        </w:rPr>
        <w:t> </w:t>
      </w:r>
    </w:p>
    <w:p w14:paraId="22AED8D9" w14:textId="77777777" w:rsidR="000B1D64" w:rsidRPr="008628BD" w:rsidRDefault="000B1D64" w:rsidP="00005844">
      <w:pPr>
        <w:jc w:val="both"/>
        <w:rPr>
          <w:rStyle w:val="normaltextrun"/>
          <w:i/>
          <w:iCs/>
          <w:sz w:val="22"/>
          <w:szCs w:val="22"/>
          <w:lang w:val="en-IE"/>
        </w:rPr>
      </w:pPr>
    </w:p>
    <w:p w14:paraId="21E7A5CE" w14:textId="0D0497BB" w:rsidR="000B1D64" w:rsidRPr="008628BD" w:rsidRDefault="000B1D64" w:rsidP="00005844">
      <w:pPr>
        <w:jc w:val="both"/>
        <w:rPr>
          <w:rStyle w:val="normaltextrun"/>
          <w:i/>
          <w:iCs/>
          <w:sz w:val="22"/>
          <w:szCs w:val="22"/>
          <w:lang w:val="en-IE"/>
        </w:rPr>
      </w:pPr>
      <w:r w:rsidRPr="008628BD">
        <w:rPr>
          <w:rStyle w:val="normaltextrun"/>
          <w:i/>
          <w:iCs/>
          <w:sz w:val="22"/>
          <w:szCs w:val="22"/>
          <w:lang w:val="en-IE"/>
        </w:rPr>
        <w:t xml:space="preserve">Objectives </w:t>
      </w:r>
      <w:r w:rsidR="004C0F80" w:rsidRPr="008628BD">
        <w:rPr>
          <w:rStyle w:val="normaltextrun"/>
          <w:i/>
          <w:iCs/>
          <w:sz w:val="22"/>
          <w:szCs w:val="22"/>
          <w:lang w:val="en-IE"/>
        </w:rPr>
        <w:t xml:space="preserve">and outcomes </w:t>
      </w:r>
      <w:r w:rsidRPr="008628BD">
        <w:rPr>
          <w:rStyle w:val="normaltextrun"/>
          <w:i/>
          <w:iCs/>
          <w:sz w:val="22"/>
          <w:szCs w:val="22"/>
          <w:lang w:val="en-IE"/>
        </w:rPr>
        <w:t xml:space="preserve">should be specific, measurable, achievable, </w:t>
      </w:r>
      <w:proofErr w:type="gramStart"/>
      <w:r w:rsidRPr="008628BD">
        <w:rPr>
          <w:rStyle w:val="normaltextrun"/>
          <w:i/>
          <w:iCs/>
          <w:sz w:val="22"/>
          <w:szCs w:val="22"/>
          <w:lang w:val="en-IE"/>
        </w:rPr>
        <w:t>relevant</w:t>
      </w:r>
      <w:proofErr w:type="gramEnd"/>
      <w:r w:rsidRPr="008628BD">
        <w:rPr>
          <w:rStyle w:val="normaltextrun"/>
          <w:i/>
          <w:iCs/>
          <w:sz w:val="22"/>
          <w:szCs w:val="22"/>
          <w:lang w:val="en-IE"/>
        </w:rPr>
        <w:t xml:space="preserve"> and time-bound within the duration of the pilot line</w:t>
      </w:r>
      <w:r w:rsidR="00FD40ED" w:rsidRPr="008628BD">
        <w:rPr>
          <w:rStyle w:val="normaltextrun"/>
          <w:i/>
          <w:iCs/>
          <w:sz w:val="22"/>
          <w:szCs w:val="22"/>
          <w:lang w:val="en-IE"/>
        </w:rPr>
        <w:t>, where possible</w:t>
      </w:r>
      <w:r w:rsidRPr="008628BD">
        <w:rPr>
          <w:rStyle w:val="normaltextrun"/>
          <w:i/>
          <w:iCs/>
          <w:sz w:val="22"/>
          <w:szCs w:val="22"/>
          <w:lang w:val="en-IE"/>
        </w:rPr>
        <w:t>.</w:t>
      </w:r>
    </w:p>
    <w:p w14:paraId="39F58718" w14:textId="77777777" w:rsidR="001611F0" w:rsidRPr="008628BD" w:rsidRDefault="001611F0" w:rsidP="00005844">
      <w:pPr>
        <w:jc w:val="both"/>
        <w:rPr>
          <w:rStyle w:val="normaltextrun"/>
          <w:i/>
          <w:iCs/>
          <w:sz w:val="22"/>
          <w:szCs w:val="22"/>
          <w:lang w:val="en-IE"/>
        </w:rPr>
      </w:pPr>
    </w:p>
    <w:p w14:paraId="53628A0A" w14:textId="2300FC8C" w:rsidR="001611F0" w:rsidRPr="008628BD" w:rsidRDefault="001611F0" w:rsidP="00005844">
      <w:pPr>
        <w:jc w:val="both"/>
        <w:rPr>
          <w:rStyle w:val="eop"/>
          <w:i/>
          <w:iCs/>
          <w:sz w:val="22"/>
          <w:szCs w:val="22"/>
          <w:lang w:val="en-IE"/>
        </w:rPr>
      </w:pPr>
      <w:r w:rsidRPr="008628BD">
        <w:rPr>
          <w:rStyle w:val="eop"/>
          <w:i/>
          <w:iCs/>
          <w:sz w:val="22"/>
          <w:szCs w:val="22"/>
          <w:lang w:val="en-IE"/>
        </w:rPr>
        <w:t>Describe how the project contributes to long-term policy objectives of the call’s domain/area and to the relevant policies and strategies, and how it is based on a sound needs analysis in line with the activities at European and national level.</w:t>
      </w:r>
    </w:p>
    <w:p w14:paraId="69C188D7" w14:textId="77777777" w:rsidR="00EA0DBD" w:rsidRPr="008628BD" w:rsidRDefault="00EA0DBD" w:rsidP="00005844">
      <w:pPr>
        <w:jc w:val="both"/>
        <w:rPr>
          <w:sz w:val="22"/>
          <w:szCs w:val="22"/>
          <w:lang w:val="en-IE"/>
        </w:rPr>
      </w:pPr>
    </w:p>
    <w:p w14:paraId="0859788A" w14:textId="44E117E5" w:rsidR="00CE725C" w:rsidRPr="008628BD" w:rsidRDefault="00CE725C" w:rsidP="00005844">
      <w:pPr>
        <w:pStyle w:val="paragraph"/>
        <w:spacing w:before="0" w:beforeAutospacing="0" w:after="0" w:afterAutospacing="0"/>
        <w:jc w:val="both"/>
        <w:textAlignment w:val="baseline"/>
        <w:rPr>
          <w:sz w:val="22"/>
          <w:szCs w:val="22"/>
          <w:lang w:val="en-IE"/>
        </w:rPr>
      </w:pPr>
      <w:r w:rsidRPr="008628BD">
        <w:rPr>
          <w:rStyle w:val="normaltextrun"/>
          <w:b/>
          <w:color w:val="000000"/>
          <w:sz w:val="22"/>
          <w:szCs w:val="22"/>
          <w:lang w:val="en-IE"/>
        </w:rPr>
        <w:t>1.2 Methodology </w:t>
      </w:r>
      <w:r w:rsidRPr="008628BD">
        <w:rPr>
          <w:rStyle w:val="eop"/>
          <w:color w:val="000000"/>
          <w:sz w:val="22"/>
          <w:szCs w:val="22"/>
          <w:lang w:val="en-IE"/>
        </w:rPr>
        <w:t> </w:t>
      </w:r>
    </w:p>
    <w:p w14:paraId="2A86ABD4" w14:textId="77777777" w:rsidR="0010372E" w:rsidRPr="007A2C72" w:rsidRDefault="00FA0D66" w:rsidP="00150C5B">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In this section you should d</w:t>
      </w:r>
      <w:r w:rsidR="00CE725C" w:rsidRPr="007A2C72">
        <w:rPr>
          <w:rStyle w:val="normaltextrun"/>
          <w:i/>
          <w:iCs/>
          <w:sz w:val="22"/>
          <w:szCs w:val="22"/>
          <w:lang w:val="en-IE"/>
        </w:rPr>
        <w:t xml:space="preserve">escribe and explain the overall methodology/planning, including the concepts, models and assumptions that underpin the proposed pilot line. </w:t>
      </w:r>
    </w:p>
    <w:p w14:paraId="722EA25D" w14:textId="77777777" w:rsidR="0010372E" w:rsidRPr="007A2C72" w:rsidRDefault="0010372E" w:rsidP="00150C5B">
      <w:pPr>
        <w:pStyle w:val="paragraph"/>
        <w:spacing w:before="0" w:beforeAutospacing="0" w:after="0" w:afterAutospacing="0"/>
        <w:jc w:val="both"/>
        <w:textAlignment w:val="baseline"/>
        <w:rPr>
          <w:rStyle w:val="normaltextrun"/>
          <w:i/>
          <w:iCs/>
          <w:sz w:val="22"/>
          <w:szCs w:val="22"/>
          <w:lang w:val="en-IE"/>
        </w:rPr>
      </w:pPr>
    </w:p>
    <w:p w14:paraId="613975CC" w14:textId="0FA6198B" w:rsidR="00CE725C" w:rsidRPr="007A2C72" w:rsidRDefault="00CE725C" w:rsidP="00150C5B">
      <w:pPr>
        <w:pStyle w:val="paragraph"/>
        <w:spacing w:before="0" w:beforeAutospacing="0" w:after="0" w:afterAutospacing="0"/>
        <w:jc w:val="both"/>
        <w:textAlignment w:val="baseline"/>
        <w:rPr>
          <w:rStyle w:val="eop"/>
          <w:i/>
          <w:iCs/>
          <w:sz w:val="22"/>
          <w:szCs w:val="22"/>
          <w:lang w:val="en-IE"/>
        </w:rPr>
      </w:pPr>
      <w:r w:rsidRPr="007A2C72">
        <w:rPr>
          <w:rStyle w:val="normaltextrun"/>
          <w:i/>
          <w:iCs/>
          <w:sz w:val="22"/>
          <w:szCs w:val="22"/>
          <w:lang w:val="en-IE"/>
        </w:rPr>
        <w:t>Explain how this will enable you to deliver the objectives for the pilot line. Refer to any important challenges you may have identified in the chosen methodology/planning and how you intend to overcome them. </w:t>
      </w:r>
      <w:r w:rsidRPr="007A2C72">
        <w:rPr>
          <w:rStyle w:val="eop"/>
          <w:i/>
          <w:iCs/>
          <w:sz w:val="22"/>
          <w:szCs w:val="22"/>
          <w:lang w:val="en-IE"/>
        </w:rPr>
        <w:t> </w:t>
      </w:r>
    </w:p>
    <w:p w14:paraId="764F2F29" w14:textId="77777777" w:rsidR="00150C5B" w:rsidRPr="007A2C72" w:rsidRDefault="00150C5B" w:rsidP="00150C5B">
      <w:pPr>
        <w:pStyle w:val="paragraph"/>
        <w:spacing w:before="0" w:beforeAutospacing="0" w:after="0" w:afterAutospacing="0"/>
        <w:jc w:val="both"/>
        <w:textAlignment w:val="baseline"/>
        <w:rPr>
          <w:rStyle w:val="eop"/>
          <w:i/>
          <w:iCs/>
          <w:sz w:val="22"/>
          <w:szCs w:val="22"/>
          <w:lang w:val="en-IE"/>
        </w:rPr>
      </w:pPr>
    </w:p>
    <w:p w14:paraId="6932C1B5" w14:textId="70A6B454" w:rsidR="008628BD" w:rsidRPr="007A2C72" w:rsidRDefault="00150C5B" w:rsidP="008628BD">
      <w:pPr>
        <w:pStyle w:val="paragraph"/>
        <w:spacing w:before="0" w:beforeAutospacing="0" w:after="0" w:afterAutospacing="0"/>
        <w:jc w:val="both"/>
        <w:textAlignment w:val="baseline"/>
        <w:rPr>
          <w:rStyle w:val="eop"/>
          <w:i/>
          <w:iCs/>
          <w:sz w:val="22"/>
          <w:szCs w:val="22"/>
          <w:lang w:val="en-IE"/>
        </w:rPr>
      </w:pPr>
      <w:r w:rsidRPr="007A2C72">
        <w:rPr>
          <w:rStyle w:val="eop"/>
          <w:i/>
          <w:iCs/>
          <w:sz w:val="22"/>
          <w:szCs w:val="22"/>
          <w:lang w:val="en-IE"/>
        </w:rPr>
        <w:t xml:space="preserve">Based on the global description of the pilot line infrastructure in Section 1.1, </w:t>
      </w:r>
      <w:r w:rsidR="000561E0" w:rsidRPr="007A2C72">
        <w:rPr>
          <w:rStyle w:val="eop"/>
          <w:i/>
          <w:iCs/>
          <w:sz w:val="22"/>
          <w:szCs w:val="22"/>
          <w:lang w:val="en-IE"/>
        </w:rPr>
        <w:t xml:space="preserve">please give </w:t>
      </w:r>
      <w:r w:rsidRPr="007A2C72">
        <w:rPr>
          <w:rStyle w:val="eop"/>
          <w:i/>
          <w:iCs/>
          <w:sz w:val="22"/>
          <w:szCs w:val="22"/>
          <w:lang w:val="en-IE"/>
        </w:rPr>
        <w:t>details on the phased implementation approach of the project in terms of a technology roadmap</w:t>
      </w:r>
      <w:r w:rsidR="008628BD" w:rsidRPr="007A2C72">
        <w:rPr>
          <w:rStyle w:val="eop"/>
          <w:i/>
          <w:iCs/>
          <w:sz w:val="22"/>
          <w:szCs w:val="22"/>
          <w:lang w:val="en-IE"/>
        </w:rPr>
        <w:t xml:space="preserve"> and explain the implementation of the pilot line in function of the technological choices, leaving a detailed description of the implementation for the chapter on implementation.</w:t>
      </w:r>
    </w:p>
    <w:p w14:paraId="4660E118" w14:textId="77777777" w:rsidR="008628BD" w:rsidRPr="007A2C72" w:rsidRDefault="008628BD" w:rsidP="008628BD">
      <w:pPr>
        <w:pStyle w:val="paragraph"/>
        <w:spacing w:before="0" w:beforeAutospacing="0" w:after="0" w:afterAutospacing="0"/>
        <w:jc w:val="both"/>
        <w:textAlignment w:val="baseline"/>
        <w:rPr>
          <w:rStyle w:val="eop"/>
          <w:i/>
          <w:iCs/>
          <w:sz w:val="22"/>
          <w:szCs w:val="22"/>
          <w:lang w:val="en-IE"/>
        </w:rPr>
      </w:pPr>
    </w:p>
    <w:p w14:paraId="4861EFEB" w14:textId="01133926" w:rsidR="008628BD" w:rsidRPr="007A2C72" w:rsidRDefault="008628BD" w:rsidP="008628BD">
      <w:pPr>
        <w:pStyle w:val="paragraph"/>
        <w:spacing w:before="0" w:beforeAutospacing="0" w:after="0" w:afterAutospacing="0"/>
        <w:jc w:val="both"/>
        <w:textAlignment w:val="baseline"/>
        <w:rPr>
          <w:rStyle w:val="eop"/>
          <w:i/>
          <w:iCs/>
          <w:sz w:val="22"/>
          <w:szCs w:val="22"/>
          <w:lang w:val="en-IE"/>
        </w:rPr>
      </w:pPr>
      <w:r w:rsidRPr="007A2C72">
        <w:rPr>
          <w:rStyle w:val="eop"/>
          <w:i/>
          <w:iCs/>
          <w:sz w:val="22"/>
          <w:szCs w:val="22"/>
          <w:lang w:val="en-IE"/>
        </w:rPr>
        <w:t xml:space="preserve">Describe the </w:t>
      </w:r>
      <w:r w:rsidR="0010372E" w:rsidRPr="007A2C72">
        <w:rPr>
          <w:rStyle w:val="eop"/>
          <w:i/>
          <w:iCs/>
          <w:sz w:val="22"/>
          <w:szCs w:val="22"/>
          <w:lang w:val="en-IE"/>
        </w:rPr>
        <w:t xml:space="preserve">availability of technologies to external parties in function of the development of the pilot line. </w:t>
      </w:r>
    </w:p>
    <w:p w14:paraId="13A0ED24" w14:textId="77777777" w:rsidR="008628BD" w:rsidRPr="007A2C72" w:rsidRDefault="008628BD" w:rsidP="008628BD">
      <w:pPr>
        <w:pStyle w:val="paragraph"/>
        <w:spacing w:before="0" w:beforeAutospacing="0" w:after="0" w:afterAutospacing="0"/>
        <w:jc w:val="both"/>
        <w:textAlignment w:val="baseline"/>
        <w:rPr>
          <w:rStyle w:val="eop"/>
          <w:i/>
          <w:iCs/>
          <w:sz w:val="22"/>
          <w:szCs w:val="22"/>
          <w:lang w:val="en-IE"/>
        </w:rPr>
      </w:pPr>
    </w:p>
    <w:p w14:paraId="7B56069C" w14:textId="5F40FCC2" w:rsidR="0095512C" w:rsidRPr="007A2C72" w:rsidRDefault="0010372E"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Explain how d</w:t>
      </w:r>
      <w:r w:rsidR="0095512C" w:rsidRPr="007A2C72">
        <w:rPr>
          <w:rStyle w:val="normaltextrun"/>
          <w:i/>
          <w:iCs/>
          <w:sz w:val="22"/>
          <w:szCs w:val="22"/>
          <w:lang w:val="en-IE"/>
        </w:rPr>
        <w:t>istributed elements of the pilot line, where applicable</w:t>
      </w:r>
      <w:r w:rsidRPr="007A2C72">
        <w:rPr>
          <w:rStyle w:val="normaltextrun"/>
          <w:i/>
          <w:iCs/>
          <w:sz w:val="22"/>
          <w:szCs w:val="22"/>
          <w:lang w:val="en-IE"/>
        </w:rPr>
        <w:t>, will guarantee the achievement of the objectives</w:t>
      </w:r>
      <w:r w:rsidR="0095512C" w:rsidRPr="007A2C72">
        <w:rPr>
          <w:rStyle w:val="normaltextrun"/>
          <w:i/>
          <w:iCs/>
          <w:sz w:val="22"/>
          <w:szCs w:val="22"/>
          <w:lang w:val="en-IE"/>
        </w:rPr>
        <w:t xml:space="preserve">. This </w:t>
      </w:r>
      <w:r w:rsidR="00074F19" w:rsidRPr="007A2C72">
        <w:rPr>
          <w:rStyle w:val="normaltextrun"/>
          <w:i/>
          <w:iCs/>
          <w:sz w:val="22"/>
          <w:szCs w:val="22"/>
          <w:lang w:val="en-IE"/>
        </w:rPr>
        <w:t xml:space="preserve">description needs to </w:t>
      </w:r>
      <w:r w:rsidR="0095512C" w:rsidRPr="007A2C72">
        <w:rPr>
          <w:rStyle w:val="normaltextrun"/>
          <w:i/>
          <w:iCs/>
          <w:sz w:val="22"/>
          <w:szCs w:val="22"/>
          <w:lang w:val="en-IE"/>
        </w:rPr>
        <w:t>clearly explain the terms of collaboration between the different members of the consortium and shall provide a credible description of how distributed elements of the pilot line will work in synergy together as one pilot line in an efficient manner that enables European added value.</w:t>
      </w:r>
    </w:p>
    <w:p w14:paraId="02C3C018" w14:textId="77777777" w:rsidR="0095512C" w:rsidRPr="007A2C72" w:rsidRDefault="0095512C" w:rsidP="00005844">
      <w:pPr>
        <w:pStyle w:val="paragraph"/>
        <w:spacing w:before="0" w:beforeAutospacing="0" w:after="0" w:afterAutospacing="0"/>
        <w:jc w:val="both"/>
        <w:textAlignment w:val="baseline"/>
        <w:rPr>
          <w:rStyle w:val="normaltextrun"/>
          <w:i/>
          <w:iCs/>
          <w:sz w:val="22"/>
          <w:szCs w:val="22"/>
          <w:lang w:val="en-IE"/>
        </w:rPr>
      </w:pPr>
    </w:p>
    <w:p w14:paraId="10227498" w14:textId="33EC2289" w:rsidR="00CE725C" w:rsidRPr="007A2C72" w:rsidRDefault="0066335F" w:rsidP="00005844">
      <w:pPr>
        <w:pStyle w:val="paragraph"/>
        <w:spacing w:before="0" w:beforeAutospacing="0" w:after="0" w:afterAutospacing="0"/>
        <w:jc w:val="both"/>
        <w:textAlignment w:val="baseline"/>
        <w:rPr>
          <w:rStyle w:val="eop"/>
          <w:i/>
          <w:iCs/>
          <w:sz w:val="22"/>
          <w:szCs w:val="22"/>
          <w:lang w:val="en-IE"/>
        </w:rPr>
      </w:pPr>
      <w:r w:rsidRPr="007A2C72">
        <w:rPr>
          <w:rStyle w:val="normaltextrun"/>
          <w:i/>
          <w:iCs/>
          <w:sz w:val="22"/>
          <w:szCs w:val="22"/>
          <w:lang w:val="en-IE"/>
        </w:rPr>
        <w:lastRenderedPageBreak/>
        <w:t>Next d</w:t>
      </w:r>
      <w:r w:rsidR="00CE725C" w:rsidRPr="007A2C72">
        <w:rPr>
          <w:rStyle w:val="normaltextrun"/>
          <w:i/>
          <w:iCs/>
          <w:sz w:val="22"/>
          <w:szCs w:val="22"/>
          <w:lang w:val="en-IE"/>
        </w:rPr>
        <w:t>escribe any national or international activities whose results will feed into the project, and how that link will be established. </w:t>
      </w:r>
    </w:p>
    <w:p w14:paraId="794CA36C" w14:textId="77777777" w:rsidR="00073EEC" w:rsidRPr="007A2C72" w:rsidRDefault="00073EEC" w:rsidP="00005844">
      <w:pPr>
        <w:pStyle w:val="paragraph"/>
        <w:spacing w:before="0" w:beforeAutospacing="0" w:after="0" w:afterAutospacing="0"/>
        <w:jc w:val="both"/>
        <w:textAlignment w:val="baseline"/>
        <w:rPr>
          <w:i/>
          <w:iCs/>
          <w:sz w:val="22"/>
          <w:szCs w:val="22"/>
          <w:lang w:val="en-IE"/>
        </w:rPr>
      </w:pPr>
    </w:p>
    <w:p w14:paraId="38AF9513" w14:textId="77777777" w:rsidR="00073EEC" w:rsidRPr="007A2C72" w:rsidRDefault="00CE725C"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Explain how expertise and methods from different disciplines will be brought together and integrated in pursuit of your objectives. </w:t>
      </w:r>
    </w:p>
    <w:p w14:paraId="386A5735" w14:textId="77777777" w:rsidR="00073EEC" w:rsidRPr="007A2C72" w:rsidRDefault="00073EEC" w:rsidP="00005844">
      <w:pPr>
        <w:pStyle w:val="paragraph"/>
        <w:spacing w:before="0" w:beforeAutospacing="0" w:after="0" w:afterAutospacing="0"/>
        <w:jc w:val="both"/>
        <w:textAlignment w:val="baseline"/>
        <w:rPr>
          <w:rStyle w:val="normaltextrun"/>
          <w:i/>
          <w:iCs/>
          <w:sz w:val="22"/>
          <w:szCs w:val="22"/>
          <w:lang w:val="en-IE"/>
        </w:rPr>
      </w:pPr>
    </w:p>
    <w:p w14:paraId="643948EB" w14:textId="44F4790E" w:rsidR="00CE725C" w:rsidRPr="007A2C72" w:rsidRDefault="00CE725C"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 xml:space="preserve">Describe how collaboration between the pilot line and other elements of the Chips Act </w:t>
      </w:r>
      <w:r w:rsidR="00A6152D" w:rsidRPr="007A2C72">
        <w:rPr>
          <w:rStyle w:val="normaltextrun"/>
          <w:i/>
          <w:iCs/>
          <w:sz w:val="22"/>
          <w:szCs w:val="22"/>
          <w:lang w:val="en-IE"/>
        </w:rPr>
        <w:t>shall</w:t>
      </w:r>
      <w:r w:rsidRPr="007A2C72">
        <w:rPr>
          <w:rStyle w:val="normaltextrun"/>
          <w:i/>
          <w:iCs/>
          <w:sz w:val="22"/>
          <w:szCs w:val="22"/>
          <w:lang w:val="en-IE"/>
        </w:rPr>
        <w:t xml:space="preserve"> be organized: </w:t>
      </w:r>
      <w:r w:rsidR="00A6152D" w:rsidRPr="007A2C72">
        <w:rPr>
          <w:rStyle w:val="normaltextrun"/>
          <w:i/>
          <w:iCs/>
          <w:sz w:val="22"/>
          <w:szCs w:val="22"/>
          <w:lang w:val="en-IE"/>
        </w:rPr>
        <w:t xml:space="preserve">with </w:t>
      </w:r>
      <w:r w:rsidRPr="007A2C72">
        <w:rPr>
          <w:rStyle w:val="normaltextrun"/>
          <w:i/>
          <w:iCs/>
          <w:sz w:val="22"/>
          <w:szCs w:val="22"/>
          <w:lang w:val="en-IE"/>
        </w:rPr>
        <w:t xml:space="preserve">other pilot lines, </w:t>
      </w:r>
      <w:r w:rsidR="00A6152D" w:rsidRPr="007A2C72">
        <w:rPr>
          <w:rStyle w:val="normaltextrun"/>
          <w:i/>
          <w:iCs/>
          <w:sz w:val="22"/>
          <w:szCs w:val="22"/>
          <w:lang w:val="en-IE"/>
        </w:rPr>
        <w:t xml:space="preserve">with the </w:t>
      </w:r>
      <w:r w:rsidRPr="007A2C72">
        <w:rPr>
          <w:rStyle w:val="normaltextrun"/>
          <w:i/>
          <w:iCs/>
          <w:sz w:val="22"/>
          <w:szCs w:val="22"/>
          <w:lang w:val="en-IE"/>
        </w:rPr>
        <w:t xml:space="preserve">design platform, </w:t>
      </w:r>
      <w:r w:rsidR="00A6152D" w:rsidRPr="007A2C72">
        <w:rPr>
          <w:rStyle w:val="normaltextrun"/>
          <w:i/>
          <w:iCs/>
          <w:sz w:val="22"/>
          <w:szCs w:val="22"/>
          <w:lang w:val="en-IE"/>
        </w:rPr>
        <w:t xml:space="preserve">with the </w:t>
      </w:r>
      <w:r w:rsidRPr="007A2C72">
        <w:rPr>
          <w:rStyle w:val="normaltextrun"/>
          <w:i/>
          <w:iCs/>
          <w:sz w:val="22"/>
          <w:szCs w:val="22"/>
          <w:lang w:val="en-IE"/>
        </w:rPr>
        <w:t xml:space="preserve">competence </w:t>
      </w:r>
      <w:r w:rsidR="0032423E" w:rsidRPr="007A2C72">
        <w:rPr>
          <w:rStyle w:val="normaltextrun"/>
          <w:i/>
          <w:iCs/>
          <w:sz w:val="22"/>
          <w:szCs w:val="22"/>
          <w:lang w:val="en-IE"/>
        </w:rPr>
        <w:t>centres</w:t>
      </w:r>
      <w:r w:rsidRPr="007A2C72">
        <w:rPr>
          <w:rStyle w:val="normaltextrun"/>
          <w:i/>
          <w:iCs/>
          <w:sz w:val="22"/>
          <w:szCs w:val="22"/>
          <w:lang w:val="en-IE"/>
        </w:rPr>
        <w:t xml:space="preserve">, </w:t>
      </w:r>
      <w:r w:rsidR="00A6152D" w:rsidRPr="007A2C72">
        <w:rPr>
          <w:rStyle w:val="normaltextrun"/>
          <w:i/>
          <w:iCs/>
          <w:sz w:val="22"/>
          <w:szCs w:val="22"/>
          <w:lang w:val="en-IE"/>
        </w:rPr>
        <w:t xml:space="preserve">with the </w:t>
      </w:r>
      <w:r w:rsidRPr="007A2C72">
        <w:rPr>
          <w:rStyle w:val="normaltextrun"/>
          <w:i/>
          <w:iCs/>
          <w:sz w:val="22"/>
          <w:szCs w:val="22"/>
          <w:lang w:val="en-IE"/>
        </w:rPr>
        <w:t xml:space="preserve">quantum chip </w:t>
      </w:r>
      <w:r w:rsidR="001978D9" w:rsidRPr="007A2C72">
        <w:rPr>
          <w:rStyle w:val="normaltextrun"/>
          <w:i/>
          <w:iCs/>
          <w:sz w:val="22"/>
          <w:szCs w:val="22"/>
          <w:lang w:val="en-IE"/>
        </w:rPr>
        <w:t>action</w:t>
      </w:r>
      <w:r w:rsidR="0032423E" w:rsidRPr="007A2C72">
        <w:rPr>
          <w:rStyle w:val="normaltextrun"/>
          <w:i/>
          <w:iCs/>
          <w:sz w:val="22"/>
          <w:szCs w:val="22"/>
          <w:lang w:val="en-IE"/>
        </w:rPr>
        <w:t>s</w:t>
      </w:r>
      <w:r w:rsidRPr="007A2C72">
        <w:rPr>
          <w:rStyle w:val="normaltextrun"/>
          <w:i/>
          <w:iCs/>
          <w:sz w:val="22"/>
          <w:szCs w:val="22"/>
          <w:lang w:val="en-IE"/>
        </w:rPr>
        <w:t xml:space="preserve">, </w:t>
      </w:r>
      <w:r w:rsidR="001978D9" w:rsidRPr="007A2C72">
        <w:rPr>
          <w:rStyle w:val="normaltextrun"/>
          <w:i/>
          <w:iCs/>
          <w:sz w:val="22"/>
          <w:szCs w:val="22"/>
          <w:lang w:val="en-IE"/>
        </w:rPr>
        <w:t xml:space="preserve">with the </w:t>
      </w:r>
      <w:r w:rsidR="006020E6" w:rsidRPr="007A2C72">
        <w:rPr>
          <w:rStyle w:val="normaltextrun"/>
          <w:i/>
          <w:iCs/>
          <w:sz w:val="22"/>
          <w:szCs w:val="22"/>
          <w:lang w:val="en-IE"/>
        </w:rPr>
        <w:t>Chips Fund</w:t>
      </w:r>
      <w:r w:rsidR="0032423E" w:rsidRPr="007A2C72">
        <w:rPr>
          <w:rStyle w:val="normaltextrun"/>
          <w:i/>
          <w:iCs/>
          <w:sz w:val="22"/>
          <w:szCs w:val="22"/>
          <w:lang w:val="en-IE"/>
        </w:rPr>
        <w:t>, and/</w:t>
      </w:r>
      <w:r w:rsidR="001978D9" w:rsidRPr="007A2C72">
        <w:rPr>
          <w:rStyle w:val="normaltextrun"/>
          <w:i/>
          <w:iCs/>
          <w:sz w:val="22"/>
          <w:szCs w:val="22"/>
          <w:lang w:val="en-IE"/>
        </w:rPr>
        <w:t xml:space="preserve">or </w:t>
      </w:r>
      <w:r w:rsidR="0032423E" w:rsidRPr="007A2C72">
        <w:rPr>
          <w:rStyle w:val="normaltextrun"/>
          <w:i/>
          <w:iCs/>
          <w:sz w:val="22"/>
          <w:szCs w:val="22"/>
          <w:lang w:val="en-IE"/>
        </w:rPr>
        <w:t xml:space="preserve">with </w:t>
      </w:r>
      <w:r w:rsidR="001978D9" w:rsidRPr="007A2C72">
        <w:rPr>
          <w:rStyle w:val="normaltextrun"/>
          <w:i/>
          <w:iCs/>
          <w:sz w:val="22"/>
          <w:szCs w:val="22"/>
          <w:lang w:val="en-IE"/>
        </w:rPr>
        <w:t xml:space="preserve">the </w:t>
      </w:r>
      <w:r w:rsidR="002F6B98" w:rsidRPr="007A2C72">
        <w:rPr>
          <w:rStyle w:val="normaltextrun"/>
          <w:i/>
          <w:iCs/>
          <w:sz w:val="22"/>
          <w:szCs w:val="22"/>
          <w:lang w:val="en-IE"/>
        </w:rPr>
        <w:t xml:space="preserve">“first-of-a-kind” </w:t>
      </w:r>
      <w:r w:rsidR="001978D9" w:rsidRPr="007A2C72">
        <w:rPr>
          <w:rStyle w:val="normaltextrun"/>
          <w:i/>
          <w:iCs/>
          <w:sz w:val="22"/>
          <w:szCs w:val="22"/>
          <w:lang w:val="en-IE"/>
        </w:rPr>
        <w:t>facilit</w:t>
      </w:r>
      <w:r w:rsidR="0032423E" w:rsidRPr="007A2C72">
        <w:rPr>
          <w:rStyle w:val="normaltextrun"/>
          <w:i/>
          <w:iCs/>
          <w:sz w:val="22"/>
          <w:szCs w:val="22"/>
          <w:lang w:val="en-IE"/>
        </w:rPr>
        <w:t>ies</w:t>
      </w:r>
      <w:r w:rsidR="001978D9" w:rsidRPr="007A2C72">
        <w:rPr>
          <w:rStyle w:val="normaltextrun"/>
          <w:i/>
          <w:iCs/>
          <w:sz w:val="22"/>
          <w:szCs w:val="22"/>
          <w:lang w:val="en-IE"/>
        </w:rPr>
        <w:t xml:space="preserve"> </w:t>
      </w:r>
      <w:r w:rsidR="00896C32" w:rsidRPr="007A2C72">
        <w:rPr>
          <w:rStyle w:val="normaltextrun"/>
          <w:i/>
          <w:iCs/>
          <w:sz w:val="22"/>
          <w:szCs w:val="22"/>
          <w:lang w:val="en-IE"/>
        </w:rPr>
        <w:t>under</w:t>
      </w:r>
      <w:r w:rsidR="001978D9" w:rsidRPr="007A2C72">
        <w:rPr>
          <w:rStyle w:val="normaltextrun"/>
          <w:i/>
          <w:iCs/>
          <w:sz w:val="22"/>
          <w:szCs w:val="22"/>
          <w:lang w:val="en-IE"/>
        </w:rPr>
        <w:t xml:space="preserve"> Pilar 2 of the Chips Act. </w:t>
      </w:r>
    </w:p>
    <w:p w14:paraId="1381FB6D" w14:textId="77777777" w:rsidR="001978D9" w:rsidRPr="007A2C72" w:rsidRDefault="001978D9" w:rsidP="00005844">
      <w:pPr>
        <w:pStyle w:val="paragraph"/>
        <w:spacing w:before="0" w:beforeAutospacing="0" w:after="0" w:afterAutospacing="0"/>
        <w:jc w:val="both"/>
        <w:textAlignment w:val="baseline"/>
        <w:rPr>
          <w:i/>
          <w:iCs/>
          <w:sz w:val="22"/>
          <w:szCs w:val="22"/>
          <w:lang w:val="en-IE"/>
        </w:rPr>
      </w:pPr>
    </w:p>
    <w:p w14:paraId="526ED010" w14:textId="3BDFDC18" w:rsidR="00CE725C" w:rsidRPr="007A2C72" w:rsidRDefault="00CE725C" w:rsidP="00005844">
      <w:pPr>
        <w:pStyle w:val="paragraph"/>
        <w:spacing w:before="0" w:beforeAutospacing="0" w:after="0" w:afterAutospacing="0"/>
        <w:jc w:val="both"/>
        <w:textAlignment w:val="baseline"/>
        <w:rPr>
          <w:i/>
          <w:iCs/>
          <w:sz w:val="22"/>
          <w:szCs w:val="22"/>
          <w:lang w:val="en-IE"/>
        </w:rPr>
      </w:pPr>
      <w:r w:rsidRPr="007A2C72">
        <w:rPr>
          <w:rStyle w:val="normaltextrun"/>
          <w:i/>
          <w:iCs/>
          <w:sz w:val="22"/>
          <w:szCs w:val="22"/>
          <w:lang w:val="en-IE"/>
        </w:rPr>
        <w:t xml:space="preserve">Describe the </w:t>
      </w:r>
      <w:r w:rsidRPr="007A2C72">
        <w:rPr>
          <w:rStyle w:val="normaltextrun"/>
          <w:b/>
          <w:i/>
          <w:iCs/>
          <w:sz w:val="22"/>
          <w:szCs w:val="22"/>
          <w:lang w:val="en-IE"/>
        </w:rPr>
        <w:t>access conditions</w:t>
      </w:r>
      <w:r w:rsidRPr="007A2C72">
        <w:rPr>
          <w:rStyle w:val="normaltextrun"/>
          <w:i/>
          <w:iCs/>
          <w:sz w:val="22"/>
          <w:szCs w:val="22"/>
          <w:lang w:val="en-IE"/>
        </w:rPr>
        <w:t xml:space="preserve"> to the pilot lines and how this will be realized, </w:t>
      </w:r>
      <w:r w:rsidR="00E41326" w:rsidRPr="007A2C72">
        <w:rPr>
          <w:rStyle w:val="normaltextrun"/>
          <w:i/>
          <w:iCs/>
          <w:sz w:val="22"/>
          <w:szCs w:val="22"/>
          <w:lang w:val="en-IE"/>
        </w:rPr>
        <w:t xml:space="preserve">also </w:t>
      </w:r>
      <w:r w:rsidRPr="007A2C72">
        <w:rPr>
          <w:rStyle w:val="normaltextrun"/>
          <w:i/>
          <w:iCs/>
          <w:sz w:val="22"/>
          <w:szCs w:val="22"/>
          <w:lang w:val="en-IE"/>
        </w:rPr>
        <w:t xml:space="preserve">what measures </w:t>
      </w:r>
      <w:r w:rsidR="00E41326" w:rsidRPr="007A2C72">
        <w:rPr>
          <w:rStyle w:val="normaltextrun"/>
          <w:i/>
          <w:iCs/>
          <w:sz w:val="22"/>
          <w:szCs w:val="22"/>
          <w:lang w:val="en-IE"/>
        </w:rPr>
        <w:t xml:space="preserve">the </w:t>
      </w:r>
      <w:r w:rsidR="00BC48D1" w:rsidRPr="007A2C72">
        <w:rPr>
          <w:rStyle w:val="normaltextrun"/>
          <w:i/>
          <w:iCs/>
          <w:sz w:val="22"/>
          <w:szCs w:val="22"/>
          <w:lang w:val="en-IE"/>
        </w:rPr>
        <w:t>Hosting</w:t>
      </w:r>
      <w:r w:rsidR="00E41326" w:rsidRPr="007A2C72">
        <w:rPr>
          <w:rStyle w:val="normaltextrun"/>
          <w:i/>
          <w:iCs/>
          <w:sz w:val="22"/>
          <w:szCs w:val="22"/>
          <w:lang w:val="en-IE"/>
        </w:rPr>
        <w:t xml:space="preserve"> </w:t>
      </w:r>
      <w:r w:rsidR="00BC48D1" w:rsidRPr="007A2C72">
        <w:rPr>
          <w:rStyle w:val="normaltextrun"/>
          <w:i/>
          <w:iCs/>
          <w:sz w:val="22"/>
          <w:szCs w:val="22"/>
          <w:lang w:val="en-IE"/>
        </w:rPr>
        <w:t>C</w:t>
      </w:r>
      <w:r w:rsidR="00E41326" w:rsidRPr="007A2C72">
        <w:rPr>
          <w:rStyle w:val="normaltextrun"/>
          <w:i/>
          <w:iCs/>
          <w:sz w:val="22"/>
          <w:szCs w:val="22"/>
          <w:lang w:val="en-IE"/>
        </w:rPr>
        <w:t xml:space="preserve">onsortium </w:t>
      </w:r>
      <w:r w:rsidR="00BC48D1" w:rsidRPr="007A2C72">
        <w:rPr>
          <w:rStyle w:val="normaltextrun"/>
          <w:i/>
          <w:iCs/>
          <w:sz w:val="22"/>
          <w:szCs w:val="22"/>
          <w:lang w:val="en-IE"/>
        </w:rPr>
        <w:t>will</w:t>
      </w:r>
      <w:r w:rsidR="00E41326" w:rsidRPr="007A2C72">
        <w:rPr>
          <w:rStyle w:val="normaltextrun"/>
          <w:i/>
          <w:iCs/>
          <w:sz w:val="22"/>
          <w:szCs w:val="22"/>
          <w:lang w:val="en-IE"/>
        </w:rPr>
        <w:t xml:space="preserve"> take</w:t>
      </w:r>
      <w:r w:rsidRPr="007A2C72">
        <w:rPr>
          <w:rStyle w:val="normaltextrun"/>
          <w:i/>
          <w:iCs/>
          <w:sz w:val="22"/>
          <w:szCs w:val="22"/>
          <w:lang w:val="en-IE"/>
        </w:rPr>
        <w:t xml:space="preserve"> to promote the use of the pilot line. Regarding Access </w:t>
      </w:r>
      <w:r w:rsidR="009E21BE" w:rsidRPr="007A2C72">
        <w:rPr>
          <w:rStyle w:val="normaltextrun"/>
          <w:i/>
          <w:iCs/>
          <w:sz w:val="22"/>
          <w:szCs w:val="22"/>
          <w:lang w:val="en-IE"/>
        </w:rPr>
        <w:t>(Article 128(5) SBA Amendment),</w:t>
      </w:r>
      <w:r w:rsidRPr="007A2C72">
        <w:rPr>
          <w:rStyle w:val="normaltextrun"/>
          <w:i/>
          <w:iCs/>
          <w:sz w:val="22"/>
          <w:szCs w:val="22"/>
          <w:lang w:val="en-IE"/>
        </w:rPr>
        <w:t xml:space="preserve"> the proposers are reminded of </w:t>
      </w:r>
      <w:r w:rsidR="009E21BE" w:rsidRPr="007A2C72">
        <w:rPr>
          <w:rStyle w:val="normaltextrun"/>
          <w:i/>
          <w:iCs/>
          <w:sz w:val="22"/>
          <w:szCs w:val="22"/>
          <w:lang w:val="en-IE"/>
        </w:rPr>
        <w:t xml:space="preserve">the </w:t>
      </w:r>
      <w:r w:rsidRPr="007A2C72">
        <w:rPr>
          <w:rStyle w:val="normaltextrun"/>
          <w:i/>
          <w:iCs/>
          <w:sz w:val="22"/>
          <w:szCs w:val="22"/>
          <w:lang w:val="en-IE"/>
        </w:rPr>
        <w:t>following guiding principles:</w:t>
      </w:r>
      <w:r w:rsidRPr="007A2C72">
        <w:rPr>
          <w:rStyle w:val="eop"/>
          <w:i/>
          <w:iCs/>
          <w:sz w:val="22"/>
          <w:szCs w:val="22"/>
          <w:lang w:val="en-IE"/>
        </w:rPr>
        <w:t> </w:t>
      </w:r>
    </w:p>
    <w:p w14:paraId="5BE05E49" w14:textId="4B5FFAD5" w:rsidR="00D33E04" w:rsidRPr="007A2C72" w:rsidRDefault="00CE725C">
      <w:pPr>
        <w:pStyle w:val="paragraph"/>
        <w:numPr>
          <w:ilvl w:val="0"/>
          <w:numId w:val="19"/>
        </w:numPr>
        <w:spacing w:before="0" w:beforeAutospacing="0" w:after="0" w:afterAutospacing="0"/>
        <w:ind w:left="1117" w:hanging="397"/>
        <w:jc w:val="both"/>
        <w:textAlignment w:val="baseline"/>
        <w:rPr>
          <w:i/>
          <w:iCs/>
          <w:sz w:val="22"/>
          <w:szCs w:val="22"/>
          <w:lang w:val="en-IE"/>
        </w:rPr>
      </w:pPr>
      <w:r w:rsidRPr="007A2C72">
        <w:rPr>
          <w:rStyle w:val="normaltextrun"/>
          <w:i/>
          <w:iCs/>
          <w:sz w:val="22"/>
          <w:szCs w:val="22"/>
          <w:lang w:val="en-IE"/>
        </w:rPr>
        <w:t xml:space="preserve">Inclusivity: access to the facilities, resources, and expertise related to the pilot line should be available to a diverse range of users across the European Union. This inclusivity extends to stakeholders from academia, industry, research institutions, and any other entities that </w:t>
      </w:r>
      <w:r w:rsidR="002470F3" w:rsidRPr="007A2C72">
        <w:rPr>
          <w:rStyle w:val="normaltextrun"/>
          <w:i/>
          <w:iCs/>
          <w:sz w:val="22"/>
          <w:szCs w:val="22"/>
          <w:lang w:val="en-IE"/>
        </w:rPr>
        <w:t xml:space="preserve">are </w:t>
      </w:r>
      <w:r w:rsidRPr="007A2C72">
        <w:rPr>
          <w:rStyle w:val="normaltextrun"/>
          <w:i/>
          <w:iCs/>
          <w:sz w:val="22"/>
          <w:szCs w:val="22"/>
          <w:lang w:val="en-IE"/>
        </w:rPr>
        <w:t>interested in the pilot line.</w:t>
      </w:r>
      <w:r w:rsidRPr="007A2C72">
        <w:rPr>
          <w:rStyle w:val="eop"/>
          <w:i/>
          <w:iCs/>
          <w:sz w:val="22"/>
          <w:szCs w:val="22"/>
          <w:lang w:val="en-IE"/>
        </w:rPr>
        <w:t> </w:t>
      </w:r>
    </w:p>
    <w:p w14:paraId="78BD54C4" w14:textId="2D3F6B24" w:rsidR="00D33E04" w:rsidRPr="007A2C72" w:rsidRDefault="00CE725C">
      <w:pPr>
        <w:pStyle w:val="paragraph"/>
        <w:numPr>
          <w:ilvl w:val="0"/>
          <w:numId w:val="19"/>
        </w:numPr>
        <w:spacing w:before="0" w:beforeAutospacing="0" w:after="0" w:afterAutospacing="0"/>
        <w:ind w:left="1117" w:hanging="397"/>
        <w:jc w:val="both"/>
        <w:textAlignment w:val="baseline"/>
        <w:rPr>
          <w:i/>
          <w:iCs/>
          <w:sz w:val="22"/>
          <w:szCs w:val="22"/>
          <w:lang w:val="en-IE"/>
        </w:rPr>
      </w:pPr>
      <w:r w:rsidRPr="007A2C72">
        <w:rPr>
          <w:rStyle w:val="normaltextrun"/>
          <w:i/>
          <w:iCs/>
          <w:sz w:val="22"/>
          <w:szCs w:val="22"/>
          <w:lang w:val="en-IE"/>
        </w:rPr>
        <w:t>Transparency: Information regarding the criteria, processes, and terms governing access to the pilot line shall be clear and transparent to ensure that potential users have a comprehensive understanding of the access framework.</w:t>
      </w:r>
      <w:r w:rsidRPr="007A2C72">
        <w:rPr>
          <w:rStyle w:val="eop"/>
          <w:i/>
          <w:iCs/>
          <w:sz w:val="22"/>
          <w:szCs w:val="22"/>
          <w:lang w:val="en-IE"/>
        </w:rPr>
        <w:t> </w:t>
      </w:r>
    </w:p>
    <w:p w14:paraId="78CA9826" w14:textId="4AC35B07" w:rsidR="00D33E04" w:rsidRPr="007A2C72" w:rsidRDefault="00CE725C">
      <w:pPr>
        <w:pStyle w:val="paragraph"/>
        <w:numPr>
          <w:ilvl w:val="0"/>
          <w:numId w:val="19"/>
        </w:numPr>
        <w:spacing w:before="0" w:beforeAutospacing="0" w:after="0" w:afterAutospacing="0"/>
        <w:ind w:left="1117" w:hanging="397"/>
        <w:jc w:val="both"/>
        <w:textAlignment w:val="baseline"/>
        <w:rPr>
          <w:i/>
          <w:iCs/>
          <w:sz w:val="22"/>
          <w:szCs w:val="22"/>
          <w:lang w:val="en-IE"/>
        </w:rPr>
      </w:pPr>
      <w:r w:rsidRPr="007A2C72">
        <w:rPr>
          <w:rStyle w:val="normaltextrun"/>
          <w:i/>
          <w:iCs/>
          <w:sz w:val="22"/>
          <w:szCs w:val="22"/>
          <w:lang w:val="en-IE"/>
        </w:rPr>
        <w:t>Non-Discrimination: Access shall be granted on a non-discriminatory basis, avoiding preferential treatment of potential users based on their geographic location</w:t>
      </w:r>
      <w:r w:rsidR="00D97979" w:rsidRPr="007A2C72">
        <w:rPr>
          <w:rStyle w:val="normaltextrun"/>
          <w:i/>
          <w:iCs/>
          <w:sz w:val="22"/>
          <w:szCs w:val="22"/>
          <w:lang w:val="en-IE"/>
        </w:rPr>
        <w:t>,</w:t>
      </w:r>
      <w:r w:rsidRPr="007A2C72">
        <w:rPr>
          <w:rStyle w:val="normaltextrun"/>
          <w:i/>
          <w:iCs/>
          <w:sz w:val="22"/>
          <w:szCs w:val="22"/>
          <w:lang w:val="en-IE"/>
        </w:rPr>
        <w:t xml:space="preserve"> affiliation</w:t>
      </w:r>
      <w:r w:rsidR="00ED7F82" w:rsidRPr="007A2C72">
        <w:rPr>
          <w:rStyle w:val="normaltextrun"/>
          <w:i/>
          <w:iCs/>
          <w:sz w:val="22"/>
          <w:szCs w:val="22"/>
          <w:lang w:val="en-IE"/>
        </w:rPr>
        <w:t>, etc</w:t>
      </w:r>
      <w:r w:rsidRPr="007A2C72">
        <w:rPr>
          <w:rStyle w:val="normaltextrun"/>
          <w:i/>
          <w:iCs/>
          <w:sz w:val="22"/>
          <w:szCs w:val="22"/>
          <w:lang w:val="en-IE"/>
        </w:rPr>
        <w:t>.</w:t>
      </w:r>
      <w:r w:rsidRPr="007A2C72">
        <w:rPr>
          <w:rStyle w:val="eop"/>
          <w:i/>
          <w:iCs/>
          <w:sz w:val="22"/>
          <w:szCs w:val="22"/>
          <w:lang w:val="en-IE"/>
        </w:rPr>
        <w:t> </w:t>
      </w:r>
    </w:p>
    <w:p w14:paraId="54FA88E2" w14:textId="562CA83B" w:rsidR="00931787" w:rsidRPr="007A2C72" w:rsidRDefault="00CE725C">
      <w:pPr>
        <w:pStyle w:val="paragraph"/>
        <w:numPr>
          <w:ilvl w:val="0"/>
          <w:numId w:val="19"/>
        </w:numPr>
        <w:spacing w:before="0" w:beforeAutospacing="0" w:after="0" w:afterAutospacing="0"/>
        <w:ind w:left="1117" w:hanging="397"/>
        <w:jc w:val="both"/>
        <w:textAlignment w:val="baseline"/>
        <w:rPr>
          <w:rStyle w:val="normaltextrun"/>
          <w:i/>
          <w:iCs/>
          <w:sz w:val="22"/>
          <w:szCs w:val="22"/>
          <w:lang w:val="en-IE"/>
        </w:rPr>
      </w:pPr>
      <w:r w:rsidRPr="007A2C72">
        <w:rPr>
          <w:rStyle w:val="normaltextrun"/>
          <w:i/>
          <w:iCs/>
          <w:sz w:val="22"/>
          <w:szCs w:val="22"/>
          <w:lang w:val="en-IE"/>
        </w:rPr>
        <w:t xml:space="preserve">To further advance the principles outlined above, access to the pilot line shall be directly proportional to the financial contribution made by the European Union to cover the costs of the </w:t>
      </w:r>
      <w:r w:rsidR="00725415" w:rsidRPr="007A2C72">
        <w:rPr>
          <w:rStyle w:val="normaltextrun"/>
          <w:i/>
          <w:iCs/>
          <w:sz w:val="22"/>
          <w:szCs w:val="22"/>
          <w:lang w:val="en-IE"/>
        </w:rPr>
        <w:t>proposed project</w:t>
      </w:r>
      <w:r w:rsidRPr="007A2C72">
        <w:rPr>
          <w:rStyle w:val="normaltextrun"/>
          <w:i/>
          <w:iCs/>
          <w:sz w:val="22"/>
          <w:szCs w:val="22"/>
          <w:lang w:val="en-IE"/>
        </w:rPr>
        <w:t>.</w:t>
      </w:r>
    </w:p>
    <w:p w14:paraId="06E39CEF" w14:textId="1D8498CD" w:rsidR="00CF331D" w:rsidRPr="007A2C72" w:rsidRDefault="00CE725C" w:rsidP="0010372E">
      <w:pPr>
        <w:pStyle w:val="paragraph"/>
        <w:spacing w:before="0" w:beforeAutospacing="0" w:after="0" w:afterAutospacing="0"/>
        <w:ind w:left="1117"/>
        <w:jc w:val="both"/>
        <w:textAlignment w:val="baseline"/>
        <w:rPr>
          <w:i/>
          <w:iCs/>
          <w:sz w:val="22"/>
          <w:szCs w:val="22"/>
          <w:lang w:val="en-IE"/>
        </w:rPr>
      </w:pPr>
      <w:r w:rsidRPr="007A2C72">
        <w:rPr>
          <w:rStyle w:val="normaltextrun"/>
          <w:i/>
          <w:iCs/>
          <w:sz w:val="22"/>
          <w:szCs w:val="22"/>
          <w:lang w:val="en-IE"/>
        </w:rPr>
        <w:t xml:space="preserve">Recognizing the role played by Small and Medium-sized Enterprises (hereinafter “SMEs”) in driving innovation and economic growth, the submitted proposal </w:t>
      </w:r>
      <w:r w:rsidR="00992503" w:rsidRPr="007A2C72">
        <w:rPr>
          <w:rStyle w:val="normaltextrun"/>
          <w:i/>
          <w:iCs/>
          <w:sz w:val="22"/>
          <w:szCs w:val="22"/>
          <w:lang w:val="en-IE"/>
        </w:rPr>
        <w:t xml:space="preserve">needs to give </w:t>
      </w:r>
      <w:r w:rsidR="00931787" w:rsidRPr="007A2C72">
        <w:rPr>
          <w:rStyle w:val="normaltextrun"/>
          <w:i/>
          <w:iCs/>
          <w:sz w:val="22"/>
          <w:szCs w:val="22"/>
          <w:lang w:val="en-IE"/>
        </w:rPr>
        <w:t xml:space="preserve">preferential </w:t>
      </w:r>
      <w:r w:rsidRPr="007A2C72">
        <w:rPr>
          <w:rStyle w:val="normaltextrun"/>
          <w:i/>
          <w:iCs/>
          <w:sz w:val="22"/>
          <w:szCs w:val="22"/>
          <w:lang w:val="en-IE"/>
        </w:rPr>
        <w:t>access</w:t>
      </w:r>
      <w:r w:rsidR="00992503" w:rsidRPr="007A2C72">
        <w:rPr>
          <w:rStyle w:val="normaltextrun"/>
          <w:i/>
          <w:iCs/>
          <w:sz w:val="22"/>
          <w:szCs w:val="22"/>
          <w:lang w:val="en-IE"/>
        </w:rPr>
        <w:t xml:space="preserve"> to SMEs as well as to academic institutes</w:t>
      </w:r>
      <w:r w:rsidRPr="007A2C72">
        <w:rPr>
          <w:rStyle w:val="normaltextrun"/>
          <w:i/>
          <w:iCs/>
          <w:sz w:val="22"/>
          <w:szCs w:val="22"/>
          <w:lang w:val="en-IE"/>
        </w:rPr>
        <w:t>. The applicants shall establish a differentiated pricing structure specifically tailored to accommodate the financial capacity of SMEs</w:t>
      </w:r>
      <w:r w:rsidR="00992503" w:rsidRPr="007A2C72">
        <w:rPr>
          <w:rStyle w:val="normaltextrun"/>
          <w:i/>
          <w:iCs/>
          <w:sz w:val="22"/>
          <w:szCs w:val="22"/>
          <w:lang w:val="en-IE"/>
        </w:rPr>
        <w:t xml:space="preserve"> and academic institutes</w:t>
      </w:r>
      <w:r w:rsidRPr="007A2C72">
        <w:rPr>
          <w:rStyle w:val="normaltextrun"/>
          <w:i/>
          <w:iCs/>
          <w:sz w:val="22"/>
          <w:szCs w:val="22"/>
          <w:lang w:val="en-IE"/>
        </w:rPr>
        <w:t xml:space="preserve">. This approach shall facilitate the engagement of SMEs </w:t>
      </w:r>
      <w:r w:rsidR="00CF331D" w:rsidRPr="007A2C72">
        <w:rPr>
          <w:rStyle w:val="normaltextrun"/>
          <w:i/>
          <w:iCs/>
          <w:sz w:val="22"/>
          <w:szCs w:val="22"/>
          <w:lang w:val="en-IE"/>
        </w:rPr>
        <w:t xml:space="preserve">and academic institutes </w:t>
      </w:r>
      <w:r w:rsidRPr="007A2C72">
        <w:rPr>
          <w:rStyle w:val="normaltextrun"/>
          <w:i/>
          <w:iCs/>
          <w:sz w:val="22"/>
          <w:szCs w:val="22"/>
          <w:lang w:val="en-IE"/>
        </w:rPr>
        <w:t>by ensuring that cost barriers do not impede their ability to access the pilot line capacities and participating in collaborative initiatives. </w:t>
      </w:r>
      <w:r w:rsidR="00892C0E" w:rsidRPr="007A2C72">
        <w:rPr>
          <w:rStyle w:val="normaltextrun"/>
          <w:i/>
          <w:iCs/>
          <w:sz w:val="22"/>
          <w:szCs w:val="22"/>
          <w:lang w:val="en-IE"/>
        </w:rPr>
        <w:t xml:space="preserve">Access to the pilot line at preferential conditions for SMEs and academic institutes should be guaranteed </w:t>
      </w:r>
      <w:r w:rsidR="0086300C" w:rsidRPr="007A2C72">
        <w:rPr>
          <w:rStyle w:val="normaltextrun"/>
          <w:i/>
          <w:iCs/>
          <w:sz w:val="22"/>
          <w:szCs w:val="22"/>
          <w:lang w:val="en-IE"/>
        </w:rPr>
        <w:t xml:space="preserve">until the duration of the Hosting Agreement, possibly </w:t>
      </w:r>
      <w:r w:rsidR="00892C0E" w:rsidRPr="007A2C72">
        <w:rPr>
          <w:rStyle w:val="normaltextrun"/>
          <w:i/>
          <w:iCs/>
          <w:sz w:val="22"/>
          <w:szCs w:val="22"/>
          <w:lang w:val="en-IE"/>
        </w:rPr>
        <w:t>after the end of funded activities. A credible business plan shall describe how this will be realized.</w:t>
      </w:r>
      <w:r w:rsidRPr="007A2C72">
        <w:rPr>
          <w:rStyle w:val="eop"/>
          <w:i/>
          <w:iCs/>
          <w:sz w:val="22"/>
          <w:szCs w:val="22"/>
          <w:lang w:val="en-IE"/>
        </w:rPr>
        <w:t> </w:t>
      </w:r>
    </w:p>
    <w:p w14:paraId="58FF95D3" w14:textId="216E1F65" w:rsidR="004F7B41" w:rsidRPr="007A2C72" w:rsidRDefault="00CE725C">
      <w:pPr>
        <w:pStyle w:val="paragraph"/>
        <w:numPr>
          <w:ilvl w:val="0"/>
          <w:numId w:val="19"/>
        </w:numPr>
        <w:spacing w:before="0" w:beforeAutospacing="0" w:after="0" w:afterAutospacing="0"/>
        <w:ind w:left="1117" w:hanging="397"/>
        <w:jc w:val="both"/>
        <w:textAlignment w:val="baseline"/>
        <w:rPr>
          <w:i/>
          <w:iCs/>
          <w:sz w:val="22"/>
          <w:szCs w:val="22"/>
          <w:lang w:val="en-IE"/>
        </w:rPr>
      </w:pPr>
      <w:r w:rsidRPr="007A2C72">
        <w:rPr>
          <w:rStyle w:val="normaltextrun"/>
          <w:i/>
          <w:iCs/>
          <w:sz w:val="22"/>
          <w:szCs w:val="22"/>
          <w:lang w:val="en-IE"/>
        </w:rPr>
        <w:t xml:space="preserve">It is expected that the proposal also includes a clear methodology that anticipates potential situations of excessive demand for access to the pilot line, putting in place mechanisms to ensure fairness, transparency, and equal opportunity for all interested parties. </w:t>
      </w:r>
      <w:proofErr w:type="gramStart"/>
      <w:r w:rsidRPr="007A2C72">
        <w:rPr>
          <w:rStyle w:val="normaltextrun"/>
          <w:i/>
          <w:iCs/>
          <w:sz w:val="22"/>
          <w:szCs w:val="22"/>
          <w:lang w:val="en-IE"/>
        </w:rPr>
        <w:t>In the event that</w:t>
      </w:r>
      <w:proofErr w:type="gramEnd"/>
      <w:r w:rsidRPr="007A2C72">
        <w:rPr>
          <w:rStyle w:val="normaltextrun"/>
          <w:i/>
          <w:iCs/>
          <w:sz w:val="22"/>
          <w:szCs w:val="22"/>
          <w:lang w:val="en-IE"/>
        </w:rPr>
        <w:t xml:space="preserve"> demand surpasses available capacity, priority should be split in a way that is directly proportional to the contributions made to the </w:t>
      </w:r>
      <w:r w:rsidR="00A90997" w:rsidRPr="007A2C72">
        <w:rPr>
          <w:rStyle w:val="normaltextrun"/>
          <w:i/>
          <w:iCs/>
          <w:sz w:val="22"/>
          <w:szCs w:val="22"/>
          <w:lang w:val="en-IE"/>
        </w:rPr>
        <w:t>proposed project</w:t>
      </w:r>
      <w:r w:rsidRPr="007A2C72">
        <w:rPr>
          <w:rStyle w:val="normaltextrun"/>
          <w:i/>
          <w:iCs/>
          <w:sz w:val="22"/>
          <w:szCs w:val="22"/>
          <w:lang w:val="en-IE"/>
        </w:rPr>
        <w:t>. Additionally, t</w:t>
      </w:r>
      <w:r w:rsidR="00A90997" w:rsidRPr="007A2C72">
        <w:rPr>
          <w:rStyle w:val="normaltextrun"/>
          <w:i/>
          <w:iCs/>
          <w:sz w:val="22"/>
          <w:szCs w:val="22"/>
          <w:lang w:val="en-IE"/>
        </w:rPr>
        <w:t>he proposal</w:t>
      </w:r>
      <w:r w:rsidRPr="007A2C72">
        <w:rPr>
          <w:rStyle w:val="normaltextrun"/>
          <w:i/>
          <w:iCs/>
          <w:sz w:val="22"/>
          <w:szCs w:val="22"/>
          <w:lang w:val="en-IE"/>
        </w:rPr>
        <w:t xml:space="preserve"> shall establish clear procedures for managing and mitigating excessive demand, which may include collaboration with external partners, expansion of capacity where feasible, </w:t>
      </w:r>
      <w:r w:rsidR="004F7B41" w:rsidRPr="007A2C72">
        <w:rPr>
          <w:rStyle w:val="normaltextrun"/>
          <w:i/>
          <w:iCs/>
          <w:sz w:val="22"/>
          <w:szCs w:val="22"/>
          <w:lang w:val="en-IE"/>
        </w:rPr>
        <w:t>etc.</w:t>
      </w:r>
    </w:p>
    <w:p w14:paraId="73C9AB46" w14:textId="3C84774C" w:rsidR="00CE725C" w:rsidRPr="007A2C72" w:rsidRDefault="00CE725C">
      <w:pPr>
        <w:pStyle w:val="paragraph"/>
        <w:numPr>
          <w:ilvl w:val="0"/>
          <w:numId w:val="19"/>
        </w:numPr>
        <w:spacing w:before="0" w:beforeAutospacing="0" w:after="0" w:afterAutospacing="0"/>
        <w:ind w:left="1117" w:hanging="397"/>
        <w:jc w:val="both"/>
        <w:textAlignment w:val="baseline"/>
        <w:rPr>
          <w:rStyle w:val="eop"/>
          <w:i/>
          <w:iCs/>
          <w:sz w:val="22"/>
          <w:szCs w:val="22"/>
          <w:lang w:val="en-IE"/>
        </w:rPr>
      </w:pPr>
      <w:r w:rsidRPr="007A2C72">
        <w:rPr>
          <w:rStyle w:val="normaltextrun"/>
          <w:i/>
          <w:iCs/>
          <w:sz w:val="22"/>
          <w:szCs w:val="22"/>
          <w:lang w:val="en-IE"/>
        </w:rPr>
        <w:t xml:space="preserve">The </w:t>
      </w:r>
      <w:r w:rsidR="0056509E" w:rsidRPr="007A2C72">
        <w:rPr>
          <w:rStyle w:val="normaltextrun"/>
          <w:i/>
          <w:iCs/>
          <w:sz w:val="22"/>
          <w:szCs w:val="22"/>
          <w:lang w:val="en-IE"/>
        </w:rPr>
        <w:t>C</w:t>
      </w:r>
      <w:r w:rsidRPr="007A2C72">
        <w:rPr>
          <w:rStyle w:val="normaltextrun"/>
          <w:i/>
          <w:iCs/>
          <w:sz w:val="22"/>
          <w:szCs w:val="22"/>
          <w:lang w:val="en-IE"/>
        </w:rPr>
        <w:t xml:space="preserve">hips </w:t>
      </w:r>
      <w:r w:rsidR="0056509E" w:rsidRPr="007A2C72">
        <w:rPr>
          <w:rStyle w:val="normaltextrun"/>
          <w:i/>
          <w:iCs/>
          <w:sz w:val="22"/>
          <w:szCs w:val="22"/>
          <w:lang w:val="en-IE"/>
        </w:rPr>
        <w:t>A</w:t>
      </w:r>
      <w:r w:rsidRPr="007A2C72">
        <w:rPr>
          <w:rStyle w:val="normaltextrun"/>
          <w:i/>
          <w:iCs/>
          <w:sz w:val="22"/>
          <w:szCs w:val="22"/>
          <w:lang w:val="en-IE"/>
        </w:rPr>
        <w:t>ct also foresees in Article 5(b)</w:t>
      </w:r>
      <w:r w:rsidR="004D77B8" w:rsidRPr="007A2C72">
        <w:rPr>
          <w:rStyle w:val="normaltextrun"/>
          <w:i/>
          <w:iCs/>
          <w:sz w:val="22"/>
          <w:szCs w:val="22"/>
          <w:lang w:val="en-IE"/>
        </w:rPr>
        <w:t>(</w:t>
      </w:r>
      <w:r w:rsidRPr="007A2C72">
        <w:rPr>
          <w:rStyle w:val="normaltextrun"/>
          <w:i/>
          <w:iCs/>
          <w:sz w:val="22"/>
          <w:szCs w:val="22"/>
          <w:lang w:val="en-IE"/>
        </w:rPr>
        <w:t>iii</w:t>
      </w:r>
      <w:r w:rsidR="004D77B8" w:rsidRPr="007A2C72">
        <w:rPr>
          <w:rStyle w:val="normaltextrun"/>
          <w:i/>
          <w:iCs/>
          <w:sz w:val="22"/>
          <w:szCs w:val="22"/>
          <w:lang w:val="en-IE"/>
        </w:rPr>
        <w:t>)</w:t>
      </w:r>
      <w:r w:rsidRPr="007A2C72">
        <w:rPr>
          <w:rStyle w:val="normaltextrun"/>
          <w:i/>
          <w:iCs/>
          <w:sz w:val="22"/>
          <w:szCs w:val="22"/>
          <w:lang w:val="en-IE"/>
        </w:rPr>
        <w:t> that the pilot lines shall provide support to integrated production facilities and open EU foundries through preferential access to the new pilot lines, as well as ensure access on fair terms to new pilot lines for a wide range of users of the Union’s semiconductor ecosystem</w:t>
      </w:r>
      <w:r w:rsidR="004D77B8" w:rsidRPr="007A2C72">
        <w:rPr>
          <w:rStyle w:val="eop"/>
          <w:i/>
          <w:iCs/>
          <w:sz w:val="22"/>
          <w:szCs w:val="22"/>
          <w:lang w:val="en-IE"/>
        </w:rPr>
        <w:t>.</w:t>
      </w:r>
    </w:p>
    <w:p w14:paraId="572238F4" w14:textId="2BA4E969" w:rsidR="004D77B8" w:rsidRPr="007A2C72" w:rsidRDefault="00191A44">
      <w:pPr>
        <w:pStyle w:val="paragraph"/>
        <w:numPr>
          <w:ilvl w:val="0"/>
          <w:numId w:val="19"/>
        </w:numPr>
        <w:spacing w:before="0" w:beforeAutospacing="0" w:after="0" w:afterAutospacing="0"/>
        <w:ind w:left="1117" w:hanging="397"/>
        <w:jc w:val="both"/>
        <w:textAlignment w:val="baseline"/>
        <w:rPr>
          <w:i/>
          <w:iCs/>
          <w:sz w:val="22"/>
          <w:szCs w:val="22"/>
          <w:lang w:val="en-IE"/>
        </w:rPr>
      </w:pPr>
      <w:r w:rsidRPr="007A2C72">
        <w:rPr>
          <w:i/>
          <w:iCs/>
          <w:sz w:val="22"/>
          <w:szCs w:val="22"/>
          <w:lang w:val="en-IE"/>
        </w:rPr>
        <w:t xml:space="preserve">Finally, </w:t>
      </w:r>
      <w:r w:rsidR="00CE68CE" w:rsidRPr="007A2C72">
        <w:rPr>
          <w:i/>
          <w:iCs/>
          <w:sz w:val="22"/>
          <w:szCs w:val="22"/>
          <w:lang w:val="en-IE"/>
        </w:rPr>
        <w:t>access</w:t>
      </w:r>
      <w:r w:rsidRPr="007A2C72">
        <w:rPr>
          <w:i/>
          <w:iCs/>
          <w:sz w:val="22"/>
          <w:szCs w:val="22"/>
          <w:lang w:val="en-IE"/>
        </w:rPr>
        <w:t xml:space="preserve"> should be foreseen for </w:t>
      </w:r>
      <w:r w:rsidR="00CE68CE" w:rsidRPr="007A2C72">
        <w:rPr>
          <w:i/>
          <w:iCs/>
          <w:sz w:val="22"/>
          <w:szCs w:val="22"/>
          <w:lang w:val="en-IE"/>
        </w:rPr>
        <w:t>international research and commercial partners</w:t>
      </w:r>
      <w:r w:rsidR="00F46F36" w:rsidRPr="007A2C72">
        <w:rPr>
          <w:i/>
          <w:iCs/>
          <w:sz w:val="22"/>
          <w:szCs w:val="22"/>
          <w:lang w:val="en-IE"/>
        </w:rPr>
        <w:t xml:space="preserve">, </w:t>
      </w:r>
      <w:proofErr w:type="gramStart"/>
      <w:r w:rsidR="00F46F36" w:rsidRPr="007A2C72">
        <w:rPr>
          <w:i/>
          <w:iCs/>
          <w:sz w:val="22"/>
          <w:szCs w:val="22"/>
          <w:lang w:val="en-IE"/>
        </w:rPr>
        <w:t xml:space="preserve">in particular </w:t>
      </w:r>
      <w:r w:rsidR="0010372E" w:rsidRPr="007A2C72">
        <w:rPr>
          <w:i/>
          <w:iCs/>
          <w:sz w:val="22"/>
          <w:szCs w:val="22"/>
          <w:lang w:val="en-IE"/>
        </w:rPr>
        <w:t>considering</w:t>
      </w:r>
      <w:proofErr w:type="gramEnd"/>
      <w:r w:rsidR="00F46F36" w:rsidRPr="007A2C72">
        <w:rPr>
          <w:i/>
          <w:iCs/>
          <w:sz w:val="22"/>
          <w:szCs w:val="22"/>
          <w:lang w:val="en-IE"/>
        </w:rPr>
        <w:t xml:space="preserve"> Union policies</w:t>
      </w:r>
      <w:r w:rsidR="00CE68CE" w:rsidRPr="007A2C72">
        <w:rPr>
          <w:i/>
          <w:iCs/>
          <w:sz w:val="22"/>
          <w:szCs w:val="22"/>
          <w:lang w:val="en-IE"/>
        </w:rPr>
        <w:t>.</w:t>
      </w:r>
    </w:p>
    <w:p w14:paraId="04BF15FB" w14:textId="77777777" w:rsidR="00FD6AF5" w:rsidRPr="007A2C72" w:rsidRDefault="00FD6AF5" w:rsidP="00005844">
      <w:pPr>
        <w:pStyle w:val="paragraph"/>
        <w:spacing w:before="0" w:beforeAutospacing="0" w:after="0" w:afterAutospacing="0"/>
        <w:jc w:val="both"/>
        <w:textAlignment w:val="baseline"/>
        <w:rPr>
          <w:rStyle w:val="normaltextrun"/>
          <w:i/>
          <w:iCs/>
          <w:sz w:val="22"/>
          <w:szCs w:val="22"/>
          <w:lang w:val="en-IE"/>
        </w:rPr>
      </w:pPr>
    </w:p>
    <w:p w14:paraId="29939D41" w14:textId="77777777" w:rsidR="00697A5E" w:rsidRPr="007A2C72" w:rsidRDefault="00697A5E" w:rsidP="00697A5E">
      <w:pPr>
        <w:pStyle w:val="paragraph"/>
        <w:spacing w:before="0" w:beforeAutospacing="0" w:after="0" w:afterAutospacing="0"/>
        <w:jc w:val="both"/>
        <w:textAlignment w:val="baseline"/>
        <w:rPr>
          <w:rStyle w:val="normaltextrun"/>
          <w:i/>
          <w:iCs/>
          <w:sz w:val="22"/>
          <w:szCs w:val="22"/>
          <w:lang w:val="en-IE"/>
        </w:rPr>
      </w:pPr>
      <w:r w:rsidRPr="007A2C72">
        <w:rPr>
          <w:rStyle w:val="eop"/>
          <w:i/>
          <w:iCs/>
          <w:sz w:val="22"/>
          <w:szCs w:val="22"/>
          <w:lang w:val="en-IE"/>
        </w:rPr>
        <w:t xml:space="preserve">Access to the pilot line shall also be granted in relation to virtual assets, including but not limited to Process Design Kits (PDKs), Assembly Design Kits (ADKs), and their corresponding documentation, emanating from its development. Please elaborate on the methods by which this shall be realized and </w:t>
      </w:r>
      <w:r w:rsidRPr="007A2C72">
        <w:rPr>
          <w:rStyle w:val="eop"/>
          <w:i/>
          <w:iCs/>
          <w:sz w:val="22"/>
          <w:szCs w:val="22"/>
          <w:lang w:val="en-IE"/>
        </w:rPr>
        <w:lastRenderedPageBreak/>
        <w:t xml:space="preserve">present the degree of openness of the access policy governing the diverse components of the PDK/ADK. Here a reference should be made to the Design Platform as foreseen in the Chips Act. </w:t>
      </w:r>
    </w:p>
    <w:p w14:paraId="0CDE3340" w14:textId="77777777" w:rsidR="00697A5E" w:rsidRDefault="00697A5E" w:rsidP="00005844">
      <w:pPr>
        <w:pStyle w:val="paragraph"/>
        <w:spacing w:before="0" w:beforeAutospacing="0" w:after="0" w:afterAutospacing="0"/>
        <w:jc w:val="both"/>
        <w:textAlignment w:val="baseline"/>
        <w:rPr>
          <w:rStyle w:val="normaltextrun"/>
          <w:sz w:val="22"/>
          <w:szCs w:val="22"/>
          <w:lang w:val="en-IE"/>
        </w:rPr>
      </w:pPr>
    </w:p>
    <w:p w14:paraId="1ABC8448" w14:textId="572DCD14" w:rsidR="00CE725C" w:rsidRPr="007A2C72" w:rsidRDefault="00CE725C" w:rsidP="00005844">
      <w:pPr>
        <w:pStyle w:val="paragraph"/>
        <w:spacing w:before="0" w:beforeAutospacing="0" w:after="0" w:afterAutospacing="0"/>
        <w:jc w:val="both"/>
        <w:textAlignment w:val="baseline"/>
        <w:rPr>
          <w:rStyle w:val="eop"/>
          <w:i/>
          <w:iCs/>
          <w:sz w:val="22"/>
          <w:szCs w:val="22"/>
          <w:lang w:val="en-IE"/>
        </w:rPr>
      </w:pPr>
      <w:r w:rsidRPr="007A2C72">
        <w:rPr>
          <w:rStyle w:val="normaltextrun"/>
          <w:i/>
          <w:iCs/>
          <w:sz w:val="22"/>
          <w:szCs w:val="22"/>
          <w:lang w:val="en-IE"/>
        </w:rPr>
        <w:t xml:space="preserve">Applicants generating/collecting data and/or other research outputs (except for publications) during the project must provide </w:t>
      </w:r>
      <w:r w:rsidR="00947477" w:rsidRPr="007A2C72">
        <w:rPr>
          <w:rStyle w:val="normaltextrun"/>
          <w:i/>
          <w:iCs/>
          <w:sz w:val="22"/>
          <w:szCs w:val="22"/>
          <w:lang w:val="en-IE"/>
        </w:rPr>
        <w:t>(</w:t>
      </w:r>
      <w:r w:rsidRPr="007A2C72">
        <w:rPr>
          <w:rStyle w:val="normaltextrun"/>
          <w:i/>
          <w:iCs/>
          <w:sz w:val="22"/>
          <w:szCs w:val="22"/>
          <w:lang w:val="en-IE"/>
        </w:rPr>
        <w:t>maximum 1 page</w:t>
      </w:r>
      <w:r w:rsidR="00947477" w:rsidRPr="007A2C72">
        <w:rPr>
          <w:rStyle w:val="normaltextrun"/>
          <w:i/>
          <w:iCs/>
          <w:sz w:val="22"/>
          <w:szCs w:val="22"/>
          <w:lang w:val="en-IE"/>
        </w:rPr>
        <w:t>)</w:t>
      </w:r>
      <w:r w:rsidRPr="007A2C72">
        <w:rPr>
          <w:rStyle w:val="normaltextrun"/>
          <w:i/>
          <w:iCs/>
          <w:sz w:val="22"/>
          <w:szCs w:val="22"/>
          <w:lang w:val="en-IE"/>
        </w:rPr>
        <w:t xml:space="preserve"> on how the data/ research outputs will be managed in line with the FAIR principles (Findable, Accessible, Interoperable, Reusable)</w:t>
      </w:r>
      <w:r w:rsidR="007A2C72" w:rsidRPr="007A2C72">
        <w:rPr>
          <w:rStyle w:val="normaltextrun"/>
          <w:i/>
          <w:iCs/>
          <w:sz w:val="22"/>
          <w:szCs w:val="22"/>
          <w:lang w:val="en-IE"/>
        </w:rPr>
        <w:t>.</w:t>
      </w:r>
    </w:p>
    <w:p w14:paraId="69FA6E70" w14:textId="77777777" w:rsidR="00FE3945" w:rsidRPr="007A2C72" w:rsidRDefault="00FE3945" w:rsidP="00005844">
      <w:pPr>
        <w:pStyle w:val="paragraph"/>
        <w:spacing w:before="0" w:beforeAutospacing="0" w:after="0" w:afterAutospacing="0"/>
        <w:jc w:val="both"/>
        <w:textAlignment w:val="baseline"/>
        <w:rPr>
          <w:rStyle w:val="eop"/>
          <w:i/>
          <w:iCs/>
          <w:sz w:val="22"/>
          <w:szCs w:val="22"/>
          <w:lang w:val="en-IE"/>
        </w:rPr>
      </w:pPr>
    </w:p>
    <w:p w14:paraId="21641EA9" w14:textId="011C9EC0" w:rsidR="00F14B59" w:rsidRPr="007A2C72" w:rsidRDefault="00834109" w:rsidP="00005844">
      <w:pPr>
        <w:pStyle w:val="paragraph"/>
        <w:spacing w:before="0" w:beforeAutospacing="0" w:after="0" w:afterAutospacing="0"/>
        <w:jc w:val="both"/>
        <w:textAlignment w:val="baseline"/>
        <w:rPr>
          <w:i/>
          <w:iCs/>
          <w:sz w:val="22"/>
          <w:szCs w:val="22"/>
          <w:lang w:val="en-IE"/>
        </w:rPr>
      </w:pPr>
      <w:r w:rsidRPr="007A2C72">
        <w:rPr>
          <w:i/>
          <w:iCs/>
          <w:sz w:val="22"/>
          <w:szCs w:val="22"/>
          <w:lang w:val="en-IE"/>
        </w:rPr>
        <w:t>The pilot lines are expected contribute to the skill</w:t>
      </w:r>
      <w:r w:rsidR="00A62513" w:rsidRPr="007A2C72">
        <w:rPr>
          <w:i/>
          <w:iCs/>
          <w:sz w:val="22"/>
          <w:szCs w:val="22"/>
          <w:lang w:val="en-IE"/>
        </w:rPr>
        <w:t xml:space="preserve"> development by for example offering </w:t>
      </w:r>
      <w:r w:rsidR="00F14B59" w:rsidRPr="007A2C72">
        <w:rPr>
          <w:i/>
          <w:iCs/>
          <w:sz w:val="22"/>
          <w:szCs w:val="22"/>
          <w:lang w:val="en-IE"/>
        </w:rPr>
        <w:t>training courses</w:t>
      </w:r>
      <w:r w:rsidR="00A62513" w:rsidRPr="007A2C72">
        <w:rPr>
          <w:i/>
          <w:iCs/>
          <w:sz w:val="22"/>
          <w:szCs w:val="22"/>
          <w:lang w:val="en-IE"/>
        </w:rPr>
        <w:t xml:space="preserve">. Please describe </w:t>
      </w:r>
      <w:r w:rsidR="000F2E23" w:rsidRPr="007A2C72">
        <w:rPr>
          <w:i/>
          <w:iCs/>
          <w:sz w:val="22"/>
          <w:szCs w:val="22"/>
          <w:lang w:val="en-IE"/>
        </w:rPr>
        <w:t xml:space="preserve">how this will be organized, </w:t>
      </w:r>
      <w:proofErr w:type="gramStart"/>
      <w:r w:rsidR="000F2E23" w:rsidRPr="007A2C72">
        <w:rPr>
          <w:i/>
          <w:iCs/>
          <w:sz w:val="22"/>
          <w:szCs w:val="22"/>
          <w:lang w:val="en-IE"/>
        </w:rPr>
        <w:t>promoted</w:t>
      </w:r>
      <w:proofErr w:type="gramEnd"/>
      <w:r w:rsidR="000F2E23" w:rsidRPr="007A2C72">
        <w:rPr>
          <w:i/>
          <w:iCs/>
          <w:sz w:val="22"/>
          <w:szCs w:val="22"/>
          <w:lang w:val="en-IE"/>
        </w:rPr>
        <w:t xml:space="preserve"> and executed.</w:t>
      </w:r>
    </w:p>
    <w:p w14:paraId="3CC0E7B3" w14:textId="77777777" w:rsidR="000F2E23" w:rsidRPr="007A2C72" w:rsidRDefault="000F2E23" w:rsidP="00005844">
      <w:pPr>
        <w:pStyle w:val="paragraph"/>
        <w:spacing w:before="0" w:beforeAutospacing="0" w:after="0" w:afterAutospacing="0"/>
        <w:jc w:val="both"/>
        <w:textAlignment w:val="baseline"/>
        <w:rPr>
          <w:sz w:val="22"/>
          <w:szCs w:val="22"/>
          <w:lang w:val="en-IE"/>
        </w:rPr>
      </w:pPr>
    </w:p>
    <w:p w14:paraId="6157870B" w14:textId="77777777" w:rsidR="0016036F" w:rsidRPr="007A2C72" w:rsidRDefault="0016036F" w:rsidP="007A2C72">
      <w:pPr>
        <w:pStyle w:val="paragraph"/>
        <w:spacing w:before="0" w:beforeAutospacing="0" w:after="0" w:afterAutospacing="0"/>
        <w:jc w:val="both"/>
        <w:textAlignment w:val="baseline"/>
        <w:rPr>
          <w:sz w:val="22"/>
          <w:szCs w:val="22"/>
          <w:lang w:val="en-IE"/>
        </w:rPr>
      </w:pPr>
    </w:p>
    <w:p w14:paraId="146BDCA6" w14:textId="7BF1FB40" w:rsidR="00CE725C" w:rsidRPr="007A2C72" w:rsidRDefault="00CE725C" w:rsidP="00005844">
      <w:pPr>
        <w:pStyle w:val="paragraph"/>
        <w:spacing w:before="0" w:beforeAutospacing="0" w:after="0" w:afterAutospacing="0"/>
        <w:jc w:val="both"/>
        <w:textAlignment w:val="baseline"/>
        <w:rPr>
          <w:sz w:val="22"/>
          <w:szCs w:val="22"/>
          <w:lang w:val="en-IE"/>
        </w:rPr>
      </w:pPr>
      <w:r w:rsidRPr="007A2C72">
        <w:rPr>
          <w:rStyle w:val="normaltextrun"/>
          <w:b/>
          <w:color w:val="000000"/>
          <w:sz w:val="22"/>
          <w:szCs w:val="22"/>
          <w:lang w:val="en-IE"/>
        </w:rPr>
        <w:t>2. Impact</w:t>
      </w:r>
      <w:r w:rsidRPr="007A2C72">
        <w:rPr>
          <w:rStyle w:val="normaltextrun"/>
          <w:b/>
          <w:i/>
          <w:color w:val="000000"/>
          <w:sz w:val="22"/>
          <w:szCs w:val="22"/>
          <w:lang w:val="en-IE"/>
        </w:rPr>
        <w:t> </w:t>
      </w:r>
      <w:r w:rsidRPr="007A2C72">
        <w:rPr>
          <w:rStyle w:val="eop"/>
          <w:color w:val="000000"/>
          <w:sz w:val="22"/>
          <w:szCs w:val="22"/>
          <w:lang w:val="en-IE"/>
        </w:rPr>
        <w:t> </w:t>
      </w:r>
    </w:p>
    <w:p w14:paraId="08FC9271" w14:textId="055917B0" w:rsidR="00CE725C" w:rsidRPr="007A2C72" w:rsidRDefault="00CE725C" w:rsidP="00005844">
      <w:pPr>
        <w:pStyle w:val="paragraph"/>
        <w:spacing w:before="0" w:beforeAutospacing="0" w:after="0" w:afterAutospacing="0"/>
        <w:jc w:val="both"/>
        <w:textAlignment w:val="baseline"/>
        <w:rPr>
          <w:sz w:val="22"/>
          <w:szCs w:val="22"/>
          <w:lang w:val="en-IE"/>
        </w:rPr>
      </w:pPr>
      <w:r w:rsidRPr="007A2C72">
        <w:rPr>
          <w:rStyle w:val="normaltextrun"/>
          <w:b/>
          <w:color w:val="000000"/>
          <w:sz w:val="22"/>
          <w:szCs w:val="22"/>
          <w:lang w:val="en-IE"/>
        </w:rPr>
        <w:t xml:space="preserve">2.1 </w:t>
      </w:r>
      <w:r w:rsidR="007A2C72">
        <w:rPr>
          <w:rStyle w:val="normaltextrun"/>
          <w:b/>
          <w:color w:val="000000"/>
          <w:sz w:val="22"/>
          <w:szCs w:val="22"/>
          <w:lang w:val="en-IE"/>
        </w:rPr>
        <w:t>P</w:t>
      </w:r>
      <w:r w:rsidRPr="007A2C72">
        <w:rPr>
          <w:rStyle w:val="normaltextrun"/>
          <w:b/>
          <w:color w:val="000000"/>
          <w:sz w:val="22"/>
          <w:szCs w:val="22"/>
          <w:lang w:val="en-IE"/>
        </w:rPr>
        <w:t>athways towards impact </w:t>
      </w:r>
      <w:r w:rsidRPr="007A2C72">
        <w:rPr>
          <w:rStyle w:val="eop"/>
          <w:color w:val="000000"/>
          <w:sz w:val="22"/>
          <w:szCs w:val="22"/>
          <w:lang w:val="en-IE"/>
        </w:rPr>
        <w:t> </w:t>
      </w:r>
    </w:p>
    <w:p w14:paraId="6E00667A" w14:textId="77777777" w:rsidR="008F4020" w:rsidRPr="007A2C72" w:rsidRDefault="00CE725C"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 xml:space="preserve">Provide a narrative explaining how the pilot line’s results are expected to make a difference in terms of impact, beyond the immediate scope and duration of the project. The narrative should include the components below, tailored to your project. </w:t>
      </w:r>
    </w:p>
    <w:p w14:paraId="3F473E18" w14:textId="77777777" w:rsidR="008F4020" w:rsidRPr="007A2C72" w:rsidRDefault="008F4020" w:rsidP="00005844">
      <w:pPr>
        <w:pStyle w:val="paragraph"/>
        <w:spacing w:before="0" w:beforeAutospacing="0" w:after="0" w:afterAutospacing="0"/>
        <w:jc w:val="both"/>
        <w:textAlignment w:val="baseline"/>
        <w:rPr>
          <w:rStyle w:val="normaltextrun"/>
          <w:i/>
          <w:iCs/>
          <w:sz w:val="22"/>
          <w:szCs w:val="22"/>
          <w:lang w:val="en-IE"/>
        </w:rPr>
      </w:pPr>
    </w:p>
    <w:p w14:paraId="5C8AAD20" w14:textId="7D0BBE24" w:rsidR="00CE725C" w:rsidRPr="007A2C72" w:rsidRDefault="00CE725C" w:rsidP="00005844">
      <w:pPr>
        <w:pStyle w:val="paragraph"/>
        <w:spacing w:before="0" w:beforeAutospacing="0" w:after="0" w:afterAutospacing="0"/>
        <w:jc w:val="both"/>
        <w:textAlignment w:val="baseline"/>
        <w:rPr>
          <w:i/>
          <w:iCs/>
          <w:sz w:val="22"/>
          <w:szCs w:val="22"/>
          <w:lang w:val="en-IE"/>
        </w:rPr>
      </w:pPr>
      <w:r w:rsidRPr="007A2C72">
        <w:rPr>
          <w:rStyle w:val="normaltextrun"/>
          <w:i/>
          <w:iCs/>
          <w:sz w:val="22"/>
          <w:szCs w:val="22"/>
          <w:lang w:val="en-IE"/>
        </w:rPr>
        <w:t>In particular:</w:t>
      </w:r>
      <w:r w:rsidRPr="007A2C72">
        <w:rPr>
          <w:rStyle w:val="eop"/>
          <w:i/>
          <w:iCs/>
          <w:sz w:val="22"/>
          <w:szCs w:val="22"/>
          <w:lang w:val="en-IE"/>
        </w:rPr>
        <w:t> </w:t>
      </w:r>
    </w:p>
    <w:p w14:paraId="4F2087AE" w14:textId="1E120DE5" w:rsidR="00CE725C" w:rsidRPr="007A2C72" w:rsidRDefault="00CE725C" w:rsidP="00005844">
      <w:pPr>
        <w:pStyle w:val="paragraph"/>
        <w:spacing w:before="0" w:beforeAutospacing="0" w:after="0" w:afterAutospacing="0"/>
        <w:jc w:val="both"/>
        <w:textAlignment w:val="baseline"/>
        <w:rPr>
          <w:i/>
          <w:iCs/>
          <w:sz w:val="22"/>
          <w:szCs w:val="22"/>
          <w:lang w:val="en-IE"/>
        </w:rPr>
      </w:pPr>
      <w:r w:rsidRPr="007A2C72">
        <w:rPr>
          <w:rStyle w:val="normaltextrun"/>
          <w:i/>
          <w:iCs/>
          <w:sz w:val="22"/>
          <w:szCs w:val="22"/>
          <w:lang w:val="en-IE"/>
        </w:rPr>
        <w:t xml:space="preserve">(a) </w:t>
      </w:r>
      <w:r w:rsidR="00B46610" w:rsidRPr="007A2C72">
        <w:rPr>
          <w:rStyle w:val="normaltextrun"/>
          <w:i/>
          <w:iCs/>
          <w:sz w:val="22"/>
          <w:szCs w:val="22"/>
          <w:lang w:val="en-IE"/>
        </w:rPr>
        <w:t xml:space="preserve">Give an indication of the scale and significance of the </w:t>
      </w:r>
      <w:r w:rsidR="002F4C4F" w:rsidRPr="007A2C72">
        <w:rPr>
          <w:rStyle w:val="normaltextrun"/>
          <w:i/>
          <w:iCs/>
          <w:sz w:val="22"/>
          <w:szCs w:val="22"/>
          <w:lang w:val="en-IE"/>
        </w:rPr>
        <w:t>project</w:t>
      </w:r>
      <w:r w:rsidR="00B46610" w:rsidRPr="007A2C72">
        <w:rPr>
          <w:rStyle w:val="normaltextrun"/>
          <w:i/>
          <w:iCs/>
          <w:sz w:val="22"/>
          <w:szCs w:val="22"/>
          <w:lang w:val="en-IE"/>
        </w:rPr>
        <w:t>’s contribution to the expected outcomes and impacts, should the project be successful. Provide quantified estimates where possible and meaningful. </w:t>
      </w:r>
      <w:r w:rsidR="00B46610" w:rsidRPr="007A2C72">
        <w:rPr>
          <w:rStyle w:val="eop"/>
          <w:i/>
          <w:iCs/>
          <w:sz w:val="22"/>
          <w:szCs w:val="22"/>
          <w:lang w:val="en-IE"/>
        </w:rPr>
        <w:t> </w:t>
      </w:r>
    </w:p>
    <w:p w14:paraId="2E01FCFF" w14:textId="5B2A5DE6" w:rsidR="00CE725C" w:rsidRPr="007A2C72" w:rsidRDefault="00CE725C" w:rsidP="00005844">
      <w:pPr>
        <w:pStyle w:val="paragraph"/>
        <w:spacing w:before="0" w:beforeAutospacing="0" w:after="0" w:afterAutospacing="0"/>
        <w:ind w:left="720"/>
        <w:jc w:val="both"/>
        <w:textAlignment w:val="baseline"/>
        <w:rPr>
          <w:i/>
          <w:iCs/>
          <w:sz w:val="22"/>
          <w:szCs w:val="22"/>
          <w:lang w:val="en-IE"/>
        </w:rPr>
      </w:pPr>
      <w:r w:rsidRPr="007A2C72">
        <w:rPr>
          <w:rStyle w:val="normaltextrun"/>
          <w:i/>
          <w:iCs/>
          <w:sz w:val="22"/>
          <w:szCs w:val="22"/>
          <w:lang w:val="en-IE"/>
        </w:rPr>
        <w:t xml:space="preserve">(1) </w:t>
      </w:r>
      <w:r w:rsidR="00CC4E51" w:rsidRPr="007A2C72">
        <w:rPr>
          <w:rStyle w:val="normaltextrun"/>
          <w:i/>
          <w:iCs/>
          <w:sz w:val="22"/>
          <w:szCs w:val="22"/>
          <w:lang w:val="en-IE"/>
        </w:rPr>
        <w:t xml:space="preserve">in the short </w:t>
      </w:r>
      <w:r w:rsidR="00031490" w:rsidRPr="007A2C72">
        <w:rPr>
          <w:rStyle w:val="normaltextrun"/>
          <w:i/>
          <w:iCs/>
          <w:sz w:val="22"/>
          <w:szCs w:val="22"/>
          <w:lang w:val="en-IE"/>
        </w:rPr>
        <w:t>to mid</w:t>
      </w:r>
      <w:r w:rsidR="00CC4E51" w:rsidRPr="007A2C72">
        <w:rPr>
          <w:rStyle w:val="normaltextrun"/>
          <w:i/>
          <w:iCs/>
          <w:sz w:val="22"/>
          <w:szCs w:val="22"/>
          <w:lang w:val="en-IE"/>
        </w:rPr>
        <w:t xml:space="preserve">term </w:t>
      </w:r>
      <w:proofErr w:type="gramStart"/>
      <w:r w:rsidR="008F4020" w:rsidRPr="007A2C72">
        <w:rPr>
          <w:rStyle w:val="normaltextrun"/>
          <w:i/>
          <w:iCs/>
          <w:sz w:val="22"/>
          <w:szCs w:val="22"/>
          <w:lang w:val="en-IE"/>
        </w:rPr>
        <w:t xml:space="preserve">in particular </w:t>
      </w:r>
      <w:r w:rsidR="00CE18D6" w:rsidRPr="007A2C72">
        <w:rPr>
          <w:rStyle w:val="normaltextrun"/>
          <w:i/>
          <w:iCs/>
          <w:sz w:val="22"/>
          <w:szCs w:val="22"/>
          <w:lang w:val="en-IE"/>
        </w:rPr>
        <w:t>regarding</w:t>
      </w:r>
      <w:proofErr w:type="gramEnd"/>
      <w:r w:rsidR="00CE18D6" w:rsidRPr="007A2C72">
        <w:rPr>
          <w:rStyle w:val="normaltextrun"/>
          <w:i/>
          <w:iCs/>
          <w:sz w:val="22"/>
          <w:szCs w:val="22"/>
          <w:lang w:val="en-IE"/>
        </w:rPr>
        <w:t xml:space="preserve"> availability of advanced </w:t>
      </w:r>
      <w:r w:rsidR="00B473B7" w:rsidRPr="007A2C72">
        <w:rPr>
          <w:rStyle w:val="normaltextrun"/>
          <w:i/>
          <w:iCs/>
          <w:sz w:val="22"/>
          <w:szCs w:val="22"/>
          <w:lang w:val="en-IE"/>
        </w:rPr>
        <w:t>capacities for testing and experimentation</w:t>
      </w:r>
      <w:r w:rsidR="007A2C72" w:rsidRPr="007A2C72">
        <w:rPr>
          <w:rStyle w:val="normaltextrun"/>
          <w:i/>
          <w:iCs/>
          <w:sz w:val="22"/>
          <w:szCs w:val="22"/>
          <w:lang w:val="en-IE"/>
        </w:rPr>
        <w:t xml:space="preserve"> of advanced technologies.</w:t>
      </w:r>
    </w:p>
    <w:p w14:paraId="1D5393DD" w14:textId="0C21E133" w:rsidR="00CE725C" w:rsidRPr="007A2C72" w:rsidRDefault="00CE725C" w:rsidP="00005844">
      <w:pPr>
        <w:pStyle w:val="paragraph"/>
        <w:spacing w:before="0" w:beforeAutospacing="0" w:after="0" w:afterAutospacing="0"/>
        <w:ind w:left="720"/>
        <w:jc w:val="both"/>
        <w:textAlignment w:val="baseline"/>
        <w:rPr>
          <w:i/>
          <w:iCs/>
          <w:sz w:val="22"/>
          <w:szCs w:val="22"/>
          <w:lang w:val="en-IE"/>
        </w:rPr>
      </w:pPr>
      <w:r w:rsidRPr="007A2C72">
        <w:rPr>
          <w:rStyle w:val="normaltextrun"/>
          <w:i/>
          <w:iCs/>
          <w:sz w:val="22"/>
          <w:szCs w:val="22"/>
          <w:lang w:val="en-IE"/>
        </w:rPr>
        <w:t xml:space="preserve">(2) the wider impacts, in the longer term. Describe how the project will strengthen the </w:t>
      </w:r>
      <w:r w:rsidR="001F3182" w:rsidRPr="007A2C72">
        <w:rPr>
          <w:rStyle w:val="normaltextrun"/>
          <w:i/>
          <w:iCs/>
          <w:sz w:val="22"/>
          <w:szCs w:val="22"/>
          <w:lang w:val="en-IE"/>
        </w:rPr>
        <w:t xml:space="preserve">Union’s </w:t>
      </w:r>
      <w:r w:rsidRPr="007A2C72">
        <w:rPr>
          <w:rStyle w:val="normaltextrun"/>
          <w:i/>
          <w:iCs/>
          <w:sz w:val="22"/>
          <w:szCs w:val="22"/>
          <w:lang w:val="en-IE"/>
        </w:rPr>
        <w:t>industrial competitiveness in the context of the relevant market(s), growth, integration of new knowledge and innovation capacity and bring important benefits for society.</w:t>
      </w:r>
      <w:r w:rsidRPr="007A2C72">
        <w:rPr>
          <w:rStyle w:val="eop"/>
          <w:i/>
          <w:iCs/>
          <w:sz w:val="22"/>
          <w:szCs w:val="22"/>
          <w:lang w:val="en-IE"/>
        </w:rPr>
        <w:t> </w:t>
      </w:r>
    </w:p>
    <w:p w14:paraId="2E64E93D" w14:textId="409AF8A6" w:rsidR="00CE725C" w:rsidRPr="007A2C72" w:rsidRDefault="00CE725C" w:rsidP="00005844">
      <w:pPr>
        <w:pStyle w:val="paragraph"/>
        <w:spacing w:before="0" w:beforeAutospacing="0" w:after="0" w:afterAutospacing="0"/>
        <w:ind w:left="720"/>
        <w:jc w:val="both"/>
        <w:textAlignment w:val="baseline"/>
        <w:rPr>
          <w:i/>
          <w:iCs/>
          <w:sz w:val="22"/>
          <w:szCs w:val="22"/>
          <w:lang w:val="en-IE"/>
        </w:rPr>
      </w:pPr>
      <w:r w:rsidRPr="007A2C72">
        <w:rPr>
          <w:rStyle w:val="normaltextrun"/>
          <w:i/>
          <w:iCs/>
          <w:sz w:val="22"/>
          <w:szCs w:val="22"/>
          <w:lang w:val="en-IE"/>
        </w:rPr>
        <w:t xml:space="preserve">(3) the extent to which the project will contribute to environmental sustainability and </w:t>
      </w:r>
      <w:proofErr w:type="gramStart"/>
      <w:r w:rsidRPr="007A2C72">
        <w:rPr>
          <w:rStyle w:val="normaltextrun"/>
          <w:i/>
          <w:iCs/>
          <w:sz w:val="22"/>
          <w:szCs w:val="22"/>
          <w:lang w:val="en-IE"/>
        </w:rPr>
        <w:t>in particular to</w:t>
      </w:r>
      <w:proofErr w:type="gramEnd"/>
      <w:r w:rsidRPr="007A2C72">
        <w:rPr>
          <w:rStyle w:val="normaltextrun"/>
          <w:i/>
          <w:iCs/>
          <w:sz w:val="22"/>
          <w:szCs w:val="22"/>
          <w:lang w:val="en-IE"/>
        </w:rPr>
        <w:t xml:space="preserve"> European Green Deal goals</w:t>
      </w:r>
      <w:r w:rsidR="00551F88" w:rsidRPr="007A2C72">
        <w:rPr>
          <w:rStyle w:val="normaltextrun"/>
          <w:i/>
          <w:iCs/>
          <w:sz w:val="22"/>
          <w:szCs w:val="22"/>
          <w:lang w:val="en-IE"/>
        </w:rPr>
        <w:t>, where relevant.</w:t>
      </w:r>
      <w:r w:rsidRPr="007A2C72">
        <w:rPr>
          <w:rStyle w:val="eop"/>
          <w:i/>
          <w:iCs/>
          <w:sz w:val="22"/>
          <w:szCs w:val="22"/>
          <w:lang w:val="en-IE"/>
        </w:rPr>
        <w:t> </w:t>
      </w:r>
    </w:p>
    <w:p w14:paraId="705492AA" w14:textId="3753B90F" w:rsidR="00CE725C" w:rsidRPr="007A2C72" w:rsidRDefault="00CE725C" w:rsidP="00005844">
      <w:pPr>
        <w:pStyle w:val="paragraph"/>
        <w:spacing w:before="0" w:beforeAutospacing="0" w:after="0" w:afterAutospacing="0"/>
        <w:jc w:val="both"/>
        <w:textAlignment w:val="baseline"/>
        <w:rPr>
          <w:rStyle w:val="eop"/>
          <w:i/>
          <w:iCs/>
          <w:sz w:val="22"/>
          <w:szCs w:val="22"/>
          <w:lang w:val="en-IE"/>
        </w:rPr>
      </w:pPr>
      <w:r w:rsidRPr="007A2C72">
        <w:rPr>
          <w:rStyle w:val="normaltextrun"/>
          <w:i/>
          <w:iCs/>
          <w:sz w:val="22"/>
          <w:szCs w:val="22"/>
          <w:lang w:val="en-IE"/>
        </w:rPr>
        <w:t>(</w:t>
      </w:r>
      <w:r w:rsidR="009F4891" w:rsidRPr="007A2C72">
        <w:rPr>
          <w:rStyle w:val="normaltextrun"/>
          <w:i/>
          <w:iCs/>
          <w:sz w:val="22"/>
          <w:szCs w:val="22"/>
          <w:lang w:val="en-IE"/>
        </w:rPr>
        <w:t>b</w:t>
      </w:r>
      <w:r w:rsidRPr="007A2C72">
        <w:rPr>
          <w:rStyle w:val="normaltextrun"/>
          <w:i/>
          <w:iCs/>
          <w:sz w:val="22"/>
          <w:szCs w:val="22"/>
          <w:lang w:val="en-IE"/>
        </w:rPr>
        <w:t xml:space="preserve">) Describe any requirements and potential barriers </w:t>
      </w:r>
      <w:r w:rsidR="006539A9" w:rsidRPr="007A2C72">
        <w:rPr>
          <w:rStyle w:val="normaltextrun"/>
          <w:i/>
          <w:iCs/>
          <w:sz w:val="22"/>
          <w:szCs w:val="22"/>
          <w:lang w:val="en-IE"/>
        </w:rPr>
        <w:t>–</w:t>
      </w:r>
      <w:r w:rsidRPr="007A2C72">
        <w:rPr>
          <w:rStyle w:val="normaltextrun"/>
          <w:i/>
          <w:iCs/>
          <w:sz w:val="22"/>
          <w:szCs w:val="22"/>
          <w:lang w:val="en-IE"/>
        </w:rPr>
        <w:t xml:space="preserve"> arising from factors beyond the scope and duration of the pilot line </w:t>
      </w:r>
      <w:r w:rsidR="006539A9" w:rsidRPr="007A2C72">
        <w:rPr>
          <w:rStyle w:val="normaltextrun"/>
          <w:i/>
          <w:iCs/>
          <w:sz w:val="22"/>
          <w:szCs w:val="22"/>
          <w:lang w:val="en-IE"/>
        </w:rPr>
        <w:t>–</w:t>
      </w:r>
      <w:r w:rsidRPr="007A2C72">
        <w:rPr>
          <w:rStyle w:val="normaltextrun"/>
          <w:i/>
          <w:iCs/>
          <w:sz w:val="22"/>
          <w:szCs w:val="22"/>
          <w:lang w:val="en-IE"/>
        </w:rPr>
        <w:t xml:space="preserve"> that may determine whether the desired outcomes and impacts are achieved. These may include, for example, o</w:t>
      </w:r>
      <w:r w:rsidR="00E73182" w:rsidRPr="007A2C72">
        <w:rPr>
          <w:rStyle w:val="normaltextrun"/>
          <w:i/>
          <w:iCs/>
          <w:sz w:val="22"/>
          <w:szCs w:val="22"/>
          <w:lang w:val="en-IE"/>
        </w:rPr>
        <w:t>ngoing</w:t>
      </w:r>
      <w:r w:rsidRPr="007A2C72">
        <w:rPr>
          <w:rStyle w:val="normaltextrun"/>
          <w:i/>
          <w:iCs/>
          <w:sz w:val="22"/>
          <w:szCs w:val="22"/>
          <w:lang w:val="en-IE"/>
        </w:rPr>
        <w:t xml:space="preserve"> R&amp;I work</w:t>
      </w:r>
      <w:r w:rsidR="00387181" w:rsidRPr="007A2C72">
        <w:rPr>
          <w:rStyle w:val="normaltextrun"/>
          <w:i/>
          <w:iCs/>
          <w:sz w:val="22"/>
          <w:szCs w:val="22"/>
          <w:lang w:val="en-IE"/>
        </w:rPr>
        <w:t xml:space="preserve"> within and beyond Horizon Europe</w:t>
      </w:r>
      <w:r w:rsidRPr="007A2C72">
        <w:rPr>
          <w:rStyle w:val="normaltextrun"/>
          <w:i/>
          <w:iCs/>
          <w:sz w:val="22"/>
          <w:szCs w:val="22"/>
          <w:lang w:val="en-IE"/>
        </w:rPr>
        <w:t xml:space="preserve">; regulatory environment; targeted markets; user </w:t>
      </w:r>
      <w:r w:rsidR="0070738B" w:rsidRPr="007A2C72">
        <w:rPr>
          <w:rStyle w:val="normaltextrun"/>
          <w:i/>
          <w:iCs/>
          <w:sz w:val="22"/>
          <w:szCs w:val="22"/>
          <w:lang w:val="en-IE"/>
        </w:rPr>
        <w:t>behaviour</w:t>
      </w:r>
      <w:r w:rsidRPr="007A2C72">
        <w:rPr>
          <w:rStyle w:val="normaltextrun"/>
          <w:i/>
          <w:iCs/>
          <w:sz w:val="22"/>
          <w:szCs w:val="22"/>
          <w:lang w:val="en-IE"/>
        </w:rPr>
        <w:t>. Indicate if these factors might evolve over time. Describe any mitigating measures you propose, within or beyond your project, that could be needed should your assumptions prove to be wrong, or to address identified barriers. </w:t>
      </w:r>
      <w:r w:rsidRPr="007A2C72">
        <w:rPr>
          <w:rStyle w:val="eop"/>
          <w:i/>
          <w:iCs/>
          <w:sz w:val="22"/>
          <w:szCs w:val="22"/>
          <w:lang w:val="en-IE"/>
        </w:rPr>
        <w:t> </w:t>
      </w:r>
    </w:p>
    <w:p w14:paraId="206F5D70" w14:textId="77777777" w:rsidR="009F4891" w:rsidRPr="007A2C72" w:rsidRDefault="009F4891" w:rsidP="00005844">
      <w:pPr>
        <w:pStyle w:val="paragraph"/>
        <w:spacing w:before="0" w:beforeAutospacing="0" w:after="0" w:afterAutospacing="0"/>
        <w:jc w:val="both"/>
        <w:textAlignment w:val="baseline"/>
        <w:rPr>
          <w:i/>
          <w:iCs/>
          <w:sz w:val="22"/>
          <w:szCs w:val="22"/>
          <w:lang w:val="en-IE"/>
        </w:rPr>
      </w:pPr>
    </w:p>
    <w:p w14:paraId="778B64DD" w14:textId="223E77DD" w:rsidR="00CE725C" w:rsidRPr="007A2C72" w:rsidRDefault="00CE725C" w:rsidP="00005844">
      <w:pPr>
        <w:pStyle w:val="paragraph"/>
        <w:spacing w:before="0" w:beforeAutospacing="0" w:after="0" w:afterAutospacing="0"/>
        <w:jc w:val="both"/>
        <w:textAlignment w:val="baseline"/>
        <w:rPr>
          <w:sz w:val="22"/>
          <w:szCs w:val="22"/>
          <w:lang w:val="en-IE"/>
        </w:rPr>
      </w:pPr>
      <w:r w:rsidRPr="007A2C72">
        <w:rPr>
          <w:rStyle w:val="normaltextrun"/>
          <w:b/>
          <w:color w:val="000000"/>
          <w:sz w:val="22"/>
          <w:szCs w:val="22"/>
          <w:lang w:val="en-IE"/>
        </w:rPr>
        <w:t xml:space="preserve">2.2 Measures to maximize </w:t>
      </w:r>
      <w:proofErr w:type="gramStart"/>
      <w:r w:rsidRPr="007A2C72">
        <w:rPr>
          <w:rStyle w:val="normaltextrun"/>
          <w:b/>
          <w:color w:val="000000"/>
          <w:sz w:val="22"/>
          <w:szCs w:val="22"/>
          <w:lang w:val="en-IE"/>
        </w:rPr>
        <w:t>impact</w:t>
      </w:r>
      <w:proofErr w:type="gramEnd"/>
      <w:r w:rsidRPr="007A2C72">
        <w:rPr>
          <w:rStyle w:val="normaltextrun"/>
          <w:b/>
          <w:color w:val="000000"/>
          <w:sz w:val="22"/>
          <w:szCs w:val="22"/>
          <w:lang w:val="en-IE"/>
        </w:rPr>
        <w:t> </w:t>
      </w:r>
      <w:r w:rsidRPr="007A2C72">
        <w:rPr>
          <w:rStyle w:val="eop"/>
          <w:color w:val="000000"/>
          <w:sz w:val="22"/>
          <w:szCs w:val="22"/>
          <w:lang w:val="en-IE"/>
        </w:rPr>
        <w:t> </w:t>
      </w:r>
    </w:p>
    <w:p w14:paraId="19D43B41" w14:textId="04172490" w:rsidR="007A2C72" w:rsidRPr="007A2C72" w:rsidRDefault="00CE725C"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Describe the planned measures to maximize the impact of your pilot line by providing a first version of</w:t>
      </w:r>
      <w:r w:rsidR="00121DF3" w:rsidRPr="007A2C72">
        <w:rPr>
          <w:rStyle w:val="normaltextrun"/>
          <w:i/>
          <w:iCs/>
          <w:sz w:val="22"/>
          <w:szCs w:val="22"/>
          <w:lang w:val="en-IE"/>
        </w:rPr>
        <w:t xml:space="preserve"> both</w:t>
      </w:r>
      <w:r w:rsidRPr="007A2C72">
        <w:rPr>
          <w:rStyle w:val="normaltextrun"/>
          <w:i/>
          <w:iCs/>
          <w:sz w:val="22"/>
          <w:szCs w:val="22"/>
          <w:lang w:val="en-IE"/>
        </w:rPr>
        <w:t xml:space="preserve"> your plan for the dissemination and exploitation </w:t>
      </w:r>
      <w:r w:rsidR="00D76288" w:rsidRPr="007A2C72">
        <w:rPr>
          <w:rStyle w:val="normaltextrun"/>
          <w:i/>
          <w:iCs/>
          <w:sz w:val="22"/>
          <w:szCs w:val="22"/>
          <w:lang w:val="en-IE"/>
        </w:rPr>
        <w:t>(</w:t>
      </w:r>
      <w:r w:rsidRPr="007A2C72">
        <w:rPr>
          <w:rStyle w:val="normaltextrun"/>
          <w:i/>
          <w:iCs/>
          <w:sz w:val="22"/>
          <w:szCs w:val="22"/>
          <w:lang w:val="en-IE"/>
        </w:rPr>
        <w:t>including communication activities</w:t>
      </w:r>
      <w:r w:rsidR="00D76288" w:rsidRPr="007A2C72">
        <w:rPr>
          <w:rStyle w:val="normaltextrun"/>
          <w:i/>
          <w:iCs/>
          <w:sz w:val="22"/>
          <w:szCs w:val="22"/>
          <w:lang w:val="en-IE"/>
        </w:rPr>
        <w:t>)</w:t>
      </w:r>
      <w:r w:rsidR="0058722A" w:rsidRPr="007A2C72">
        <w:rPr>
          <w:rStyle w:val="normaltextrun"/>
          <w:i/>
          <w:iCs/>
          <w:sz w:val="22"/>
          <w:szCs w:val="22"/>
          <w:lang w:val="en-IE"/>
        </w:rPr>
        <w:t xml:space="preserve"> as well as a plan to attract third parties to </w:t>
      </w:r>
      <w:r w:rsidR="00B832C0" w:rsidRPr="007A2C72">
        <w:rPr>
          <w:rStyle w:val="normaltextrun"/>
          <w:i/>
          <w:iCs/>
          <w:sz w:val="22"/>
          <w:szCs w:val="22"/>
          <w:lang w:val="en-IE"/>
        </w:rPr>
        <w:t xml:space="preserve">use </w:t>
      </w:r>
      <w:r w:rsidR="0058722A" w:rsidRPr="007A2C72">
        <w:rPr>
          <w:rStyle w:val="normaltextrun"/>
          <w:i/>
          <w:iCs/>
          <w:sz w:val="22"/>
          <w:szCs w:val="22"/>
          <w:lang w:val="en-IE"/>
        </w:rPr>
        <w:t>the pilot line</w:t>
      </w:r>
      <w:r w:rsidRPr="007A2C72">
        <w:rPr>
          <w:rStyle w:val="normaltextrun"/>
          <w:i/>
          <w:iCs/>
          <w:sz w:val="22"/>
          <w:szCs w:val="22"/>
          <w:lang w:val="en-IE"/>
        </w:rPr>
        <w:t xml:space="preserve">. </w:t>
      </w:r>
    </w:p>
    <w:p w14:paraId="32150B3E" w14:textId="77777777" w:rsidR="007A2C72" w:rsidRPr="007A2C72" w:rsidRDefault="007A2C72" w:rsidP="00005844">
      <w:pPr>
        <w:pStyle w:val="paragraph"/>
        <w:spacing w:before="0" w:beforeAutospacing="0" w:after="0" w:afterAutospacing="0"/>
        <w:jc w:val="both"/>
        <w:textAlignment w:val="baseline"/>
        <w:rPr>
          <w:rStyle w:val="normaltextrun"/>
          <w:i/>
          <w:iCs/>
          <w:sz w:val="22"/>
          <w:szCs w:val="22"/>
          <w:lang w:val="en-IE"/>
        </w:rPr>
      </w:pPr>
    </w:p>
    <w:p w14:paraId="6BA2F4F7" w14:textId="4091E217" w:rsidR="00832841" w:rsidRPr="007A2C72" w:rsidRDefault="00481D59" w:rsidP="00005844">
      <w:pPr>
        <w:pStyle w:val="paragraph"/>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Plans need to include a description of the business model related to the functioning (i.e., service provisioning) of the pilot line, once it has been set up.</w:t>
      </w:r>
      <w:r w:rsidR="007A2C72" w:rsidRPr="007A2C72">
        <w:rPr>
          <w:rStyle w:val="normaltextrun"/>
          <w:i/>
          <w:iCs/>
          <w:sz w:val="22"/>
          <w:szCs w:val="22"/>
          <w:lang w:val="en-IE"/>
        </w:rPr>
        <w:t xml:space="preserve"> </w:t>
      </w:r>
      <w:r w:rsidRPr="007A2C72">
        <w:rPr>
          <w:rStyle w:val="normaltextrun"/>
          <w:i/>
          <w:iCs/>
          <w:sz w:val="22"/>
          <w:szCs w:val="22"/>
          <w:lang w:val="en-IE"/>
        </w:rPr>
        <w:t>The business model must outline a reasonable breakdown of the expected income via market-oriented access conditions. It should clarify how these revenues will contribute to covering a portion or the entirety of the operational expenses associated with the pilot line.</w:t>
      </w:r>
    </w:p>
    <w:p w14:paraId="2E0D4FC8" w14:textId="77777777" w:rsidR="00832841" w:rsidRPr="007A2C72" w:rsidRDefault="00832841" w:rsidP="00005844">
      <w:pPr>
        <w:pStyle w:val="paragraph"/>
        <w:spacing w:before="0" w:beforeAutospacing="0" w:after="0" w:afterAutospacing="0"/>
        <w:jc w:val="both"/>
        <w:textAlignment w:val="baseline"/>
        <w:rPr>
          <w:rStyle w:val="normaltextrun"/>
          <w:i/>
          <w:iCs/>
          <w:sz w:val="22"/>
          <w:szCs w:val="22"/>
          <w:lang w:val="en-IE"/>
        </w:rPr>
      </w:pPr>
    </w:p>
    <w:p w14:paraId="39A95BB6" w14:textId="7A2A610C" w:rsidR="00CE725C" w:rsidRPr="007A2C72" w:rsidRDefault="00CE725C" w:rsidP="00005844">
      <w:pPr>
        <w:pStyle w:val="paragraph"/>
        <w:spacing w:before="0" w:beforeAutospacing="0" w:after="0" w:afterAutospacing="0"/>
        <w:jc w:val="both"/>
        <w:textAlignment w:val="baseline"/>
        <w:rPr>
          <w:i/>
          <w:iCs/>
          <w:sz w:val="22"/>
          <w:szCs w:val="22"/>
          <w:lang w:val="en-IE"/>
        </w:rPr>
      </w:pPr>
      <w:r w:rsidRPr="007A2C72">
        <w:rPr>
          <w:rStyle w:val="normaltextrun"/>
          <w:i/>
          <w:iCs/>
          <w:sz w:val="22"/>
          <w:szCs w:val="22"/>
          <w:lang w:val="en-IE"/>
        </w:rPr>
        <w:t xml:space="preserve">Describe </w:t>
      </w:r>
      <w:r w:rsidR="004A21D8" w:rsidRPr="007A2C72">
        <w:rPr>
          <w:rStyle w:val="normaltextrun"/>
          <w:i/>
          <w:iCs/>
          <w:sz w:val="22"/>
          <w:szCs w:val="22"/>
          <w:lang w:val="en-IE"/>
        </w:rPr>
        <w:t>also</w:t>
      </w:r>
      <w:r w:rsidRPr="007A2C72">
        <w:rPr>
          <w:rStyle w:val="normaltextrun"/>
          <w:i/>
          <w:iCs/>
          <w:sz w:val="22"/>
          <w:szCs w:val="22"/>
          <w:lang w:val="en-IE"/>
        </w:rPr>
        <w:t xml:space="preserve"> the target group(s) addressed (</w:t>
      </w:r>
      <w:proofErr w:type="gramStart"/>
      <w:r w:rsidRPr="007A2C72">
        <w:rPr>
          <w:rStyle w:val="normaltextrun"/>
          <w:i/>
          <w:iCs/>
          <w:sz w:val="22"/>
          <w:szCs w:val="22"/>
          <w:lang w:val="en-IE"/>
        </w:rPr>
        <w:t>e.g.</w:t>
      </w:r>
      <w:proofErr w:type="gramEnd"/>
      <w:r w:rsidRPr="007A2C72">
        <w:rPr>
          <w:rStyle w:val="normaltextrun"/>
          <w:i/>
          <w:iCs/>
          <w:sz w:val="22"/>
          <w:szCs w:val="22"/>
          <w:lang w:val="en-IE"/>
        </w:rPr>
        <w:t xml:space="preserve"> scientific community, end users, financial actors, public at large). </w:t>
      </w:r>
      <w:r w:rsidRPr="007A2C72">
        <w:rPr>
          <w:rStyle w:val="eop"/>
          <w:i/>
          <w:iCs/>
          <w:sz w:val="22"/>
          <w:szCs w:val="22"/>
          <w:lang w:val="en-IE"/>
        </w:rPr>
        <w:t> </w:t>
      </w:r>
    </w:p>
    <w:p w14:paraId="0E558525" w14:textId="77777777" w:rsidR="00664597" w:rsidRPr="007A2C72" w:rsidRDefault="00664597" w:rsidP="00005844">
      <w:pPr>
        <w:pStyle w:val="paragraph"/>
        <w:spacing w:before="0" w:beforeAutospacing="0" w:after="0" w:afterAutospacing="0"/>
        <w:jc w:val="both"/>
        <w:textAlignment w:val="baseline"/>
        <w:rPr>
          <w:rStyle w:val="normaltextrun"/>
          <w:i/>
          <w:iCs/>
          <w:sz w:val="22"/>
          <w:szCs w:val="22"/>
          <w:lang w:val="en-IE"/>
        </w:rPr>
      </w:pPr>
    </w:p>
    <w:p w14:paraId="31301E79" w14:textId="4A2BD349" w:rsidR="00CE725C" w:rsidRPr="007A2C72" w:rsidRDefault="00CE725C" w:rsidP="00005844">
      <w:pPr>
        <w:pStyle w:val="paragraph"/>
        <w:spacing w:before="0" w:beforeAutospacing="0" w:after="0" w:afterAutospacing="0"/>
        <w:jc w:val="both"/>
        <w:textAlignment w:val="baseline"/>
        <w:rPr>
          <w:i/>
          <w:iCs/>
          <w:sz w:val="22"/>
          <w:szCs w:val="22"/>
          <w:lang w:val="en-IE"/>
        </w:rPr>
      </w:pPr>
      <w:r w:rsidRPr="007A2C72">
        <w:rPr>
          <w:rStyle w:val="normaltextrun"/>
          <w:i/>
          <w:iCs/>
          <w:sz w:val="22"/>
          <w:szCs w:val="22"/>
          <w:lang w:val="en-IE"/>
        </w:rPr>
        <w:t>Outline your strategy for the management of intellectual property, foreseen protection measures, such as patents, design rights, copyright, trade secrets, etc., and how these would be used to support exploitation. </w:t>
      </w:r>
      <w:r w:rsidRPr="007A2C72">
        <w:rPr>
          <w:rStyle w:val="eop"/>
          <w:i/>
          <w:iCs/>
          <w:sz w:val="22"/>
          <w:szCs w:val="22"/>
          <w:lang w:val="en-IE"/>
        </w:rPr>
        <w:t> </w:t>
      </w:r>
    </w:p>
    <w:p w14:paraId="1E0DDB21" w14:textId="77777777" w:rsidR="00CE725C" w:rsidRDefault="00CE725C" w:rsidP="00005844">
      <w:pPr>
        <w:pStyle w:val="paragraph"/>
        <w:spacing w:before="0" w:beforeAutospacing="0" w:after="0" w:afterAutospacing="0"/>
        <w:jc w:val="both"/>
        <w:textAlignment w:val="baseline"/>
        <w:rPr>
          <w:rStyle w:val="eop"/>
          <w:color w:val="000000"/>
          <w:sz w:val="22"/>
          <w:szCs w:val="22"/>
          <w:lang w:val="en-IE"/>
        </w:rPr>
      </w:pPr>
      <w:r w:rsidRPr="007A2C72">
        <w:rPr>
          <w:rStyle w:val="eop"/>
          <w:color w:val="000000"/>
          <w:sz w:val="22"/>
          <w:szCs w:val="22"/>
          <w:lang w:val="en-IE"/>
        </w:rPr>
        <w:t> </w:t>
      </w:r>
    </w:p>
    <w:p w14:paraId="3DB5E917" w14:textId="40DAA786" w:rsidR="00714471" w:rsidRDefault="00714471" w:rsidP="00005844">
      <w:pPr>
        <w:pStyle w:val="paragraph"/>
        <w:spacing w:before="0" w:beforeAutospacing="0" w:after="0" w:afterAutospacing="0"/>
        <w:jc w:val="both"/>
        <w:textAlignment w:val="baseline"/>
        <w:rPr>
          <w:sz w:val="22"/>
          <w:szCs w:val="22"/>
          <w:lang w:val="en-IE"/>
        </w:rPr>
      </w:pPr>
    </w:p>
    <w:p w14:paraId="1F5987EA" w14:textId="47F426C4" w:rsidR="007A2C72" w:rsidRDefault="007A2C72" w:rsidP="00005844">
      <w:pPr>
        <w:pStyle w:val="paragraph"/>
        <w:spacing w:before="0" w:beforeAutospacing="0" w:after="0" w:afterAutospacing="0"/>
        <w:jc w:val="both"/>
        <w:textAlignment w:val="baseline"/>
        <w:rPr>
          <w:sz w:val="22"/>
          <w:szCs w:val="22"/>
          <w:lang w:val="en-IE"/>
        </w:rPr>
      </w:pPr>
    </w:p>
    <w:p w14:paraId="7C800384" w14:textId="77777777" w:rsidR="007A2C72" w:rsidRPr="007A2C72" w:rsidRDefault="007A2C72" w:rsidP="00005844">
      <w:pPr>
        <w:pStyle w:val="paragraph"/>
        <w:spacing w:before="0" w:beforeAutospacing="0" w:after="0" w:afterAutospacing="0"/>
        <w:jc w:val="both"/>
        <w:textAlignment w:val="baseline"/>
        <w:rPr>
          <w:sz w:val="22"/>
          <w:szCs w:val="22"/>
          <w:lang w:val="en-IE"/>
        </w:rPr>
      </w:pPr>
    </w:p>
    <w:p w14:paraId="44112BDB" w14:textId="77777777" w:rsidR="008628BD" w:rsidRDefault="00CE725C" w:rsidP="00005844">
      <w:pPr>
        <w:pStyle w:val="paragraph"/>
        <w:spacing w:before="0" w:beforeAutospacing="0" w:after="0" w:afterAutospacing="0"/>
        <w:jc w:val="both"/>
        <w:textAlignment w:val="baseline"/>
        <w:rPr>
          <w:rStyle w:val="normaltextrun"/>
          <w:b/>
          <w:color w:val="000000"/>
          <w:sz w:val="22"/>
          <w:szCs w:val="22"/>
          <w:lang w:val="en-IE"/>
        </w:rPr>
      </w:pPr>
      <w:r w:rsidRPr="007A2C72">
        <w:rPr>
          <w:rStyle w:val="normaltextrun"/>
          <w:b/>
          <w:color w:val="000000"/>
          <w:sz w:val="22"/>
          <w:szCs w:val="22"/>
          <w:lang w:val="en-IE"/>
        </w:rPr>
        <w:lastRenderedPageBreak/>
        <w:t>3. Quality and efficiency of the implementation </w:t>
      </w:r>
    </w:p>
    <w:p w14:paraId="367460E0" w14:textId="77777777" w:rsidR="008628BD" w:rsidRDefault="008628BD" w:rsidP="00005844">
      <w:pPr>
        <w:pStyle w:val="paragraph"/>
        <w:spacing w:before="0" w:beforeAutospacing="0" w:after="0" w:afterAutospacing="0"/>
        <w:jc w:val="both"/>
        <w:textAlignment w:val="baseline"/>
        <w:rPr>
          <w:rStyle w:val="normaltextrun"/>
          <w:b/>
          <w:color w:val="000000"/>
          <w:sz w:val="22"/>
          <w:szCs w:val="22"/>
          <w:lang w:val="en-IE"/>
        </w:rPr>
      </w:pPr>
    </w:p>
    <w:p w14:paraId="58D5539D" w14:textId="0C50CE5C" w:rsidR="008628BD" w:rsidRPr="00EC029E" w:rsidRDefault="008628BD" w:rsidP="00EC029E">
      <w:pPr>
        <w:pStyle w:val="paragraph"/>
        <w:spacing w:before="0" w:beforeAutospacing="0" w:after="0" w:afterAutospacing="0"/>
        <w:ind w:left="360"/>
        <w:jc w:val="both"/>
        <w:textAlignment w:val="baseline"/>
        <w:rPr>
          <w:rStyle w:val="normaltextrun"/>
          <w:i/>
          <w:iCs/>
        </w:rPr>
      </w:pPr>
      <w:r w:rsidRPr="00EC029E">
        <w:rPr>
          <w:rStyle w:val="normaltextrun"/>
          <w:i/>
          <w:iCs/>
        </w:rPr>
        <w:t>Please include a description of the major phases of the pilot line’s development highlighting equipment acquisition, procurement timing, process development, integration, testing, validation, operationalisation and the possible development of demonstrators within the context of a work plan. Such a roadmap and work plan shall mainly include two phases:</w:t>
      </w:r>
    </w:p>
    <w:p w14:paraId="0AF5955D" w14:textId="77777777" w:rsidR="008628BD" w:rsidRPr="00EC029E" w:rsidRDefault="008628BD" w:rsidP="00EC029E">
      <w:pPr>
        <w:pStyle w:val="paragraph"/>
        <w:numPr>
          <w:ilvl w:val="0"/>
          <w:numId w:val="24"/>
        </w:numPr>
        <w:spacing w:before="0" w:beforeAutospacing="0" w:after="0" w:afterAutospacing="0"/>
        <w:jc w:val="both"/>
        <w:textAlignment w:val="baseline"/>
        <w:rPr>
          <w:rStyle w:val="normaltextrun"/>
          <w:i/>
          <w:iCs/>
        </w:rPr>
      </w:pPr>
      <w:r w:rsidRPr="00EC029E">
        <w:rPr>
          <w:rStyle w:val="normaltextrun"/>
          <w:i/>
          <w:iCs/>
        </w:rPr>
        <w:t>a development phase, i.e., the procurement, set-up, engineering and integration efforts and process development required for preparing the pilot line to become fully operational; and,</w:t>
      </w:r>
    </w:p>
    <w:p w14:paraId="0A6FD6C6" w14:textId="77777777" w:rsidR="008628BD" w:rsidRPr="00EC029E" w:rsidRDefault="008628BD" w:rsidP="00EC029E">
      <w:pPr>
        <w:pStyle w:val="paragraph"/>
        <w:numPr>
          <w:ilvl w:val="0"/>
          <w:numId w:val="24"/>
        </w:numPr>
        <w:spacing w:before="0" w:beforeAutospacing="0" w:after="0" w:afterAutospacing="0"/>
        <w:jc w:val="both"/>
        <w:textAlignment w:val="baseline"/>
        <w:rPr>
          <w:rStyle w:val="normaltextrun"/>
          <w:i/>
          <w:iCs/>
        </w:rPr>
      </w:pPr>
      <w:r w:rsidRPr="00EC029E">
        <w:rPr>
          <w:rStyle w:val="normaltextrun"/>
          <w:i/>
          <w:iCs/>
        </w:rPr>
        <w:t>an operational phase, i.e., the efforts related to the access and service provisioning of the pilot line to the wider community of the pilot line.</w:t>
      </w:r>
    </w:p>
    <w:p w14:paraId="149C4C4B" w14:textId="7F8F1011" w:rsidR="00CE725C" w:rsidRPr="007A2C72" w:rsidRDefault="00CE725C" w:rsidP="00005844">
      <w:pPr>
        <w:pStyle w:val="paragraph"/>
        <w:spacing w:before="0" w:beforeAutospacing="0" w:after="0" w:afterAutospacing="0"/>
        <w:jc w:val="both"/>
        <w:textAlignment w:val="baseline"/>
        <w:rPr>
          <w:sz w:val="22"/>
          <w:szCs w:val="22"/>
          <w:lang w:val="en-IE"/>
        </w:rPr>
      </w:pPr>
    </w:p>
    <w:p w14:paraId="4B27A1C7" w14:textId="23009F85" w:rsidR="00CE725C" w:rsidRPr="007A2C72" w:rsidRDefault="00CE725C" w:rsidP="00005844">
      <w:pPr>
        <w:pStyle w:val="paragraph"/>
        <w:spacing w:before="0" w:beforeAutospacing="0" w:after="0" w:afterAutospacing="0"/>
        <w:jc w:val="both"/>
        <w:textAlignment w:val="baseline"/>
        <w:rPr>
          <w:sz w:val="22"/>
          <w:szCs w:val="22"/>
          <w:lang w:val="en-IE"/>
        </w:rPr>
      </w:pPr>
      <w:r w:rsidRPr="007A2C72">
        <w:rPr>
          <w:rStyle w:val="normaltextrun"/>
          <w:b/>
          <w:color w:val="000000"/>
          <w:sz w:val="22"/>
          <w:szCs w:val="22"/>
          <w:lang w:val="en-IE"/>
        </w:rPr>
        <w:t>3.1 Maturity </w:t>
      </w:r>
      <w:r w:rsidRPr="007A2C72">
        <w:rPr>
          <w:rStyle w:val="eop"/>
          <w:color w:val="000000"/>
          <w:sz w:val="22"/>
          <w:szCs w:val="22"/>
          <w:lang w:val="en-IE"/>
        </w:rPr>
        <w:t> </w:t>
      </w:r>
    </w:p>
    <w:p w14:paraId="4A76228A" w14:textId="77777777" w:rsidR="00CE725C" w:rsidRPr="004C098E" w:rsidRDefault="00CE725C" w:rsidP="007A2C72">
      <w:pPr>
        <w:pStyle w:val="paragraph"/>
        <w:spacing w:before="0" w:beforeAutospacing="0" w:after="0" w:afterAutospacing="0"/>
        <w:ind w:left="360"/>
        <w:jc w:val="both"/>
        <w:textAlignment w:val="baseline"/>
        <w:rPr>
          <w:rStyle w:val="normaltextrun"/>
          <w:i/>
          <w:iCs/>
          <w:lang w:val="en-US"/>
        </w:rPr>
      </w:pPr>
      <w:r w:rsidRPr="007A2C72">
        <w:rPr>
          <w:rStyle w:val="normaltextrun"/>
          <w:i/>
          <w:iCs/>
          <w:sz w:val="22"/>
          <w:szCs w:val="22"/>
          <w:lang w:val="en-IE"/>
        </w:rPr>
        <w:t xml:space="preserve">Explain the maturity of the project, </w:t>
      </w:r>
      <w:proofErr w:type="gramStart"/>
      <w:r w:rsidRPr="007A2C72">
        <w:rPr>
          <w:rStyle w:val="normaltextrun"/>
          <w:i/>
          <w:iCs/>
          <w:sz w:val="22"/>
          <w:szCs w:val="22"/>
          <w:lang w:val="en-IE"/>
        </w:rPr>
        <w:t>i.e.</w:t>
      </w:r>
      <w:proofErr w:type="gramEnd"/>
      <w:r w:rsidRPr="007A2C72">
        <w:rPr>
          <w:rStyle w:val="normaltextrun"/>
          <w:i/>
          <w:iCs/>
          <w:sz w:val="22"/>
          <w:szCs w:val="22"/>
          <w:lang w:val="en-IE"/>
        </w:rPr>
        <w:t xml:space="preserve"> the state of preparation and the readiness to start the implementation of the proposed activities.</w:t>
      </w:r>
      <w:r w:rsidRPr="004C098E">
        <w:rPr>
          <w:rStyle w:val="normaltextrun"/>
          <w:i/>
          <w:iCs/>
          <w:lang w:val="en-US"/>
        </w:rPr>
        <w:t> </w:t>
      </w:r>
    </w:p>
    <w:p w14:paraId="3117DA68" w14:textId="11719233" w:rsidR="00CE725C" w:rsidRPr="004C098E" w:rsidRDefault="00CE725C" w:rsidP="007A2C72">
      <w:pPr>
        <w:pStyle w:val="paragraph"/>
        <w:spacing w:before="0" w:beforeAutospacing="0" w:after="0" w:afterAutospacing="0"/>
        <w:ind w:left="360"/>
        <w:jc w:val="both"/>
        <w:textAlignment w:val="baseline"/>
        <w:rPr>
          <w:rStyle w:val="normaltextrun"/>
          <w:i/>
          <w:iCs/>
          <w:lang w:val="en-US"/>
        </w:rPr>
      </w:pPr>
      <w:r w:rsidRPr="007A2C72">
        <w:rPr>
          <w:rStyle w:val="normaltextrun"/>
          <w:i/>
          <w:iCs/>
          <w:sz w:val="22"/>
          <w:szCs w:val="22"/>
          <w:lang w:val="en-IE"/>
        </w:rPr>
        <w:t>Explain the status of the equipment acquisitions that fall under the retroactive clause</w:t>
      </w:r>
      <w:r w:rsidR="00A524AA" w:rsidRPr="004C098E">
        <w:rPr>
          <w:rStyle w:val="normaltextrun"/>
          <w:i/>
          <w:iCs/>
          <w:lang w:val="en-US"/>
        </w:rPr>
        <w:t>.</w:t>
      </w:r>
    </w:p>
    <w:p w14:paraId="7B228C30" w14:textId="62B1B3A8" w:rsidR="00CE725C" w:rsidRPr="004C098E" w:rsidRDefault="00CE725C" w:rsidP="007A2C72">
      <w:pPr>
        <w:pStyle w:val="paragraph"/>
        <w:spacing w:before="0" w:beforeAutospacing="0" w:after="0" w:afterAutospacing="0"/>
        <w:ind w:left="360"/>
        <w:jc w:val="both"/>
        <w:textAlignment w:val="baseline"/>
        <w:rPr>
          <w:rStyle w:val="normaltextrun"/>
          <w:i/>
          <w:iCs/>
          <w:lang w:val="en-US"/>
        </w:rPr>
      </w:pPr>
      <w:r w:rsidRPr="007A2C72">
        <w:rPr>
          <w:rStyle w:val="normaltextrun"/>
          <w:i/>
          <w:iCs/>
          <w:sz w:val="22"/>
          <w:szCs w:val="22"/>
          <w:lang w:val="en-IE"/>
        </w:rPr>
        <w:t xml:space="preserve">Explain the status of any activity not specifically included in this </w:t>
      </w:r>
      <w:proofErr w:type="spellStart"/>
      <w:r w:rsidRPr="007A2C72">
        <w:rPr>
          <w:rStyle w:val="normaltextrun"/>
          <w:i/>
          <w:iCs/>
          <w:sz w:val="22"/>
          <w:szCs w:val="22"/>
          <w:lang w:val="en-IE"/>
        </w:rPr>
        <w:t>EoI</w:t>
      </w:r>
      <w:proofErr w:type="spellEnd"/>
      <w:r w:rsidRPr="007A2C72">
        <w:rPr>
          <w:rStyle w:val="normaltextrun"/>
          <w:i/>
          <w:iCs/>
          <w:sz w:val="22"/>
          <w:szCs w:val="22"/>
          <w:lang w:val="en-IE"/>
        </w:rPr>
        <w:t xml:space="preserve"> but of importance to the pilot line, such as the status of the building </w:t>
      </w:r>
      <w:r w:rsidR="001509AE" w:rsidRPr="007A2C72">
        <w:rPr>
          <w:rStyle w:val="normaltextrun"/>
          <w:i/>
          <w:iCs/>
          <w:sz w:val="22"/>
          <w:szCs w:val="22"/>
          <w:lang w:val="en-IE"/>
        </w:rPr>
        <w:t xml:space="preserve">to </w:t>
      </w:r>
      <w:r w:rsidR="00A524AA" w:rsidRPr="007A2C72">
        <w:rPr>
          <w:rStyle w:val="normaltextrun"/>
          <w:i/>
          <w:iCs/>
          <w:sz w:val="22"/>
          <w:szCs w:val="22"/>
          <w:lang w:val="en-IE"/>
        </w:rPr>
        <w:t>prepar</w:t>
      </w:r>
      <w:r w:rsidR="001509AE" w:rsidRPr="007A2C72">
        <w:rPr>
          <w:rStyle w:val="normaltextrun"/>
          <w:i/>
          <w:iCs/>
          <w:sz w:val="22"/>
          <w:szCs w:val="22"/>
          <w:lang w:val="en-IE"/>
        </w:rPr>
        <w:t>e</w:t>
      </w:r>
      <w:r w:rsidRPr="007A2C72">
        <w:rPr>
          <w:rStyle w:val="normaltextrun"/>
          <w:i/>
          <w:iCs/>
          <w:sz w:val="22"/>
          <w:szCs w:val="22"/>
          <w:lang w:val="en-IE"/>
        </w:rPr>
        <w:t xml:space="preserve"> for new infrastructure.</w:t>
      </w:r>
      <w:r w:rsidRPr="004C098E">
        <w:rPr>
          <w:rStyle w:val="normaltextrun"/>
          <w:i/>
          <w:iCs/>
          <w:lang w:val="en-US"/>
        </w:rPr>
        <w:t> </w:t>
      </w:r>
    </w:p>
    <w:p w14:paraId="1C86DA07" w14:textId="77777777" w:rsidR="00A524AA" w:rsidRPr="007A2C72" w:rsidRDefault="00A524AA" w:rsidP="00005844">
      <w:pPr>
        <w:pStyle w:val="paragraph"/>
        <w:spacing w:before="0" w:beforeAutospacing="0" w:after="0" w:afterAutospacing="0"/>
        <w:jc w:val="both"/>
        <w:textAlignment w:val="baseline"/>
        <w:rPr>
          <w:sz w:val="22"/>
          <w:szCs w:val="22"/>
          <w:lang w:val="en-IE"/>
        </w:rPr>
      </w:pPr>
    </w:p>
    <w:p w14:paraId="7769076B" w14:textId="25D87D0B" w:rsidR="00CE725C" w:rsidRPr="007A2C72" w:rsidRDefault="00CE725C" w:rsidP="00005844">
      <w:pPr>
        <w:pStyle w:val="paragraph"/>
        <w:spacing w:before="0" w:beforeAutospacing="0" w:after="0" w:afterAutospacing="0"/>
        <w:jc w:val="both"/>
        <w:textAlignment w:val="baseline"/>
        <w:rPr>
          <w:sz w:val="22"/>
          <w:szCs w:val="22"/>
          <w:lang w:val="en-IE"/>
        </w:rPr>
      </w:pPr>
      <w:r w:rsidRPr="007A2C72">
        <w:rPr>
          <w:rStyle w:val="normaltextrun"/>
          <w:b/>
          <w:sz w:val="22"/>
          <w:szCs w:val="22"/>
          <w:lang w:val="en-IE"/>
        </w:rPr>
        <w:t>3.2 Implementation plan and efficient use of resources</w:t>
      </w:r>
      <w:r w:rsidRPr="007A2C72">
        <w:rPr>
          <w:rStyle w:val="eop"/>
          <w:sz w:val="22"/>
          <w:szCs w:val="22"/>
          <w:lang w:val="en-IE"/>
        </w:rPr>
        <w:t> </w:t>
      </w:r>
    </w:p>
    <w:p w14:paraId="134E88FD" w14:textId="77777777" w:rsidR="00CE725C" w:rsidRPr="007A2C72" w:rsidRDefault="00CE725C" w:rsidP="00005844">
      <w:pPr>
        <w:pStyle w:val="paragraph"/>
        <w:spacing w:before="0" w:beforeAutospacing="0" w:after="0" w:afterAutospacing="0"/>
        <w:ind w:firstLine="360"/>
        <w:jc w:val="both"/>
        <w:textAlignment w:val="baseline"/>
        <w:rPr>
          <w:sz w:val="22"/>
          <w:szCs w:val="22"/>
          <w:lang w:val="en-IE"/>
        </w:rPr>
      </w:pPr>
      <w:r w:rsidRPr="007A2C72">
        <w:rPr>
          <w:rStyle w:val="normaltextrun"/>
          <w:b/>
          <w:sz w:val="22"/>
          <w:szCs w:val="22"/>
          <w:lang w:val="en-IE"/>
        </w:rPr>
        <w:t>Implementation</w:t>
      </w:r>
      <w:r w:rsidRPr="007A2C72">
        <w:rPr>
          <w:rStyle w:val="eop"/>
          <w:sz w:val="22"/>
          <w:szCs w:val="22"/>
          <w:lang w:val="en-IE"/>
        </w:rPr>
        <w:t> </w:t>
      </w:r>
    </w:p>
    <w:p w14:paraId="46EA01CA" w14:textId="77777777" w:rsidR="00CE725C" w:rsidRPr="007A2C72" w:rsidRDefault="00CE725C" w:rsidP="00C7465B">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Show that the implementation work plan (described further) is sound by explaining the rationale behind the proposed work packages and how they contribute to achieve the objectives of the project.</w:t>
      </w:r>
      <w:r w:rsidRPr="007A2C72">
        <w:rPr>
          <w:rStyle w:val="eop"/>
          <w:i/>
          <w:iCs/>
          <w:sz w:val="22"/>
          <w:szCs w:val="22"/>
          <w:lang w:val="en-IE"/>
        </w:rPr>
        <w:t> </w:t>
      </w:r>
    </w:p>
    <w:p w14:paraId="1A537ED9" w14:textId="77777777" w:rsidR="00CE725C" w:rsidRPr="007A2C72" w:rsidRDefault="00CE725C" w:rsidP="00C7465B">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Explain the coherence between the objectives, activities, planned resources and project management processes.</w:t>
      </w:r>
      <w:r w:rsidRPr="007A2C72">
        <w:rPr>
          <w:rStyle w:val="eop"/>
          <w:i/>
          <w:iCs/>
          <w:sz w:val="22"/>
          <w:szCs w:val="22"/>
          <w:lang w:val="en-IE"/>
        </w:rPr>
        <w:t> </w:t>
      </w:r>
    </w:p>
    <w:p w14:paraId="103603DB" w14:textId="7BCA4EEC" w:rsidR="00CE725C" w:rsidRPr="007A2C72" w:rsidRDefault="00CE725C" w:rsidP="00C7465B">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 xml:space="preserve">Show how the project integrates, builds on and follows up on any pre-existing work or EU funded projects. Provide details (including architecture and deliverables) about pre-existing </w:t>
      </w:r>
      <w:r w:rsidR="00B95958" w:rsidRPr="007A2C72">
        <w:rPr>
          <w:rStyle w:val="normaltextrun"/>
          <w:i/>
          <w:iCs/>
          <w:sz w:val="22"/>
          <w:szCs w:val="22"/>
          <w:lang w:val="en-IE"/>
        </w:rPr>
        <w:t xml:space="preserve">infrastructure and </w:t>
      </w:r>
      <w:r w:rsidRPr="007A2C72">
        <w:rPr>
          <w:rStyle w:val="normaltextrun"/>
          <w:i/>
          <w:iCs/>
          <w:sz w:val="22"/>
          <w:szCs w:val="22"/>
          <w:lang w:val="en-IE"/>
        </w:rPr>
        <w:t>technical solutions.</w:t>
      </w:r>
      <w:r w:rsidRPr="007A2C72">
        <w:rPr>
          <w:rStyle w:val="eop"/>
          <w:i/>
          <w:iCs/>
          <w:sz w:val="22"/>
          <w:szCs w:val="22"/>
          <w:lang w:val="en-IE"/>
        </w:rPr>
        <w:t> </w:t>
      </w:r>
    </w:p>
    <w:p w14:paraId="5000EDF2" w14:textId="77777777" w:rsidR="009D759F" w:rsidRPr="007A2C72" w:rsidRDefault="009D759F" w:rsidP="00005844">
      <w:pPr>
        <w:pStyle w:val="paragraph"/>
        <w:spacing w:before="0" w:beforeAutospacing="0" w:after="0" w:afterAutospacing="0"/>
        <w:ind w:firstLine="360"/>
        <w:jc w:val="both"/>
        <w:textAlignment w:val="baseline"/>
        <w:rPr>
          <w:rStyle w:val="normaltextrun"/>
          <w:b/>
          <w:i/>
          <w:iCs/>
          <w:sz w:val="22"/>
          <w:szCs w:val="22"/>
          <w:lang w:val="en-IE"/>
        </w:rPr>
      </w:pPr>
    </w:p>
    <w:p w14:paraId="033EA4CE" w14:textId="1E236C5D" w:rsidR="00CE725C" w:rsidRPr="007A2C72" w:rsidRDefault="00CE725C" w:rsidP="00005844">
      <w:pPr>
        <w:pStyle w:val="paragraph"/>
        <w:spacing w:before="0" w:beforeAutospacing="0" w:after="0" w:afterAutospacing="0"/>
        <w:ind w:firstLine="360"/>
        <w:jc w:val="both"/>
        <w:textAlignment w:val="baseline"/>
        <w:rPr>
          <w:sz w:val="22"/>
          <w:szCs w:val="22"/>
          <w:lang w:val="en-IE"/>
        </w:rPr>
      </w:pPr>
      <w:r w:rsidRPr="007A2C72">
        <w:rPr>
          <w:rStyle w:val="normaltextrun"/>
          <w:b/>
          <w:sz w:val="22"/>
          <w:szCs w:val="22"/>
          <w:lang w:val="en-IE"/>
        </w:rPr>
        <w:t xml:space="preserve">Project management, quality assurance and monitoring and evaluation </w:t>
      </w:r>
      <w:proofErr w:type="gramStart"/>
      <w:r w:rsidRPr="007A2C72">
        <w:rPr>
          <w:rStyle w:val="normaltextrun"/>
          <w:b/>
          <w:sz w:val="22"/>
          <w:szCs w:val="22"/>
          <w:lang w:val="en-IE"/>
        </w:rPr>
        <w:t>strategy</w:t>
      </w:r>
      <w:proofErr w:type="gramEnd"/>
      <w:r w:rsidRPr="007A2C72">
        <w:rPr>
          <w:rStyle w:val="eop"/>
          <w:sz w:val="22"/>
          <w:szCs w:val="22"/>
          <w:lang w:val="en-IE"/>
        </w:rPr>
        <w:t> </w:t>
      </w:r>
    </w:p>
    <w:p w14:paraId="154527D0"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Describe the measures planned to ensure that the project implementation is of high quality and completed in time.</w:t>
      </w:r>
      <w:r w:rsidRPr="007A2C72">
        <w:rPr>
          <w:rStyle w:val="eop"/>
          <w:i/>
          <w:iCs/>
          <w:sz w:val="22"/>
          <w:szCs w:val="22"/>
          <w:lang w:val="en-IE"/>
        </w:rPr>
        <w:t> </w:t>
      </w:r>
    </w:p>
    <w:p w14:paraId="19151A27"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Describe the methods to ensure good quality of monitoring, planning and control activities.</w:t>
      </w:r>
      <w:r w:rsidRPr="007A2C72">
        <w:rPr>
          <w:rStyle w:val="eop"/>
          <w:i/>
          <w:iCs/>
          <w:sz w:val="22"/>
          <w:szCs w:val="22"/>
          <w:lang w:val="en-IE"/>
        </w:rPr>
        <w:t> </w:t>
      </w:r>
    </w:p>
    <w:p w14:paraId="07A07984" w14:textId="32CF245B" w:rsidR="00081B54" w:rsidRPr="007A2C72" w:rsidRDefault="00CE725C" w:rsidP="007A2C72">
      <w:pPr>
        <w:pStyle w:val="paragraph"/>
        <w:spacing w:before="0" w:beforeAutospacing="0" w:after="0" w:afterAutospacing="0"/>
        <w:ind w:left="360"/>
        <w:jc w:val="both"/>
        <w:textAlignment w:val="baseline"/>
        <w:rPr>
          <w:rStyle w:val="normaltextrun"/>
          <w:i/>
          <w:iCs/>
          <w:sz w:val="22"/>
          <w:szCs w:val="22"/>
          <w:lang w:val="en-IE"/>
        </w:rPr>
      </w:pPr>
      <w:r w:rsidRPr="007A2C72">
        <w:rPr>
          <w:rStyle w:val="normaltextrun"/>
          <w:i/>
          <w:iCs/>
          <w:sz w:val="22"/>
          <w:szCs w:val="22"/>
          <w:lang w:val="en-IE"/>
        </w:rPr>
        <w:t xml:space="preserve">Describe the evaluation methods and indicators (quantitative and qualitative) to monitor and verify the outreach and coverage of the activities and results. The indicators proposed to measure progress </w:t>
      </w:r>
      <w:r w:rsidR="000E6164" w:rsidRPr="007A2C72">
        <w:rPr>
          <w:rStyle w:val="normaltextrun"/>
          <w:i/>
          <w:iCs/>
          <w:sz w:val="22"/>
          <w:szCs w:val="22"/>
          <w:lang w:val="en-IE"/>
        </w:rPr>
        <w:t xml:space="preserve">of the implementation of the pilot line </w:t>
      </w:r>
      <w:r w:rsidR="00FC7140" w:rsidRPr="007A2C72">
        <w:rPr>
          <w:rStyle w:val="normaltextrun"/>
          <w:i/>
          <w:iCs/>
          <w:sz w:val="22"/>
          <w:szCs w:val="22"/>
          <w:lang w:val="en-IE"/>
        </w:rPr>
        <w:t xml:space="preserve">as well as access to the pilot line </w:t>
      </w:r>
      <w:r w:rsidRPr="007A2C72">
        <w:rPr>
          <w:rStyle w:val="normaltextrun"/>
          <w:i/>
          <w:iCs/>
          <w:sz w:val="22"/>
          <w:szCs w:val="22"/>
          <w:lang w:val="en-IE"/>
        </w:rPr>
        <w:t>should be specific, measurable, achievable, relevant and time bound.</w:t>
      </w:r>
      <w:r w:rsidRPr="007A2C72">
        <w:rPr>
          <w:rStyle w:val="eop"/>
          <w:i/>
          <w:iCs/>
          <w:sz w:val="22"/>
          <w:szCs w:val="22"/>
          <w:lang w:val="en-IE"/>
        </w:rPr>
        <w:t> </w:t>
      </w:r>
      <w:r w:rsidR="00081B54" w:rsidRPr="007A2C72">
        <w:rPr>
          <w:rStyle w:val="normaltextrun"/>
          <w:i/>
          <w:iCs/>
          <w:sz w:val="22"/>
          <w:szCs w:val="22"/>
          <w:lang w:val="en-IE"/>
        </w:rPr>
        <w:t xml:space="preserve">The following </w:t>
      </w:r>
      <w:r w:rsidR="00FC7140" w:rsidRPr="007A2C72">
        <w:rPr>
          <w:rStyle w:val="normaltextrun"/>
          <w:i/>
          <w:iCs/>
          <w:sz w:val="22"/>
          <w:szCs w:val="22"/>
          <w:lang w:val="en-IE"/>
        </w:rPr>
        <w:t xml:space="preserve">KPIs </w:t>
      </w:r>
      <w:r w:rsidR="00081B54" w:rsidRPr="007A2C72">
        <w:rPr>
          <w:rStyle w:val="normaltextrun"/>
          <w:i/>
          <w:iCs/>
          <w:sz w:val="22"/>
          <w:szCs w:val="22"/>
          <w:lang w:val="en-IE"/>
        </w:rPr>
        <w:t>should be included</w:t>
      </w:r>
      <w:r w:rsidR="00DD1FC5" w:rsidRPr="007A2C72">
        <w:rPr>
          <w:rStyle w:val="normaltextrun"/>
          <w:i/>
          <w:iCs/>
          <w:sz w:val="22"/>
          <w:szCs w:val="22"/>
          <w:lang w:val="en-IE"/>
        </w:rPr>
        <w:t xml:space="preserve"> as a minimum</w:t>
      </w:r>
      <w:r w:rsidR="00081B54" w:rsidRPr="007A2C72">
        <w:rPr>
          <w:rStyle w:val="normaltextrun"/>
          <w:i/>
          <w:iCs/>
          <w:sz w:val="22"/>
          <w:szCs w:val="22"/>
          <w:lang w:val="en-IE"/>
        </w:rPr>
        <w:t xml:space="preserve">: </w:t>
      </w:r>
    </w:p>
    <w:p w14:paraId="32627FA4" w14:textId="77777777" w:rsidR="00081B54" w:rsidRPr="007A2C72" w:rsidRDefault="00081B54">
      <w:pPr>
        <w:pStyle w:val="paragraph"/>
        <w:numPr>
          <w:ilvl w:val="0"/>
          <w:numId w:val="15"/>
        </w:numPr>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 xml:space="preserve">the availability of the pilot line for potential access by SMEs and Start Ups, </w:t>
      </w:r>
    </w:p>
    <w:p w14:paraId="07C78362" w14:textId="77777777" w:rsidR="00081B54" w:rsidRPr="007A2C72" w:rsidRDefault="00081B54">
      <w:pPr>
        <w:pStyle w:val="paragraph"/>
        <w:numPr>
          <w:ilvl w:val="0"/>
          <w:numId w:val="15"/>
        </w:numPr>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 xml:space="preserve">the overall use of the pilot line for any activity linked to the objectives of the pilot line,  </w:t>
      </w:r>
    </w:p>
    <w:p w14:paraId="0C08010D" w14:textId="4754F36A" w:rsidR="00081B54" w:rsidRPr="007A2C72" w:rsidRDefault="00081B54">
      <w:pPr>
        <w:pStyle w:val="paragraph"/>
        <w:numPr>
          <w:ilvl w:val="0"/>
          <w:numId w:val="15"/>
        </w:numPr>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the non-availability of the pilot line due to maintenance, repairs, installations, etc.</w:t>
      </w:r>
      <w:r w:rsidR="007A2C72" w:rsidRPr="007A2C72">
        <w:rPr>
          <w:rStyle w:val="normaltextrun"/>
          <w:i/>
          <w:iCs/>
          <w:sz w:val="22"/>
          <w:szCs w:val="22"/>
          <w:lang w:val="en-IE"/>
        </w:rPr>
        <w:t>,</w:t>
      </w:r>
    </w:p>
    <w:p w14:paraId="2A1CF6E9" w14:textId="0161E60D" w:rsidR="00081B54" w:rsidRPr="007A2C72" w:rsidRDefault="007A2C72">
      <w:pPr>
        <w:pStyle w:val="paragraph"/>
        <w:numPr>
          <w:ilvl w:val="0"/>
          <w:numId w:val="15"/>
        </w:numPr>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 xml:space="preserve">the </w:t>
      </w:r>
      <w:r w:rsidR="00081B54" w:rsidRPr="007A2C72">
        <w:rPr>
          <w:rStyle w:val="normaltextrun"/>
          <w:i/>
          <w:iCs/>
          <w:sz w:val="22"/>
          <w:szCs w:val="22"/>
          <w:lang w:val="en-IE"/>
        </w:rPr>
        <w:t>contribution to skills</w:t>
      </w:r>
      <w:r w:rsidRPr="007A2C72">
        <w:rPr>
          <w:rStyle w:val="normaltextrun"/>
          <w:i/>
          <w:iCs/>
          <w:sz w:val="22"/>
          <w:szCs w:val="22"/>
          <w:lang w:val="en-IE"/>
        </w:rPr>
        <w:t>,</w:t>
      </w:r>
    </w:p>
    <w:p w14:paraId="34392269" w14:textId="3511C9C5" w:rsidR="00081B54" w:rsidRPr="007A2C72" w:rsidRDefault="007A2C72">
      <w:pPr>
        <w:pStyle w:val="paragraph"/>
        <w:numPr>
          <w:ilvl w:val="0"/>
          <w:numId w:val="15"/>
        </w:numPr>
        <w:spacing w:before="0" w:beforeAutospacing="0" w:after="0" w:afterAutospacing="0"/>
        <w:jc w:val="both"/>
        <w:textAlignment w:val="baseline"/>
        <w:rPr>
          <w:rStyle w:val="normaltextrun"/>
          <w:i/>
          <w:iCs/>
          <w:sz w:val="22"/>
          <w:szCs w:val="22"/>
          <w:lang w:val="en-IE"/>
        </w:rPr>
      </w:pPr>
      <w:r w:rsidRPr="007A2C72">
        <w:rPr>
          <w:rStyle w:val="normaltextrun"/>
          <w:i/>
          <w:iCs/>
          <w:sz w:val="22"/>
          <w:szCs w:val="22"/>
          <w:lang w:val="en-IE"/>
        </w:rPr>
        <w:t>t</w:t>
      </w:r>
      <w:r w:rsidR="00081B54" w:rsidRPr="007A2C72">
        <w:rPr>
          <w:rStyle w:val="normaltextrun"/>
          <w:i/>
          <w:iCs/>
          <w:sz w:val="22"/>
          <w:szCs w:val="22"/>
          <w:lang w:val="en-IE"/>
        </w:rPr>
        <w:t>he total amount co-invested by the private sector in the pilot line.</w:t>
      </w:r>
    </w:p>
    <w:p w14:paraId="004C5CB1" w14:textId="77777777" w:rsidR="00081B54" w:rsidRPr="007A2C72" w:rsidRDefault="00081B54" w:rsidP="00005844">
      <w:pPr>
        <w:pStyle w:val="paragraph"/>
        <w:spacing w:before="0" w:beforeAutospacing="0" w:after="0" w:afterAutospacing="0"/>
        <w:ind w:left="360"/>
        <w:jc w:val="both"/>
        <w:textAlignment w:val="baseline"/>
        <w:rPr>
          <w:i/>
          <w:iCs/>
          <w:sz w:val="22"/>
          <w:szCs w:val="22"/>
          <w:lang w:val="en-IE"/>
        </w:rPr>
      </w:pPr>
    </w:p>
    <w:p w14:paraId="5FCE3783" w14:textId="69D12550" w:rsidR="00CE725C" w:rsidRPr="007A2C72" w:rsidRDefault="00CE725C" w:rsidP="00005844">
      <w:pPr>
        <w:pStyle w:val="paragraph"/>
        <w:spacing w:before="0" w:beforeAutospacing="0" w:after="0" w:afterAutospacing="0"/>
        <w:ind w:left="360"/>
        <w:jc w:val="both"/>
        <w:textAlignment w:val="baseline"/>
        <w:rPr>
          <w:sz w:val="22"/>
          <w:szCs w:val="22"/>
          <w:lang w:val="en-IE"/>
        </w:rPr>
      </w:pPr>
      <w:r w:rsidRPr="007A2C72">
        <w:rPr>
          <w:rStyle w:val="normaltextrun"/>
          <w:b/>
          <w:sz w:val="22"/>
          <w:szCs w:val="22"/>
          <w:lang w:val="en-IE"/>
        </w:rPr>
        <w:t>Cost effectiveness and financial management</w:t>
      </w:r>
      <w:r w:rsidRPr="007A2C72">
        <w:rPr>
          <w:rStyle w:val="eop"/>
          <w:sz w:val="22"/>
          <w:szCs w:val="22"/>
          <w:lang w:val="en-IE"/>
        </w:rPr>
        <w:t> </w:t>
      </w:r>
    </w:p>
    <w:p w14:paraId="053495D4"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Describe the measures adopted to ensure that the proposed results and objectives will be achieved in the most cost-effective way.</w:t>
      </w:r>
      <w:r w:rsidRPr="007A2C72">
        <w:rPr>
          <w:rStyle w:val="eop"/>
          <w:i/>
          <w:iCs/>
          <w:sz w:val="22"/>
          <w:szCs w:val="22"/>
          <w:lang w:val="en-IE"/>
        </w:rPr>
        <w:t> </w:t>
      </w:r>
    </w:p>
    <w:p w14:paraId="4D649572"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 xml:space="preserve">Indicate the arrangements adopted for the financial management of the project and, </w:t>
      </w:r>
      <w:proofErr w:type="gramStart"/>
      <w:r w:rsidRPr="007A2C72">
        <w:rPr>
          <w:rStyle w:val="normaltextrun"/>
          <w:i/>
          <w:iCs/>
          <w:sz w:val="22"/>
          <w:szCs w:val="22"/>
          <w:lang w:val="en-IE"/>
        </w:rPr>
        <w:t>in particular how</w:t>
      </w:r>
      <w:proofErr w:type="gramEnd"/>
      <w:r w:rsidRPr="007A2C72">
        <w:rPr>
          <w:rStyle w:val="normaltextrun"/>
          <w:i/>
          <w:iCs/>
          <w:sz w:val="22"/>
          <w:szCs w:val="22"/>
          <w:lang w:val="en-IE"/>
        </w:rPr>
        <w:t xml:space="preserve"> the financial resources will be allocated and managed within the consortium.</w:t>
      </w:r>
      <w:r w:rsidRPr="007A2C72">
        <w:rPr>
          <w:rStyle w:val="eop"/>
          <w:i/>
          <w:iCs/>
          <w:sz w:val="22"/>
          <w:szCs w:val="22"/>
          <w:lang w:val="en-IE"/>
        </w:rPr>
        <w:t> </w:t>
      </w:r>
    </w:p>
    <w:p w14:paraId="26C60F6E" w14:textId="77777777" w:rsidR="00CE725C" w:rsidRPr="007A2C72" w:rsidRDefault="00CE725C" w:rsidP="00005844">
      <w:pPr>
        <w:pStyle w:val="paragraph"/>
        <w:spacing w:before="0" w:beforeAutospacing="0" w:after="0" w:afterAutospacing="0"/>
        <w:ind w:left="360"/>
        <w:jc w:val="both"/>
        <w:textAlignment w:val="baseline"/>
        <w:rPr>
          <w:rStyle w:val="eop"/>
          <w:i/>
          <w:iCs/>
          <w:sz w:val="22"/>
          <w:szCs w:val="22"/>
          <w:lang w:val="en-IE"/>
        </w:rPr>
      </w:pPr>
      <w:r w:rsidRPr="007A2C72">
        <w:rPr>
          <w:rStyle w:val="normaltextrun"/>
          <w:i/>
          <w:iCs/>
          <w:sz w:val="22"/>
          <w:szCs w:val="22"/>
          <w:lang w:val="en-IE"/>
        </w:rPr>
        <w:t>Do NOT compare and justify the costs of each work package (to be done in another section) but summarize why your budget is cost effective.</w:t>
      </w:r>
      <w:r w:rsidRPr="007A2C72">
        <w:rPr>
          <w:rStyle w:val="eop"/>
          <w:i/>
          <w:iCs/>
          <w:sz w:val="22"/>
          <w:szCs w:val="22"/>
          <w:lang w:val="en-IE"/>
        </w:rPr>
        <w:t> </w:t>
      </w:r>
    </w:p>
    <w:p w14:paraId="284313F7" w14:textId="77777777" w:rsidR="00930A62" w:rsidRPr="007A2C72" w:rsidRDefault="00930A62" w:rsidP="00005844">
      <w:pPr>
        <w:pStyle w:val="paragraph"/>
        <w:spacing w:before="0" w:beforeAutospacing="0" w:after="0" w:afterAutospacing="0"/>
        <w:ind w:left="360"/>
        <w:jc w:val="both"/>
        <w:textAlignment w:val="baseline"/>
        <w:rPr>
          <w:i/>
          <w:iCs/>
          <w:sz w:val="22"/>
          <w:szCs w:val="22"/>
          <w:lang w:val="en-IE"/>
        </w:rPr>
      </w:pPr>
    </w:p>
    <w:p w14:paraId="174AC0B6" w14:textId="77777777" w:rsidR="00CE725C" w:rsidRPr="007A2C72" w:rsidRDefault="00CE725C" w:rsidP="00005844">
      <w:pPr>
        <w:pStyle w:val="paragraph"/>
        <w:spacing w:before="0" w:beforeAutospacing="0" w:after="0" w:afterAutospacing="0"/>
        <w:ind w:left="360"/>
        <w:jc w:val="both"/>
        <w:textAlignment w:val="baseline"/>
        <w:rPr>
          <w:sz w:val="22"/>
          <w:szCs w:val="22"/>
          <w:lang w:val="en-IE"/>
        </w:rPr>
      </w:pPr>
      <w:r w:rsidRPr="007A2C72">
        <w:rPr>
          <w:rStyle w:val="normaltextrun"/>
          <w:b/>
          <w:sz w:val="22"/>
          <w:szCs w:val="22"/>
          <w:lang w:val="en-IE"/>
        </w:rPr>
        <w:t>Critical risks and risk management strategy</w:t>
      </w:r>
      <w:r w:rsidRPr="007A2C72">
        <w:rPr>
          <w:rStyle w:val="eop"/>
          <w:sz w:val="22"/>
          <w:szCs w:val="22"/>
          <w:lang w:val="en-IE"/>
        </w:rPr>
        <w:t> </w:t>
      </w:r>
    </w:p>
    <w:p w14:paraId="29CFC01D"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lastRenderedPageBreak/>
        <w:t>Describe critical risks, uncertainties or difficulties related to the implementation of your project, and your measures/strategy for addressing them.</w:t>
      </w:r>
      <w:r w:rsidRPr="007A2C72">
        <w:rPr>
          <w:rStyle w:val="eop"/>
          <w:i/>
          <w:iCs/>
          <w:sz w:val="22"/>
          <w:szCs w:val="22"/>
          <w:lang w:val="en-IE"/>
        </w:rPr>
        <w:t> </w:t>
      </w:r>
    </w:p>
    <w:p w14:paraId="2209E2A4" w14:textId="77777777" w:rsidR="00CE725C" w:rsidRPr="007A2C72" w:rsidRDefault="00CE725C" w:rsidP="00005844">
      <w:pPr>
        <w:pStyle w:val="paragraph"/>
        <w:spacing w:before="0" w:beforeAutospacing="0" w:after="0" w:afterAutospacing="0"/>
        <w:ind w:left="360"/>
        <w:jc w:val="both"/>
        <w:textAlignment w:val="baseline"/>
        <w:rPr>
          <w:i/>
          <w:iCs/>
          <w:sz w:val="22"/>
          <w:szCs w:val="22"/>
          <w:lang w:val="en-IE"/>
        </w:rPr>
      </w:pPr>
      <w:r w:rsidRPr="007A2C72">
        <w:rPr>
          <w:rStyle w:val="normaltextrun"/>
          <w:i/>
          <w:iCs/>
          <w:sz w:val="22"/>
          <w:szCs w:val="22"/>
          <w:lang w:val="en-IE"/>
        </w:rPr>
        <w:t xml:space="preserve">Indicate for each risk (in the description) the impact and the likelihood that the risk will materialize (high, medium, low), even after </w:t>
      </w:r>
      <w:proofErr w:type="gramStart"/>
      <w:r w:rsidRPr="007A2C72">
        <w:rPr>
          <w:rStyle w:val="normaltextrun"/>
          <w:i/>
          <w:iCs/>
          <w:sz w:val="22"/>
          <w:szCs w:val="22"/>
          <w:lang w:val="en-IE"/>
        </w:rPr>
        <w:t>taking into account</w:t>
      </w:r>
      <w:proofErr w:type="gramEnd"/>
      <w:r w:rsidRPr="007A2C72">
        <w:rPr>
          <w:rStyle w:val="normaltextrun"/>
          <w:i/>
          <w:iCs/>
          <w:sz w:val="22"/>
          <w:szCs w:val="22"/>
          <w:lang w:val="en-IE"/>
        </w:rPr>
        <w:t xml:space="preserve"> the mitigating measures.</w:t>
      </w:r>
      <w:r w:rsidRPr="007A2C72">
        <w:rPr>
          <w:rStyle w:val="eop"/>
          <w:i/>
          <w:iCs/>
          <w:sz w:val="22"/>
          <w:szCs w:val="22"/>
          <w:lang w:val="en-IE"/>
        </w:rPr>
        <w:t> </w:t>
      </w:r>
    </w:p>
    <w:p w14:paraId="704879B4" w14:textId="77777777" w:rsidR="00CE725C" w:rsidRPr="007A2C72" w:rsidRDefault="00CE725C" w:rsidP="00005844">
      <w:pPr>
        <w:pStyle w:val="paragraph"/>
        <w:spacing w:before="0" w:beforeAutospacing="0" w:after="0" w:afterAutospacing="0"/>
        <w:ind w:left="360"/>
        <w:jc w:val="both"/>
        <w:textAlignment w:val="baseline"/>
        <w:rPr>
          <w:rStyle w:val="eop"/>
          <w:i/>
          <w:iCs/>
          <w:sz w:val="22"/>
          <w:szCs w:val="22"/>
          <w:lang w:val="en-IE"/>
        </w:rPr>
      </w:pPr>
      <w:r w:rsidRPr="007A2C72">
        <w:rPr>
          <w:rStyle w:val="normaltextrun"/>
          <w:i/>
          <w:iCs/>
          <w:sz w:val="22"/>
          <w:szCs w:val="22"/>
          <w:lang w:val="en-IE"/>
        </w:rPr>
        <w:t>Note: Uncertainties and unexpected events occur in all organizations, even if very well-run. The risk analysis will help you to predict issues that could delay or hinder project activities. A good risk management strategy is essential for good project management.</w:t>
      </w:r>
      <w:r w:rsidRPr="007A2C72">
        <w:rPr>
          <w:rStyle w:val="eop"/>
          <w:i/>
          <w:iCs/>
          <w:sz w:val="22"/>
          <w:szCs w:val="22"/>
          <w:lang w:val="en-IE"/>
        </w:rPr>
        <w:t> </w:t>
      </w:r>
    </w:p>
    <w:p w14:paraId="1EB3EDA4" w14:textId="77777777" w:rsidR="00100636" w:rsidRPr="003B462B" w:rsidRDefault="00100636" w:rsidP="00005844">
      <w:pPr>
        <w:pStyle w:val="paragraph"/>
        <w:spacing w:before="0" w:beforeAutospacing="0" w:after="0" w:afterAutospacing="0"/>
        <w:ind w:left="360"/>
        <w:jc w:val="both"/>
        <w:textAlignment w:val="baseline"/>
        <w:rPr>
          <w:sz w:val="22"/>
          <w:szCs w:val="22"/>
          <w:lang w:val="en-IE"/>
        </w:rPr>
      </w:pPr>
    </w:p>
    <w:p w14:paraId="2771DD36" w14:textId="44D6E0B5" w:rsidR="00CE725C" w:rsidRPr="003B462B" w:rsidRDefault="00CE725C" w:rsidP="00005844">
      <w:pPr>
        <w:pStyle w:val="paragraph"/>
        <w:spacing w:before="0" w:beforeAutospacing="0" w:after="0" w:afterAutospacing="0"/>
        <w:jc w:val="both"/>
        <w:textAlignment w:val="baseline"/>
        <w:rPr>
          <w:sz w:val="22"/>
          <w:szCs w:val="22"/>
          <w:lang w:val="en-IE"/>
        </w:rPr>
      </w:pPr>
      <w:proofErr w:type="gramStart"/>
      <w:r w:rsidRPr="003B462B">
        <w:rPr>
          <w:rStyle w:val="normaltextrun"/>
          <w:b/>
          <w:sz w:val="22"/>
          <w:szCs w:val="22"/>
          <w:lang w:val="en-IE"/>
        </w:rPr>
        <w:t>3.3  Capacity</w:t>
      </w:r>
      <w:proofErr w:type="gramEnd"/>
      <w:r w:rsidRPr="003B462B">
        <w:rPr>
          <w:rStyle w:val="normaltextrun"/>
          <w:b/>
          <w:sz w:val="22"/>
          <w:szCs w:val="22"/>
          <w:lang w:val="en-IE"/>
        </w:rPr>
        <w:t xml:space="preserve"> to carry out the proposed work</w:t>
      </w:r>
      <w:r w:rsidRPr="003B462B">
        <w:rPr>
          <w:rStyle w:val="eop"/>
          <w:sz w:val="22"/>
          <w:szCs w:val="22"/>
          <w:lang w:val="en-IE"/>
        </w:rPr>
        <w:t> </w:t>
      </w:r>
    </w:p>
    <w:p w14:paraId="32DF6E14" w14:textId="77777777" w:rsidR="008F1092" w:rsidRDefault="008F1092" w:rsidP="00005844">
      <w:pPr>
        <w:pStyle w:val="paragraph"/>
        <w:spacing w:before="0" w:beforeAutospacing="0" w:after="0" w:afterAutospacing="0"/>
        <w:ind w:left="360"/>
        <w:jc w:val="both"/>
        <w:textAlignment w:val="baseline"/>
        <w:rPr>
          <w:rStyle w:val="normaltextrun"/>
          <w:b/>
          <w:sz w:val="22"/>
          <w:szCs w:val="22"/>
          <w:lang w:val="en-IE"/>
        </w:rPr>
      </w:pPr>
    </w:p>
    <w:p w14:paraId="56402CF8" w14:textId="29BC2B8C" w:rsidR="00CE725C" w:rsidRPr="003B462B" w:rsidRDefault="00CE725C" w:rsidP="00005844">
      <w:pPr>
        <w:pStyle w:val="paragraph"/>
        <w:spacing w:before="0" w:beforeAutospacing="0" w:after="0" w:afterAutospacing="0"/>
        <w:ind w:left="360"/>
        <w:jc w:val="both"/>
        <w:textAlignment w:val="baseline"/>
        <w:rPr>
          <w:sz w:val="22"/>
          <w:szCs w:val="22"/>
          <w:lang w:val="en-IE"/>
        </w:rPr>
      </w:pPr>
      <w:r w:rsidRPr="003B462B">
        <w:rPr>
          <w:rStyle w:val="normaltextrun"/>
          <w:b/>
          <w:sz w:val="22"/>
          <w:szCs w:val="22"/>
          <w:lang w:val="en-IE"/>
        </w:rPr>
        <w:t xml:space="preserve">Consortium description, </w:t>
      </w:r>
      <w:proofErr w:type="gramStart"/>
      <w:r w:rsidRPr="003B462B">
        <w:rPr>
          <w:rStyle w:val="normaltextrun"/>
          <w:b/>
          <w:sz w:val="22"/>
          <w:szCs w:val="22"/>
          <w:lang w:val="en-IE"/>
        </w:rPr>
        <w:t>cooperation</w:t>
      </w:r>
      <w:proofErr w:type="gramEnd"/>
      <w:r w:rsidRPr="003B462B">
        <w:rPr>
          <w:rStyle w:val="normaltextrun"/>
          <w:b/>
          <w:sz w:val="22"/>
          <w:szCs w:val="22"/>
          <w:lang w:val="en-IE"/>
        </w:rPr>
        <w:t xml:space="preserve"> and division of roles (if applicable)</w:t>
      </w:r>
      <w:r w:rsidRPr="003B462B">
        <w:rPr>
          <w:rStyle w:val="eop"/>
          <w:sz w:val="22"/>
          <w:szCs w:val="22"/>
          <w:lang w:val="en-IE"/>
        </w:rPr>
        <w:t> </w:t>
      </w:r>
    </w:p>
    <w:p w14:paraId="770A0374" w14:textId="7B1E1C02" w:rsidR="00CE725C" w:rsidRPr="003B462B" w:rsidRDefault="00CE725C"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Describe the participants (Beneficiaries, Affiliated Entities and Associated Partners, if any) and explain how they will work together to implement the pilot line. How will they bring together the necessary expertise</w:t>
      </w:r>
      <w:r w:rsidR="00BC754B" w:rsidRPr="003B462B">
        <w:rPr>
          <w:rStyle w:val="normaltextrun"/>
          <w:i/>
          <w:iCs/>
          <w:sz w:val="22"/>
          <w:szCs w:val="22"/>
          <w:lang w:val="en-IE"/>
        </w:rPr>
        <w:t xml:space="preserve"> and h</w:t>
      </w:r>
      <w:r w:rsidRPr="003B462B">
        <w:rPr>
          <w:rStyle w:val="normaltextrun"/>
          <w:i/>
          <w:iCs/>
          <w:sz w:val="22"/>
          <w:szCs w:val="22"/>
          <w:lang w:val="en-IE"/>
        </w:rPr>
        <w:t>ow will they complement each other?</w:t>
      </w:r>
      <w:r w:rsidRPr="003B462B">
        <w:rPr>
          <w:rStyle w:val="eop"/>
          <w:i/>
          <w:iCs/>
          <w:sz w:val="22"/>
          <w:szCs w:val="22"/>
          <w:lang w:val="en-IE"/>
        </w:rPr>
        <w:t> </w:t>
      </w:r>
    </w:p>
    <w:p w14:paraId="56335F6B" w14:textId="7CF3191F" w:rsidR="00CE725C" w:rsidRPr="003B462B" w:rsidRDefault="00BC754B"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Be very specific i</w:t>
      </w:r>
      <w:r w:rsidR="00CE725C" w:rsidRPr="003B462B">
        <w:rPr>
          <w:rStyle w:val="normaltextrun"/>
          <w:i/>
          <w:iCs/>
          <w:sz w:val="22"/>
          <w:szCs w:val="22"/>
          <w:lang w:val="en-IE"/>
        </w:rPr>
        <w:t>n what way each of the participants contribute to the pilot line</w:t>
      </w:r>
      <w:r w:rsidRPr="003B462B">
        <w:rPr>
          <w:rStyle w:val="normaltextrun"/>
          <w:i/>
          <w:iCs/>
          <w:sz w:val="22"/>
          <w:szCs w:val="22"/>
          <w:lang w:val="en-IE"/>
        </w:rPr>
        <w:t xml:space="preserve">, thus showing that </w:t>
      </w:r>
      <w:r w:rsidR="00CE725C" w:rsidRPr="003B462B">
        <w:rPr>
          <w:rStyle w:val="normaltextrun"/>
          <w:i/>
          <w:iCs/>
          <w:sz w:val="22"/>
          <w:szCs w:val="22"/>
          <w:lang w:val="en-IE"/>
        </w:rPr>
        <w:t>each has a valid role and adequate resources to fulfil that role.</w:t>
      </w:r>
      <w:r w:rsidR="00CE725C" w:rsidRPr="003B462B">
        <w:rPr>
          <w:rStyle w:val="eop"/>
          <w:i/>
          <w:iCs/>
          <w:sz w:val="22"/>
          <w:szCs w:val="22"/>
          <w:lang w:val="en-IE"/>
        </w:rPr>
        <w:t> </w:t>
      </w:r>
    </w:p>
    <w:p w14:paraId="0BE06377" w14:textId="77777777" w:rsidR="00CE725C" w:rsidRPr="003B462B" w:rsidRDefault="00CE725C" w:rsidP="00005844">
      <w:pPr>
        <w:pStyle w:val="paragraph"/>
        <w:spacing w:before="0" w:beforeAutospacing="0" w:after="0" w:afterAutospacing="0"/>
        <w:ind w:left="360"/>
        <w:jc w:val="both"/>
        <w:textAlignment w:val="baseline"/>
        <w:rPr>
          <w:rStyle w:val="eop"/>
          <w:i/>
          <w:iCs/>
          <w:sz w:val="22"/>
          <w:szCs w:val="22"/>
          <w:lang w:val="en-IE"/>
        </w:rPr>
      </w:pPr>
      <w:r w:rsidRPr="003B462B">
        <w:rPr>
          <w:rStyle w:val="normaltextrun"/>
          <w:i/>
          <w:iCs/>
          <w:sz w:val="22"/>
          <w:szCs w:val="22"/>
          <w:lang w:val="en-IE"/>
        </w:rPr>
        <w:t xml:space="preserve">Note: When building your </w:t>
      </w:r>
      <w:proofErr w:type="gramStart"/>
      <w:r w:rsidRPr="003B462B">
        <w:rPr>
          <w:rStyle w:val="normaltextrun"/>
          <w:i/>
          <w:iCs/>
          <w:sz w:val="22"/>
          <w:szCs w:val="22"/>
          <w:lang w:val="en-IE"/>
        </w:rPr>
        <w:t>consortium</w:t>
      </w:r>
      <w:proofErr w:type="gramEnd"/>
      <w:r w:rsidRPr="003B462B">
        <w:rPr>
          <w:rStyle w:val="normaltextrun"/>
          <w:i/>
          <w:iCs/>
          <w:sz w:val="22"/>
          <w:szCs w:val="22"/>
          <w:lang w:val="en-IE"/>
        </w:rPr>
        <w:t xml:space="preserve"> you should think of organizations that can help you reach objectives and solve problems.</w:t>
      </w:r>
      <w:r w:rsidRPr="003B462B">
        <w:rPr>
          <w:rStyle w:val="eop"/>
          <w:i/>
          <w:iCs/>
          <w:sz w:val="22"/>
          <w:szCs w:val="22"/>
          <w:lang w:val="en-IE"/>
        </w:rPr>
        <w:t> </w:t>
      </w:r>
    </w:p>
    <w:p w14:paraId="35C231D4" w14:textId="77777777" w:rsidR="007114CD" w:rsidRPr="003B462B" w:rsidRDefault="007114CD" w:rsidP="00005844">
      <w:pPr>
        <w:pStyle w:val="paragraph"/>
        <w:spacing w:before="0" w:beforeAutospacing="0" w:after="0" w:afterAutospacing="0"/>
        <w:ind w:left="360"/>
        <w:jc w:val="both"/>
        <w:textAlignment w:val="baseline"/>
        <w:rPr>
          <w:sz w:val="22"/>
          <w:szCs w:val="22"/>
          <w:lang w:val="en-IE"/>
        </w:rPr>
      </w:pPr>
    </w:p>
    <w:p w14:paraId="3A548CAB" w14:textId="77777777" w:rsidR="00CE725C" w:rsidRPr="003B462B" w:rsidRDefault="00CE725C" w:rsidP="00005844">
      <w:pPr>
        <w:pStyle w:val="paragraph"/>
        <w:spacing w:before="0" w:beforeAutospacing="0" w:after="0" w:afterAutospacing="0"/>
        <w:ind w:left="360"/>
        <w:jc w:val="both"/>
        <w:textAlignment w:val="baseline"/>
        <w:rPr>
          <w:sz w:val="22"/>
          <w:szCs w:val="22"/>
          <w:lang w:val="en-IE"/>
        </w:rPr>
      </w:pPr>
      <w:r w:rsidRPr="003B462B">
        <w:rPr>
          <w:rStyle w:val="normaltextrun"/>
          <w:b/>
          <w:sz w:val="22"/>
          <w:szCs w:val="22"/>
          <w:lang w:val="en-IE"/>
        </w:rPr>
        <w:t>Project teams and staff</w:t>
      </w:r>
      <w:r w:rsidRPr="003B462B">
        <w:rPr>
          <w:rStyle w:val="eop"/>
          <w:sz w:val="22"/>
          <w:szCs w:val="22"/>
          <w:lang w:val="en-IE"/>
        </w:rPr>
        <w:t> </w:t>
      </w:r>
    </w:p>
    <w:p w14:paraId="58A55E0D" w14:textId="77777777" w:rsidR="00CE725C" w:rsidRPr="003B462B" w:rsidRDefault="00CE725C"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Describe the project teams and how they will work together to implement the pilot line.</w:t>
      </w:r>
      <w:r w:rsidRPr="003B462B">
        <w:rPr>
          <w:rStyle w:val="eop"/>
          <w:i/>
          <w:iCs/>
          <w:sz w:val="22"/>
          <w:szCs w:val="22"/>
          <w:lang w:val="en-IE"/>
        </w:rPr>
        <w:t> </w:t>
      </w:r>
    </w:p>
    <w:p w14:paraId="5B160212" w14:textId="0FBE1482" w:rsidR="00CE725C" w:rsidRPr="003B462B" w:rsidRDefault="00CE725C" w:rsidP="00005844">
      <w:pPr>
        <w:pStyle w:val="paragraph"/>
        <w:spacing w:before="0" w:beforeAutospacing="0" w:after="0" w:afterAutospacing="0"/>
        <w:ind w:left="360"/>
        <w:jc w:val="both"/>
        <w:textAlignment w:val="baseline"/>
        <w:rPr>
          <w:rStyle w:val="eop"/>
          <w:i/>
          <w:iCs/>
          <w:sz w:val="22"/>
          <w:szCs w:val="22"/>
          <w:lang w:val="en-IE"/>
        </w:rPr>
      </w:pPr>
      <w:r w:rsidRPr="003B462B">
        <w:rPr>
          <w:rStyle w:val="normaltextrun"/>
          <w:i/>
          <w:iCs/>
          <w:sz w:val="22"/>
          <w:szCs w:val="22"/>
          <w:lang w:val="en-IE"/>
        </w:rPr>
        <w:t>List the main staff included in the pilot line budget by function/profile (</w:t>
      </w:r>
      <w:proofErr w:type="gramStart"/>
      <w:r w:rsidRPr="003B462B">
        <w:rPr>
          <w:rStyle w:val="normaltextrun"/>
          <w:i/>
          <w:iCs/>
          <w:sz w:val="22"/>
          <w:szCs w:val="22"/>
          <w:lang w:val="en-IE"/>
        </w:rPr>
        <w:t>e.g.</w:t>
      </w:r>
      <w:proofErr w:type="gramEnd"/>
      <w:r w:rsidRPr="003B462B">
        <w:rPr>
          <w:rStyle w:val="normaltextrun"/>
          <w:i/>
          <w:iCs/>
          <w:sz w:val="22"/>
          <w:szCs w:val="22"/>
          <w:lang w:val="en-IE"/>
        </w:rPr>
        <w:t xml:space="preserve"> project manager, senior expert/advisor/researcher, junior expert/advisor/researcher, trainers/teachers, technical personnel, administrative personnel etc.</w:t>
      </w:r>
      <w:r w:rsidR="00FA046E" w:rsidRPr="003B462B">
        <w:rPr>
          <w:rStyle w:val="normaltextrun"/>
          <w:i/>
          <w:iCs/>
          <w:sz w:val="22"/>
          <w:szCs w:val="22"/>
          <w:lang w:val="en-IE"/>
        </w:rPr>
        <w:t>)</w:t>
      </w:r>
      <w:r w:rsidRPr="003B462B">
        <w:rPr>
          <w:rStyle w:val="normaltextrun"/>
          <w:i/>
          <w:iCs/>
          <w:sz w:val="22"/>
          <w:szCs w:val="22"/>
          <w:lang w:val="en-IE"/>
        </w:rPr>
        <w:t xml:space="preserve"> and describe briefly their tasks.</w:t>
      </w:r>
      <w:r w:rsidRPr="003B462B">
        <w:rPr>
          <w:rStyle w:val="eop"/>
          <w:i/>
          <w:iCs/>
          <w:sz w:val="22"/>
          <w:szCs w:val="22"/>
          <w:lang w:val="en-IE"/>
        </w:rPr>
        <w:t> </w:t>
      </w:r>
    </w:p>
    <w:p w14:paraId="1455995D" w14:textId="77777777" w:rsidR="007114CD" w:rsidRPr="003B462B" w:rsidRDefault="007114CD" w:rsidP="00005844">
      <w:pPr>
        <w:pStyle w:val="paragraph"/>
        <w:spacing w:before="0" w:beforeAutospacing="0" w:after="0" w:afterAutospacing="0"/>
        <w:ind w:left="360"/>
        <w:jc w:val="both"/>
        <w:textAlignment w:val="baseline"/>
        <w:rPr>
          <w:sz w:val="22"/>
          <w:szCs w:val="22"/>
          <w:lang w:val="en-IE"/>
        </w:rPr>
      </w:pPr>
    </w:p>
    <w:p w14:paraId="765A5536" w14:textId="77777777" w:rsidR="00CE725C" w:rsidRPr="003B462B" w:rsidRDefault="00CE725C" w:rsidP="00005844">
      <w:pPr>
        <w:pStyle w:val="paragraph"/>
        <w:spacing w:before="0" w:beforeAutospacing="0" w:after="0" w:afterAutospacing="0"/>
        <w:ind w:left="360"/>
        <w:jc w:val="both"/>
        <w:textAlignment w:val="baseline"/>
        <w:rPr>
          <w:sz w:val="22"/>
          <w:szCs w:val="22"/>
          <w:lang w:val="en-IE"/>
        </w:rPr>
      </w:pPr>
      <w:r w:rsidRPr="003B462B">
        <w:rPr>
          <w:rStyle w:val="normaltextrun"/>
          <w:b/>
          <w:sz w:val="22"/>
          <w:szCs w:val="22"/>
          <w:lang w:val="en-IE"/>
        </w:rPr>
        <w:t>Outside resources (subcontracting, seconded staff, etc)</w:t>
      </w:r>
      <w:r w:rsidRPr="003B462B">
        <w:rPr>
          <w:rStyle w:val="eop"/>
          <w:sz w:val="22"/>
          <w:szCs w:val="22"/>
          <w:lang w:val="en-IE"/>
        </w:rPr>
        <w:t> </w:t>
      </w:r>
    </w:p>
    <w:p w14:paraId="0283EF4F" w14:textId="77777777" w:rsidR="00CE725C" w:rsidRPr="003B462B" w:rsidRDefault="00CE725C"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If you do not have all skills/resources in-house, describe how you intend to get them (contributions of members, partner organizations, subcontracting, etc.) and for which role/tasks/professional profile/</w:t>
      </w:r>
      <w:proofErr w:type="gramStart"/>
      <w:r w:rsidRPr="003B462B">
        <w:rPr>
          <w:rStyle w:val="normaltextrun"/>
          <w:i/>
          <w:iCs/>
          <w:sz w:val="22"/>
          <w:szCs w:val="22"/>
          <w:lang w:val="en-IE"/>
        </w:rPr>
        <w:t>expertise</w:t>
      </w:r>
      <w:proofErr w:type="gramEnd"/>
      <w:r w:rsidRPr="003B462B">
        <w:rPr>
          <w:rStyle w:val="eop"/>
          <w:i/>
          <w:iCs/>
          <w:sz w:val="22"/>
          <w:szCs w:val="22"/>
          <w:lang w:val="en-IE"/>
        </w:rPr>
        <w:t> </w:t>
      </w:r>
    </w:p>
    <w:p w14:paraId="1A805263" w14:textId="090E37C7" w:rsidR="00CE725C" w:rsidRPr="003B462B" w:rsidRDefault="00CE725C" w:rsidP="00005844">
      <w:pPr>
        <w:pStyle w:val="paragraph"/>
        <w:spacing w:before="0" w:beforeAutospacing="0" w:after="0" w:afterAutospacing="0"/>
        <w:ind w:left="360"/>
        <w:jc w:val="both"/>
        <w:textAlignment w:val="baseline"/>
        <w:rPr>
          <w:rStyle w:val="eop"/>
          <w:i/>
          <w:iCs/>
          <w:sz w:val="22"/>
          <w:szCs w:val="22"/>
          <w:lang w:val="en-IE"/>
        </w:rPr>
      </w:pPr>
      <w:r w:rsidRPr="003B462B">
        <w:rPr>
          <w:rStyle w:val="normaltextrun"/>
          <w:i/>
          <w:iCs/>
          <w:sz w:val="22"/>
          <w:szCs w:val="22"/>
          <w:lang w:val="en-IE"/>
        </w:rPr>
        <w:t xml:space="preserve">If there is subcontracting, please also complete the </w:t>
      </w:r>
      <w:r w:rsidR="00162A1D" w:rsidRPr="003B462B">
        <w:rPr>
          <w:rStyle w:val="normaltextrun"/>
          <w:i/>
          <w:iCs/>
          <w:sz w:val="22"/>
          <w:szCs w:val="22"/>
          <w:lang w:val="en-IE"/>
        </w:rPr>
        <w:t>information under the cost description</w:t>
      </w:r>
      <w:r w:rsidRPr="003B462B">
        <w:rPr>
          <w:rStyle w:val="normaltextrun"/>
          <w:i/>
          <w:iCs/>
          <w:sz w:val="22"/>
          <w:szCs w:val="22"/>
          <w:lang w:val="en-IE"/>
        </w:rPr>
        <w:t>.</w:t>
      </w:r>
      <w:r w:rsidRPr="003B462B">
        <w:rPr>
          <w:rStyle w:val="eop"/>
          <w:i/>
          <w:iCs/>
          <w:sz w:val="22"/>
          <w:szCs w:val="22"/>
          <w:lang w:val="en-IE"/>
        </w:rPr>
        <w:t> </w:t>
      </w:r>
    </w:p>
    <w:p w14:paraId="492BA6A6" w14:textId="77777777" w:rsidR="007114CD" w:rsidRPr="003B462B" w:rsidRDefault="007114CD" w:rsidP="00005844">
      <w:pPr>
        <w:pStyle w:val="paragraph"/>
        <w:spacing w:before="0" w:beforeAutospacing="0" w:after="0" w:afterAutospacing="0"/>
        <w:ind w:left="360"/>
        <w:jc w:val="both"/>
        <w:textAlignment w:val="baseline"/>
        <w:rPr>
          <w:rStyle w:val="eop"/>
          <w:sz w:val="22"/>
          <w:szCs w:val="22"/>
          <w:lang w:val="en-IE"/>
        </w:rPr>
      </w:pPr>
    </w:p>
    <w:p w14:paraId="47E56BA5" w14:textId="77777777" w:rsidR="00CE725C" w:rsidRPr="003B462B" w:rsidRDefault="00CE725C" w:rsidP="00005844">
      <w:pPr>
        <w:pStyle w:val="paragraph"/>
        <w:spacing w:before="0" w:beforeAutospacing="0" w:after="0" w:afterAutospacing="0"/>
        <w:ind w:left="360"/>
        <w:jc w:val="both"/>
        <w:textAlignment w:val="baseline"/>
        <w:rPr>
          <w:sz w:val="22"/>
          <w:szCs w:val="22"/>
          <w:lang w:val="en-IE"/>
        </w:rPr>
      </w:pPr>
      <w:r w:rsidRPr="003B462B">
        <w:rPr>
          <w:rStyle w:val="normaltextrun"/>
          <w:b/>
          <w:sz w:val="22"/>
          <w:szCs w:val="22"/>
          <w:lang w:val="en-IE"/>
        </w:rPr>
        <w:t>Consortium management and decision-making (if applicable)</w:t>
      </w:r>
      <w:r w:rsidRPr="003B462B">
        <w:rPr>
          <w:rStyle w:val="eop"/>
          <w:sz w:val="22"/>
          <w:szCs w:val="22"/>
          <w:lang w:val="en-IE"/>
        </w:rPr>
        <w:t> </w:t>
      </w:r>
    </w:p>
    <w:p w14:paraId="41E33769" w14:textId="77777777" w:rsidR="0051681F" w:rsidRPr="003B462B" w:rsidRDefault="00CE725C" w:rsidP="00005844">
      <w:pPr>
        <w:pStyle w:val="paragraph"/>
        <w:spacing w:before="0" w:beforeAutospacing="0" w:after="0" w:afterAutospacing="0"/>
        <w:ind w:left="360"/>
        <w:jc w:val="both"/>
        <w:textAlignment w:val="baseline"/>
        <w:rPr>
          <w:rStyle w:val="normaltextrun"/>
          <w:i/>
          <w:iCs/>
          <w:sz w:val="22"/>
          <w:szCs w:val="22"/>
          <w:lang w:val="en-IE"/>
        </w:rPr>
      </w:pPr>
      <w:r w:rsidRPr="003B462B">
        <w:rPr>
          <w:rStyle w:val="normaltextrun"/>
          <w:i/>
          <w:iCs/>
          <w:sz w:val="22"/>
          <w:szCs w:val="22"/>
          <w:lang w:val="en-IE"/>
        </w:rPr>
        <w:t>Explain the management structures and decision-making mechanisms within the consortium</w:t>
      </w:r>
      <w:r w:rsidR="0051681F" w:rsidRPr="003B462B">
        <w:rPr>
          <w:rStyle w:val="normaltextrun"/>
          <w:i/>
          <w:iCs/>
          <w:sz w:val="22"/>
          <w:szCs w:val="22"/>
          <w:lang w:val="en-IE"/>
        </w:rPr>
        <w:t xml:space="preserve"> including </w:t>
      </w:r>
      <w:r w:rsidRPr="003B462B">
        <w:rPr>
          <w:rStyle w:val="normaltextrun"/>
          <w:i/>
          <w:iCs/>
          <w:sz w:val="22"/>
          <w:szCs w:val="22"/>
          <w:lang w:val="en-IE"/>
        </w:rPr>
        <w:t xml:space="preserve">how decisions will be taken and how regular and effective communication will be ensured. </w:t>
      </w:r>
    </w:p>
    <w:p w14:paraId="475F74F4" w14:textId="5E3F6A70" w:rsidR="00CE725C" w:rsidRPr="003B462B" w:rsidRDefault="00CE725C"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Describe methods to ensure planning and control. </w:t>
      </w:r>
      <w:r w:rsidRPr="003B462B">
        <w:rPr>
          <w:rStyle w:val="eop"/>
          <w:i/>
          <w:iCs/>
          <w:sz w:val="22"/>
          <w:szCs w:val="22"/>
          <w:lang w:val="en-IE"/>
        </w:rPr>
        <w:t> </w:t>
      </w:r>
    </w:p>
    <w:p w14:paraId="34169094" w14:textId="3DE337F9" w:rsidR="00CE725C" w:rsidRPr="003B462B" w:rsidRDefault="00CE725C" w:rsidP="00005844">
      <w:pPr>
        <w:pStyle w:val="paragraph"/>
        <w:spacing w:before="0" w:beforeAutospacing="0" w:after="0" w:afterAutospacing="0"/>
        <w:ind w:left="360"/>
        <w:jc w:val="both"/>
        <w:textAlignment w:val="baseline"/>
        <w:rPr>
          <w:i/>
          <w:iCs/>
          <w:sz w:val="22"/>
          <w:szCs w:val="22"/>
          <w:lang w:val="en-IE"/>
        </w:rPr>
      </w:pPr>
      <w:r w:rsidRPr="003B462B">
        <w:rPr>
          <w:rStyle w:val="normaltextrun"/>
          <w:i/>
          <w:iCs/>
          <w:sz w:val="22"/>
          <w:szCs w:val="22"/>
          <w:lang w:val="en-IE"/>
        </w:rPr>
        <w:t xml:space="preserve">The following specific organizational structures </w:t>
      </w:r>
      <w:r w:rsidR="00982498" w:rsidRPr="003B462B">
        <w:rPr>
          <w:rStyle w:val="normaltextrun"/>
          <w:i/>
          <w:iCs/>
          <w:sz w:val="22"/>
          <w:szCs w:val="22"/>
          <w:lang w:val="en-IE"/>
        </w:rPr>
        <w:t>could</w:t>
      </w:r>
      <w:r w:rsidRPr="003B462B">
        <w:rPr>
          <w:rStyle w:val="normaltextrun"/>
          <w:i/>
          <w:iCs/>
          <w:sz w:val="22"/>
          <w:szCs w:val="22"/>
          <w:lang w:val="en-IE"/>
        </w:rPr>
        <w:t xml:space="preserve"> be included: scientific-technological organization, procurement organization, access organization, project management organization, public relation and disseminating organization, etc.</w:t>
      </w:r>
      <w:r w:rsidRPr="003B462B">
        <w:rPr>
          <w:rStyle w:val="eop"/>
          <w:i/>
          <w:iCs/>
          <w:sz w:val="22"/>
          <w:szCs w:val="22"/>
          <w:lang w:val="en-IE"/>
        </w:rPr>
        <w:t> </w:t>
      </w:r>
    </w:p>
    <w:p w14:paraId="5D5A873E" w14:textId="77777777" w:rsidR="008F1092" w:rsidRDefault="00CE725C" w:rsidP="00005844">
      <w:pPr>
        <w:pStyle w:val="paragraph"/>
        <w:spacing w:before="0" w:beforeAutospacing="0" w:after="0" w:afterAutospacing="0"/>
        <w:ind w:left="360"/>
        <w:jc w:val="both"/>
        <w:textAlignment w:val="baseline"/>
        <w:rPr>
          <w:rStyle w:val="normaltextrun"/>
          <w:i/>
          <w:iCs/>
          <w:sz w:val="22"/>
          <w:szCs w:val="22"/>
          <w:lang w:val="en-IE"/>
        </w:rPr>
      </w:pPr>
      <w:r w:rsidRPr="003B462B">
        <w:rPr>
          <w:rStyle w:val="normaltextrun"/>
          <w:i/>
          <w:iCs/>
          <w:sz w:val="22"/>
          <w:szCs w:val="22"/>
          <w:lang w:val="en-IE"/>
        </w:rPr>
        <w:t xml:space="preserve">Note: The concept (including organizational structure and decision-making mechanisms) must be adapted to the complexity and scale of the </w:t>
      </w:r>
      <w:r w:rsidR="00F80DE3" w:rsidRPr="003B462B">
        <w:rPr>
          <w:rStyle w:val="normaltextrun"/>
          <w:i/>
          <w:iCs/>
          <w:sz w:val="22"/>
          <w:szCs w:val="22"/>
          <w:lang w:val="en-IE"/>
        </w:rPr>
        <w:t xml:space="preserve">various elements of the implementation of the pilot </w:t>
      </w:r>
      <w:proofErr w:type="gramStart"/>
      <w:r w:rsidR="00F80DE3" w:rsidRPr="003B462B">
        <w:rPr>
          <w:rStyle w:val="normaltextrun"/>
          <w:i/>
          <w:iCs/>
          <w:sz w:val="22"/>
          <w:szCs w:val="22"/>
          <w:lang w:val="en-IE"/>
        </w:rPr>
        <w:t>line.</w:t>
      </w:r>
      <w:r w:rsidRPr="003B462B">
        <w:rPr>
          <w:rStyle w:val="normaltextrun"/>
          <w:i/>
          <w:iCs/>
          <w:sz w:val="22"/>
          <w:szCs w:val="22"/>
          <w:lang w:val="en-IE"/>
        </w:rPr>
        <w:t>.</w:t>
      </w:r>
      <w:proofErr w:type="gramEnd"/>
    </w:p>
    <w:p w14:paraId="10663617" w14:textId="1DA9CEE7" w:rsidR="008F1092" w:rsidRDefault="008F1092" w:rsidP="00005844">
      <w:pPr>
        <w:pStyle w:val="paragraph"/>
        <w:spacing w:before="0" w:beforeAutospacing="0" w:after="0" w:afterAutospacing="0"/>
        <w:ind w:left="360"/>
        <w:jc w:val="both"/>
        <w:textAlignment w:val="baseline"/>
        <w:rPr>
          <w:rStyle w:val="normaltextrun"/>
          <w:i/>
          <w:iCs/>
          <w:sz w:val="22"/>
          <w:szCs w:val="22"/>
          <w:lang w:val="en-IE"/>
        </w:rPr>
      </w:pPr>
    </w:p>
    <w:p w14:paraId="1673400C" w14:textId="5DA5BD60" w:rsidR="008F1092" w:rsidRPr="008F1092" w:rsidRDefault="008F1092" w:rsidP="008F1092">
      <w:pPr>
        <w:pStyle w:val="paragraph"/>
        <w:spacing w:before="0" w:beforeAutospacing="0" w:after="0" w:afterAutospacing="0"/>
        <w:ind w:left="360"/>
        <w:jc w:val="both"/>
        <w:textAlignment w:val="baseline"/>
        <w:rPr>
          <w:rStyle w:val="normaltextrun"/>
          <w:sz w:val="22"/>
          <w:szCs w:val="22"/>
          <w:lang w:val="en-IE"/>
        </w:rPr>
      </w:pPr>
      <w:r>
        <w:rPr>
          <w:rStyle w:val="normaltextrun"/>
          <w:b/>
          <w:sz w:val="22"/>
          <w:szCs w:val="22"/>
          <w:lang w:val="en-IE"/>
        </w:rPr>
        <w:t>Hosting site capabilities</w:t>
      </w:r>
    </w:p>
    <w:p w14:paraId="7BF251E1" w14:textId="77777777" w:rsidR="008F1092" w:rsidRPr="008F1092" w:rsidRDefault="008F1092" w:rsidP="008F1092">
      <w:pPr>
        <w:pStyle w:val="paragraph"/>
        <w:spacing w:before="0" w:beforeAutospacing="0" w:after="0" w:afterAutospacing="0"/>
        <w:ind w:left="360"/>
        <w:jc w:val="both"/>
        <w:textAlignment w:val="baseline"/>
        <w:rPr>
          <w:rStyle w:val="normaltextrun"/>
          <w:i/>
          <w:iCs/>
          <w:lang w:val="en-IE"/>
        </w:rPr>
      </w:pPr>
      <w:r w:rsidRPr="008F1092">
        <w:rPr>
          <w:rStyle w:val="normaltextrun"/>
          <w:i/>
          <w:iCs/>
          <w:sz w:val="22"/>
          <w:szCs w:val="22"/>
          <w:lang w:val="en-IE"/>
        </w:rPr>
        <w:t xml:space="preserve">Provide sufficient information on the hosting entity experience in acquiring, installing and operating similar installations including for the other partners in the pilot </w:t>
      </w:r>
      <w:proofErr w:type="gramStart"/>
      <w:r w:rsidRPr="008F1092">
        <w:rPr>
          <w:rStyle w:val="normaltextrun"/>
          <w:i/>
          <w:iCs/>
          <w:sz w:val="22"/>
          <w:szCs w:val="22"/>
          <w:lang w:val="en-IE"/>
        </w:rPr>
        <w:t>line;</w:t>
      </w:r>
      <w:proofErr w:type="gramEnd"/>
      <w:r w:rsidRPr="008F1092">
        <w:rPr>
          <w:rStyle w:val="normaltextrun"/>
          <w:i/>
          <w:iCs/>
          <w:lang w:val="en-IE"/>
        </w:rPr>
        <w:t> </w:t>
      </w:r>
    </w:p>
    <w:p w14:paraId="1A3C0CBE" w14:textId="77777777" w:rsidR="008F1092" w:rsidRPr="008F1092" w:rsidRDefault="008F1092" w:rsidP="008F1092">
      <w:pPr>
        <w:pStyle w:val="paragraph"/>
        <w:spacing w:before="0" w:beforeAutospacing="0" w:after="0" w:afterAutospacing="0"/>
        <w:ind w:left="360"/>
        <w:jc w:val="both"/>
        <w:textAlignment w:val="baseline"/>
        <w:rPr>
          <w:rStyle w:val="normaltextrun"/>
          <w:i/>
          <w:iCs/>
          <w:lang w:val="en-IE"/>
        </w:rPr>
      </w:pPr>
      <w:r w:rsidRPr="008F1092">
        <w:rPr>
          <w:rStyle w:val="normaltextrun"/>
          <w:i/>
          <w:iCs/>
          <w:sz w:val="22"/>
          <w:szCs w:val="22"/>
          <w:lang w:val="en-IE"/>
        </w:rPr>
        <w:t>Provide a description on the physical infrastructure where the pilot line will be hosted (per site if applicable).</w:t>
      </w:r>
      <w:r w:rsidRPr="008F1092">
        <w:rPr>
          <w:rStyle w:val="normaltextrun"/>
          <w:i/>
          <w:iCs/>
          <w:lang w:val="en-IE"/>
        </w:rPr>
        <w:t> </w:t>
      </w:r>
    </w:p>
    <w:p w14:paraId="0CC1A414" w14:textId="4F32BFA3" w:rsidR="008F1092" w:rsidRDefault="008F1092" w:rsidP="008F1092">
      <w:pPr>
        <w:pStyle w:val="paragraph"/>
        <w:spacing w:before="0" w:beforeAutospacing="0" w:after="0" w:afterAutospacing="0"/>
        <w:ind w:left="360"/>
        <w:jc w:val="both"/>
        <w:textAlignment w:val="baseline"/>
        <w:rPr>
          <w:rStyle w:val="normaltextrun"/>
          <w:i/>
          <w:iCs/>
          <w:lang w:val="en-IE"/>
        </w:rPr>
      </w:pPr>
      <w:r w:rsidRPr="008F1092">
        <w:rPr>
          <w:rStyle w:val="normaltextrun"/>
          <w:i/>
          <w:iCs/>
          <w:sz w:val="22"/>
          <w:szCs w:val="22"/>
          <w:lang w:val="en-IE"/>
        </w:rPr>
        <w:t>Provide a description of the interactions between the different hosting sites explaining how the pilot line functions while distributed over those different sites.</w:t>
      </w:r>
      <w:r w:rsidRPr="008F1092">
        <w:rPr>
          <w:rStyle w:val="normaltextrun"/>
          <w:i/>
          <w:iCs/>
          <w:lang w:val="en-IE"/>
        </w:rPr>
        <w:t> </w:t>
      </w:r>
    </w:p>
    <w:p w14:paraId="68EEA329" w14:textId="77777777" w:rsidR="007905C2" w:rsidRDefault="007905C2" w:rsidP="008F1092">
      <w:pPr>
        <w:pStyle w:val="paragraph"/>
        <w:spacing w:before="0" w:beforeAutospacing="0" w:after="0" w:afterAutospacing="0"/>
        <w:ind w:left="360"/>
        <w:jc w:val="both"/>
        <w:textAlignment w:val="baseline"/>
        <w:rPr>
          <w:rStyle w:val="normaltextrun"/>
          <w:i/>
          <w:iCs/>
          <w:lang w:val="en-IE"/>
        </w:rPr>
      </w:pPr>
    </w:p>
    <w:p w14:paraId="401E2A7E" w14:textId="77777777" w:rsidR="007905C2" w:rsidRPr="004C098E" w:rsidRDefault="007905C2" w:rsidP="007905C2">
      <w:pPr>
        <w:pStyle w:val="paragraph"/>
        <w:spacing w:before="0" w:beforeAutospacing="0" w:after="0" w:afterAutospacing="0"/>
        <w:ind w:left="360"/>
        <w:jc w:val="both"/>
        <w:textAlignment w:val="baseline"/>
        <w:rPr>
          <w:rStyle w:val="normaltextrun"/>
          <w:i/>
          <w:iCs/>
          <w:sz w:val="22"/>
          <w:szCs w:val="22"/>
          <w:lang w:val="en-US"/>
        </w:rPr>
      </w:pPr>
      <w:r w:rsidRPr="004C098E">
        <w:rPr>
          <w:rStyle w:val="normaltextrun"/>
          <w:i/>
          <w:iCs/>
          <w:sz w:val="22"/>
          <w:szCs w:val="22"/>
          <w:lang w:val="en-US"/>
        </w:rPr>
        <w:t>The hosting entity(ies) must be able to meet the baseline requirements in time for the anticipated timeline for the delivery of the procured equipment. The applicants must provide a plan detailing how and in what timeline the applicants intend to realise the construction of a new or the upgrade of an existing site and the definitive date at which the site will be ready for the final installation of the different pilot line components.</w:t>
      </w:r>
    </w:p>
    <w:p w14:paraId="493034C9" w14:textId="77777777" w:rsidR="007905C2" w:rsidRPr="008F1092" w:rsidRDefault="007905C2" w:rsidP="008F1092">
      <w:pPr>
        <w:pStyle w:val="paragraph"/>
        <w:spacing w:before="0" w:beforeAutospacing="0" w:after="0" w:afterAutospacing="0"/>
        <w:ind w:left="360"/>
        <w:jc w:val="both"/>
        <w:textAlignment w:val="baseline"/>
        <w:rPr>
          <w:rStyle w:val="normaltextrun"/>
          <w:i/>
          <w:iCs/>
          <w:lang w:val="en-IE"/>
        </w:rPr>
      </w:pPr>
    </w:p>
    <w:p w14:paraId="60B552BC" w14:textId="62707C87" w:rsidR="00CE725C" w:rsidRPr="007905C2" w:rsidRDefault="00CE725C" w:rsidP="00005844">
      <w:pPr>
        <w:pStyle w:val="paragraph"/>
        <w:spacing w:before="0" w:beforeAutospacing="0" w:after="0" w:afterAutospacing="0"/>
        <w:ind w:left="360"/>
        <w:jc w:val="both"/>
        <w:textAlignment w:val="baseline"/>
        <w:rPr>
          <w:rStyle w:val="normaltextrun"/>
          <w:lang w:val="en-GB"/>
        </w:rPr>
      </w:pPr>
      <w:r w:rsidRPr="007905C2">
        <w:rPr>
          <w:rStyle w:val="normaltextrun"/>
          <w:lang w:val="en-GB"/>
        </w:rPr>
        <w:lastRenderedPageBreak/>
        <w:t> </w:t>
      </w:r>
    </w:p>
    <w:p w14:paraId="2733CF63" w14:textId="77777777" w:rsidR="00CE725C" w:rsidRPr="00920483" w:rsidRDefault="00CE725C" w:rsidP="00005844">
      <w:pPr>
        <w:pStyle w:val="paragraph"/>
        <w:spacing w:before="0" w:beforeAutospacing="0" w:after="0" w:afterAutospacing="0"/>
        <w:jc w:val="both"/>
        <w:textAlignment w:val="baseline"/>
        <w:rPr>
          <w:sz w:val="22"/>
          <w:szCs w:val="22"/>
          <w:lang w:val="en-IE"/>
        </w:rPr>
      </w:pPr>
      <w:r w:rsidRPr="00920483">
        <w:rPr>
          <w:rStyle w:val="eop"/>
          <w:color w:val="000000"/>
          <w:sz w:val="22"/>
          <w:szCs w:val="22"/>
          <w:lang w:val="en-IE"/>
        </w:rPr>
        <w:t> </w:t>
      </w:r>
    </w:p>
    <w:p w14:paraId="09A7E1AF" w14:textId="771889DF" w:rsidR="00CE725C" w:rsidRPr="00920483" w:rsidRDefault="00CE725C" w:rsidP="00005844">
      <w:pPr>
        <w:pStyle w:val="paragraph"/>
        <w:spacing w:before="0" w:beforeAutospacing="0" w:after="0" w:afterAutospacing="0"/>
        <w:jc w:val="both"/>
        <w:textAlignment w:val="baseline"/>
        <w:rPr>
          <w:sz w:val="22"/>
          <w:szCs w:val="22"/>
          <w:lang w:val="en-IE"/>
        </w:rPr>
      </w:pPr>
      <w:r w:rsidRPr="00920483">
        <w:rPr>
          <w:rStyle w:val="normaltextrun"/>
          <w:b/>
          <w:color w:val="000000"/>
          <w:sz w:val="22"/>
          <w:szCs w:val="22"/>
          <w:lang w:val="en-IE"/>
        </w:rPr>
        <w:t>3.4 Work plan and resources </w:t>
      </w:r>
      <w:r w:rsidRPr="00920483">
        <w:rPr>
          <w:rStyle w:val="eop"/>
          <w:color w:val="000000"/>
          <w:sz w:val="22"/>
          <w:szCs w:val="22"/>
          <w:lang w:val="en-IE"/>
        </w:rPr>
        <w:t> </w:t>
      </w:r>
    </w:p>
    <w:p w14:paraId="0889AC74" w14:textId="0AB62411" w:rsidR="00CE725C" w:rsidRPr="008F1092" w:rsidRDefault="00920483" w:rsidP="00005844">
      <w:pPr>
        <w:pStyle w:val="paragraph"/>
        <w:spacing w:before="0" w:beforeAutospacing="0" w:after="0" w:afterAutospacing="0"/>
        <w:jc w:val="both"/>
        <w:textAlignment w:val="baseline"/>
        <w:rPr>
          <w:i/>
          <w:iCs/>
          <w:sz w:val="22"/>
          <w:szCs w:val="22"/>
          <w:lang w:val="en-IE"/>
        </w:rPr>
      </w:pPr>
      <w:r w:rsidRPr="008F1092">
        <w:rPr>
          <w:rStyle w:val="normaltextrun"/>
          <w:i/>
          <w:iCs/>
          <w:sz w:val="22"/>
          <w:szCs w:val="22"/>
          <w:lang w:val="en-IE"/>
        </w:rPr>
        <w:t>Please provide</w:t>
      </w:r>
      <w:r w:rsidR="004B3148" w:rsidRPr="008F1092">
        <w:rPr>
          <w:rStyle w:val="normaltextrun"/>
          <w:i/>
          <w:iCs/>
          <w:sz w:val="22"/>
          <w:szCs w:val="22"/>
          <w:lang w:val="en-IE"/>
        </w:rPr>
        <w:t xml:space="preserve"> an overall work plan defined for the full duration of the project, </w:t>
      </w:r>
      <w:r w:rsidRPr="008F1092">
        <w:rPr>
          <w:rStyle w:val="normaltextrun"/>
          <w:i/>
          <w:iCs/>
          <w:sz w:val="22"/>
          <w:szCs w:val="22"/>
          <w:lang w:val="en-IE"/>
        </w:rPr>
        <w:t>with a more</w:t>
      </w:r>
      <w:r w:rsidR="004B3148" w:rsidRPr="008F1092">
        <w:rPr>
          <w:rStyle w:val="normaltextrun"/>
          <w:i/>
          <w:iCs/>
          <w:sz w:val="22"/>
          <w:szCs w:val="22"/>
          <w:lang w:val="en-IE"/>
        </w:rPr>
        <w:t xml:space="preserve"> detailed </w:t>
      </w:r>
      <w:r w:rsidRPr="008F1092">
        <w:rPr>
          <w:rStyle w:val="normaltextrun"/>
          <w:i/>
          <w:iCs/>
          <w:sz w:val="22"/>
          <w:szCs w:val="22"/>
          <w:lang w:val="en-IE"/>
        </w:rPr>
        <w:t xml:space="preserve">description </w:t>
      </w:r>
      <w:r w:rsidR="004B3148" w:rsidRPr="008F1092">
        <w:rPr>
          <w:rStyle w:val="normaltextrun"/>
          <w:i/>
          <w:iCs/>
          <w:sz w:val="22"/>
          <w:szCs w:val="22"/>
          <w:lang w:val="en-IE"/>
        </w:rPr>
        <w:t xml:space="preserve">for the first </w:t>
      </w:r>
      <w:r w:rsidRPr="008F1092">
        <w:rPr>
          <w:rStyle w:val="normaltextrun"/>
          <w:i/>
          <w:iCs/>
          <w:sz w:val="22"/>
          <w:szCs w:val="22"/>
          <w:lang w:val="en-IE"/>
        </w:rPr>
        <w:t xml:space="preserve">24 </w:t>
      </w:r>
      <w:r w:rsidR="004B3148" w:rsidRPr="008F1092">
        <w:rPr>
          <w:rStyle w:val="normaltextrun"/>
          <w:i/>
          <w:iCs/>
          <w:sz w:val="22"/>
          <w:szCs w:val="22"/>
          <w:lang w:val="en-IE"/>
        </w:rPr>
        <w:t>months</w:t>
      </w:r>
      <w:r w:rsidR="00B31473" w:rsidRPr="008F1092">
        <w:rPr>
          <w:rStyle w:val="normaltextrun"/>
          <w:i/>
          <w:iCs/>
          <w:sz w:val="22"/>
          <w:szCs w:val="22"/>
          <w:lang w:val="en-IE"/>
        </w:rPr>
        <w:t>.</w:t>
      </w:r>
      <w:r w:rsidRPr="008F1092">
        <w:rPr>
          <w:rStyle w:val="normaltextrun"/>
          <w:i/>
          <w:iCs/>
          <w:sz w:val="22"/>
          <w:szCs w:val="22"/>
          <w:lang w:val="en-IE"/>
        </w:rPr>
        <w:t xml:space="preserve"> </w:t>
      </w:r>
      <w:r w:rsidR="00CE725C" w:rsidRPr="008F1092">
        <w:rPr>
          <w:rStyle w:val="normaltextrun"/>
          <w:i/>
          <w:iCs/>
          <w:sz w:val="22"/>
          <w:szCs w:val="22"/>
          <w:lang w:val="en-IE"/>
        </w:rPr>
        <w:t>Please provide the following: </w:t>
      </w:r>
      <w:r w:rsidR="00CE725C" w:rsidRPr="008F1092">
        <w:rPr>
          <w:rStyle w:val="eop"/>
          <w:i/>
          <w:iCs/>
          <w:sz w:val="22"/>
          <w:szCs w:val="22"/>
          <w:lang w:val="en-IE"/>
        </w:rPr>
        <w:t> </w:t>
      </w:r>
    </w:p>
    <w:p w14:paraId="24A98242" w14:textId="18C68249" w:rsidR="00CE725C" w:rsidRPr="008F1092" w:rsidRDefault="00CE725C">
      <w:pPr>
        <w:pStyle w:val="paragraph"/>
        <w:numPr>
          <w:ilvl w:val="1"/>
          <w:numId w:val="3"/>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Presentation of the overall structure of the work plan; </w:t>
      </w:r>
      <w:r w:rsidRPr="008F1092">
        <w:rPr>
          <w:rStyle w:val="eop"/>
          <w:i/>
          <w:iCs/>
          <w:sz w:val="22"/>
          <w:szCs w:val="22"/>
          <w:lang w:val="en-IE"/>
        </w:rPr>
        <w:t> </w:t>
      </w:r>
    </w:p>
    <w:p w14:paraId="15F6E696" w14:textId="44674FE7" w:rsidR="00CE725C" w:rsidRPr="008F1092" w:rsidRDefault="00CE725C">
      <w:pPr>
        <w:pStyle w:val="paragraph"/>
        <w:numPr>
          <w:ilvl w:val="1"/>
          <w:numId w:val="3"/>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detailed Gantt chart of the implementation of the pilot line including the procurements of equipment, process developments and integration, equipment milestones (commissioning), technology milestones (including for example delivery of PDK/ADK, demonstrators), R&amp;D activities, other relevant elements regarding the overall planning of the pilot line. This should allow to present graphically the components showing how they inter-relate (Pert chart or similar). </w:t>
      </w:r>
      <w:r w:rsidRPr="008F1092">
        <w:rPr>
          <w:rStyle w:val="eop"/>
          <w:i/>
          <w:iCs/>
          <w:sz w:val="22"/>
          <w:szCs w:val="22"/>
          <w:lang w:val="en-IE"/>
        </w:rPr>
        <w:t> </w:t>
      </w:r>
      <w:r w:rsidR="00ED6BD4" w:rsidRPr="008F1092">
        <w:rPr>
          <w:rStyle w:val="eop"/>
          <w:i/>
          <w:iCs/>
          <w:sz w:val="22"/>
          <w:szCs w:val="22"/>
          <w:lang w:val="en-IE"/>
        </w:rPr>
        <w:t>Th</w:t>
      </w:r>
      <w:r w:rsidR="00F20E31" w:rsidRPr="008F1092">
        <w:rPr>
          <w:rStyle w:val="eop"/>
          <w:i/>
          <w:iCs/>
          <w:sz w:val="22"/>
          <w:szCs w:val="22"/>
          <w:lang w:val="en-IE"/>
        </w:rPr>
        <w:t xml:space="preserve">is part of the application maybe printed on A3 </w:t>
      </w:r>
      <w:r w:rsidR="00EF075C" w:rsidRPr="008F1092">
        <w:rPr>
          <w:rStyle w:val="eop"/>
          <w:i/>
          <w:iCs/>
          <w:sz w:val="22"/>
          <w:szCs w:val="22"/>
          <w:lang w:val="en-IE"/>
        </w:rPr>
        <w:t>paper</w:t>
      </w:r>
      <w:r w:rsidR="00920483" w:rsidRPr="008F1092">
        <w:rPr>
          <w:rStyle w:val="eop"/>
          <w:i/>
          <w:iCs/>
          <w:sz w:val="22"/>
          <w:szCs w:val="22"/>
          <w:lang w:val="en-IE"/>
        </w:rPr>
        <w:t xml:space="preserve"> and added at the end of the document separately.</w:t>
      </w:r>
    </w:p>
    <w:p w14:paraId="0D6BEB1E" w14:textId="77777777" w:rsidR="00EF075C" w:rsidRPr="008F1092" w:rsidRDefault="00EF075C" w:rsidP="00005844">
      <w:pPr>
        <w:pStyle w:val="paragraph"/>
        <w:spacing w:before="0" w:beforeAutospacing="0" w:after="0" w:afterAutospacing="0"/>
        <w:ind w:left="1080"/>
        <w:jc w:val="both"/>
        <w:textAlignment w:val="baseline"/>
        <w:rPr>
          <w:rStyle w:val="normaltextrun"/>
          <w:i/>
          <w:iCs/>
          <w:sz w:val="22"/>
          <w:szCs w:val="22"/>
          <w:lang w:val="en-IE"/>
        </w:rPr>
      </w:pPr>
    </w:p>
    <w:p w14:paraId="3BF8BC58" w14:textId="1018406A" w:rsidR="00CE725C" w:rsidRPr="008F1092" w:rsidRDefault="00CE725C" w:rsidP="00005844">
      <w:pPr>
        <w:pStyle w:val="paragraph"/>
        <w:spacing w:before="0" w:beforeAutospacing="0" w:after="0" w:afterAutospacing="0"/>
        <w:jc w:val="both"/>
        <w:textAlignment w:val="baseline"/>
        <w:rPr>
          <w:i/>
          <w:iCs/>
          <w:sz w:val="22"/>
          <w:szCs w:val="22"/>
          <w:lang w:val="en-IE"/>
        </w:rPr>
      </w:pPr>
      <w:r w:rsidRPr="008F1092">
        <w:rPr>
          <w:rStyle w:val="normaltextrun"/>
          <w:i/>
          <w:iCs/>
          <w:sz w:val="22"/>
          <w:szCs w:val="22"/>
          <w:lang w:val="en-IE"/>
        </w:rPr>
        <w:t>Detailed work description, i.e.: </w:t>
      </w:r>
      <w:r w:rsidRPr="008F1092">
        <w:rPr>
          <w:rStyle w:val="eop"/>
          <w:i/>
          <w:iCs/>
          <w:sz w:val="22"/>
          <w:szCs w:val="22"/>
          <w:lang w:val="en-IE"/>
        </w:rPr>
        <w:t> </w:t>
      </w:r>
    </w:p>
    <w:p w14:paraId="505E4A1E" w14:textId="2E8D1BB9"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list of work packages</w:t>
      </w:r>
      <w:r w:rsidR="001D0310" w:rsidRPr="008F1092">
        <w:rPr>
          <w:rStyle w:val="normaltextrun"/>
          <w:i/>
          <w:iCs/>
          <w:sz w:val="22"/>
          <w:szCs w:val="22"/>
          <w:lang w:val="en-IE"/>
        </w:rPr>
        <w:t xml:space="preserve"> (</w:t>
      </w:r>
      <w:r w:rsidR="00920483" w:rsidRPr="008F1092">
        <w:rPr>
          <w:rStyle w:val="normaltextrun"/>
          <w:i/>
          <w:iCs/>
          <w:sz w:val="22"/>
          <w:szCs w:val="22"/>
          <w:lang w:val="en-IE"/>
        </w:rPr>
        <w:t>a work package could cover a cluster of activities to deliver one global result</w:t>
      </w:r>
      <w:r w:rsidR="001D0310" w:rsidRPr="008F1092">
        <w:rPr>
          <w:rStyle w:val="normaltextrun"/>
          <w:i/>
          <w:iCs/>
          <w:sz w:val="22"/>
          <w:szCs w:val="22"/>
          <w:lang w:val="en-IE"/>
        </w:rPr>
        <w:t>)</w:t>
      </w:r>
      <w:r w:rsidRPr="008F1092">
        <w:rPr>
          <w:rStyle w:val="normaltextrun"/>
          <w:i/>
          <w:iCs/>
          <w:sz w:val="22"/>
          <w:szCs w:val="22"/>
          <w:lang w:val="en-IE"/>
        </w:rPr>
        <w:t xml:space="preserve"> and subtasks</w:t>
      </w:r>
      <w:r w:rsidR="00920483" w:rsidRPr="008F1092">
        <w:rPr>
          <w:rStyle w:val="normaltextrun"/>
          <w:i/>
          <w:iCs/>
          <w:sz w:val="22"/>
          <w:szCs w:val="22"/>
          <w:lang w:val="en-IE"/>
        </w:rPr>
        <w:t xml:space="preserve"> (a work package breaks down in a number of subtasks) work packages and subtasks are used in the Gantt </w:t>
      </w:r>
      <w:proofErr w:type="gramStart"/>
      <w:r w:rsidR="00920483" w:rsidRPr="008F1092">
        <w:rPr>
          <w:rStyle w:val="normaltextrun"/>
          <w:i/>
          <w:iCs/>
          <w:sz w:val="22"/>
          <w:szCs w:val="22"/>
          <w:lang w:val="en-IE"/>
        </w:rPr>
        <w:t>chart</w:t>
      </w:r>
      <w:r w:rsidRPr="008F1092">
        <w:rPr>
          <w:rStyle w:val="normaltextrun"/>
          <w:i/>
          <w:iCs/>
          <w:sz w:val="22"/>
          <w:szCs w:val="22"/>
          <w:lang w:val="en-IE"/>
        </w:rPr>
        <w:t>;</w:t>
      </w:r>
      <w:proofErr w:type="gramEnd"/>
      <w:r w:rsidRPr="008F1092">
        <w:rPr>
          <w:rStyle w:val="normaltextrun"/>
          <w:i/>
          <w:iCs/>
          <w:sz w:val="22"/>
          <w:szCs w:val="22"/>
          <w:lang w:val="en-IE"/>
        </w:rPr>
        <w:t> </w:t>
      </w:r>
      <w:r w:rsidRPr="008F1092">
        <w:rPr>
          <w:rStyle w:val="eop"/>
          <w:i/>
          <w:iCs/>
          <w:sz w:val="22"/>
          <w:szCs w:val="22"/>
          <w:lang w:val="en-IE"/>
        </w:rPr>
        <w:t> </w:t>
      </w:r>
    </w:p>
    <w:p w14:paraId="4C4E4C0C" w14:textId="07BBD453"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list of new</w:t>
      </w:r>
      <w:r w:rsidR="00920483" w:rsidRPr="008F1092">
        <w:rPr>
          <w:rStyle w:val="normaltextrun"/>
          <w:i/>
          <w:iCs/>
          <w:sz w:val="22"/>
          <w:szCs w:val="22"/>
          <w:lang w:val="en-IE"/>
        </w:rPr>
        <w:t xml:space="preserve"> (</w:t>
      </w:r>
      <w:proofErr w:type="gramStart"/>
      <w:r w:rsidR="00920483" w:rsidRPr="008F1092">
        <w:rPr>
          <w:rStyle w:val="normaltextrun"/>
          <w:i/>
          <w:iCs/>
          <w:sz w:val="22"/>
          <w:szCs w:val="22"/>
          <w:lang w:val="en-IE"/>
        </w:rPr>
        <w:t>i.e.</w:t>
      </w:r>
      <w:proofErr w:type="gramEnd"/>
      <w:r w:rsidR="00920483" w:rsidRPr="008F1092">
        <w:rPr>
          <w:rStyle w:val="normaltextrun"/>
          <w:i/>
          <w:iCs/>
          <w:sz w:val="22"/>
          <w:szCs w:val="22"/>
          <w:lang w:val="en-IE"/>
        </w:rPr>
        <w:t xml:space="preserve"> equipment that will be procured by the hosting entity as part of the pilot line in the course of the implementation of the pilot line)</w:t>
      </w:r>
      <w:r w:rsidRPr="008F1092">
        <w:rPr>
          <w:rStyle w:val="normaltextrun"/>
          <w:i/>
          <w:iCs/>
          <w:sz w:val="22"/>
          <w:szCs w:val="22"/>
          <w:lang w:val="en-IE"/>
        </w:rPr>
        <w:t xml:space="preserve"> equipment per work package to be</w:t>
      </w:r>
      <w:r w:rsidRPr="00920483">
        <w:rPr>
          <w:rStyle w:val="normaltextrun"/>
          <w:sz w:val="22"/>
          <w:szCs w:val="22"/>
          <w:lang w:val="en-IE"/>
        </w:rPr>
        <w:t xml:space="preserve"> </w:t>
      </w:r>
      <w:r w:rsidRPr="008F1092">
        <w:rPr>
          <w:rStyle w:val="normaltextrun"/>
          <w:i/>
          <w:iCs/>
          <w:sz w:val="22"/>
          <w:szCs w:val="22"/>
          <w:lang w:val="en-IE"/>
        </w:rPr>
        <w:t>procured</w:t>
      </w:r>
      <w:r w:rsidR="00CA645B" w:rsidRPr="008F1092">
        <w:rPr>
          <w:rStyle w:val="normaltextrun"/>
          <w:i/>
          <w:iCs/>
          <w:sz w:val="22"/>
          <w:szCs w:val="22"/>
          <w:lang w:val="en-IE"/>
        </w:rPr>
        <w:t xml:space="preserve"> with following information per new equipment</w:t>
      </w:r>
      <w:r w:rsidRPr="008F1092">
        <w:rPr>
          <w:rStyle w:val="eop"/>
          <w:i/>
          <w:iCs/>
          <w:sz w:val="22"/>
          <w:szCs w:val="22"/>
          <w:lang w:val="en-IE"/>
        </w:rPr>
        <w:t> </w:t>
      </w:r>
      <w:r w:rsidR="00920483" w:rsidRPr="008F1092">
        <w:rPr>
          <w:rStyle w:val="eop"/>
          <w:i/>
          <w:iCs/>
          <w:sz w:val="22"/>
          <w:szCs w:val="22"/>
          <w:lang w:val="en-IE"/>
        </w:rPr>
        <w:t>(equipment fiche, 1 fiche per equipment, A4 size).</w:t>
      </w:r>
    </w:p>
    <w:p w14:paraId="72C83874" w14:textId="74066672" w:rsidR="00CE725C" w:rsidRPr="008F1092" w:rsidRDefault="00CE725C">
      <w:pPr>
        <w:pStyle w:val="paragraph"/>
        <w:numPr>
          <w:ilvl w:val="0"/>
          <w:numId w:val="4"/>
        </w:numPr>
        <w:tabs>
          <w:tab w:val="clear" w:pos="720"/>
          <w:tab w:val="num" w:pos="-720"/>
        </w:tabs>
        <w:spacing w:before="0" w:beforeAutospacing="0" w:after="0" w:afterAutospacing="0"/>
        <w:ind w:left="1080" w:firstLine="0"/>
        <w:jc w:val="both"/>
        <w:textAlignment w:val="baseline"/>
        <w:rPr>
          <w:rStyle w:val="eop"/>
          <w:i/>
          <w:iCs/>
          <w:sz w:val="22"/>
          <w:szCs w:val="22"/>
          <w:lang w:val="en-IE"/>
        </w:rPr>
      </w:pPr>
      <w:r w:rsidRPr="008F1092">
        <w:rPr>
          <w:rStyle w:val="normaltextrun"/>
          <w:i/>
          <w:iCs/>
          <w:sz w:val="22"/>
          <w:szCs w:val="22"/>
          <w:lang w:val="en-IE"/>
        </w:rPr>
        <w:t>name/designation</w:t>
      </w:r>
      <w:r w:rsidRPr="008F1092">
        <w:rPr>
          <w:rStyle w:val="eop"/>
          <w:i/>
          <w:iCs/>
          <w:sz w:val="22"/>
          <w:szCs w:val="22"/>
          <w:lang w:val="en-IE"/>
        </w:rPr>
        <w:t> </w:t>
      </w:r>
    </w:p>
    <w:p w14:paraId="349511B6" w14:textId="3DC72D85" w:rsidR="00B60D37" w:rsidRPr="008F1092" w:rsidRDefault="00B60D37">
      <w:pPr>
        <w:pStyle w:val="paragraph"/>
        <w:numPr>
          <w:ilvl w:val="0"/>
          <w:numId w:val="4"/>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eop"/>
          <w:i/>
          <w:iCs/>
          <w:sz w:val="22"/>
          <w:szCs w:val="22"/>
          <w:lang w:val="en-IE"/>
        </w:rPr>
        <w:t>participant procuring this equipment (hosting site)</w:t>
      </w:r>
    </w:p>
    <w:p w14:paraId="062AC104" w14:textId="77777777" w:rsidR="00CE725C" w:rsidRPr="008F1092" w:rsidRDefault="00CE725C">
      <w:pPr>
        <w:pStyle w:val="paragraph"/>
        <w:numPr>
          <w:ilvl w:val="0"/>
          <w:numId w:val="4"/>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short description of the tool with essential technology parameters</w:t>
      </w:r>
      <w:r w:rsidRPr="008F1092">
        <w:rPr>
          <w:rStyle w:val="eop"/>
          <w:i/>
          <w:iCs/>
          <w:sz w:val="22"/>
          <w:szCs w:val="22"/>
          <w:lang w:val="en-IE"/>
        </w:rPr>
        <w:t> </w:t>
      </w:r>
    </w:p>
    <w:p w14:paraId="313B6822" w14:textId="2CE79EB7" w:rsidR="00CE725C" w:rsidRPr="008F1092" w:rsidRDefault="00CE725C">
      <w:pPr>
        <w:pStyle w:val="paragraph"/>
        <w:numPr>
          <w:ilvl w:val="0"/>
          <w:numId w:val="4"/>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 xml:space="preserve">justification for the acquisition of this equipment </w:t>
      </w:r>
      <w:r w:rsidR="00CA645B" w:rsidRPr="008F1092">
        <w:rPr>
          <w:rStyle w:val="normaltextrun"/>
          <w:i/>
          <w:iCs/>
          <w:sz w:val="22"/>
          <w:szCs w:val="22"/>
          <w:lang w:val="en-IE"/>
        </w:rPr>
        <w:t>for</w:t>
      </w:r>
      <w:r w:rsidRPr="008F1092">
        <w:rPr>
          <w:rStyle w:val="normaltextrun"/>
          <w:i/>
          <w:iCs/>
          <w:sz w:val="22"/>
          <w:szCs w:val="22"/>
          <w:lang w:val="en-IE"/>
        </w:rPr>
        <w:t xml:space="preserve"> the pilot line</w:t>
      </w:r>
      <w:r w:rsidRPr="008F1092">
        <w:rPr>
          <w:rStyle w:val="eop"/>
          <w:i/>
          <w:iCs/>
          <w:sz w:val="22"/>
          <w:szCs w:val="22"/>
          <w:lang w:val="en-IE"/>
        </w:rPr>
        <w:t> </w:t>
      </w:r>
    </w:p>
    <w:p w14:paraId="4F16A43C" w14:textId="77777777" w:rsidR="00CE725C" w:rsidRPr="008F1092" w:rsidRDefault="00CE725C">
      <w:pPr>
        <w:pStyle w:val="paragraph"/>
        <w:numPr>
          <w:ilvl w:val="0"/>
          <w:numId w:val="5"/>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projected dates: order and commissioning</w:t>
      </w:r>
      <w:r w:rsidRPr="008F1092">
        <w:rPr>
          <w:rStyle w:val="eop"/>
          <w:i/>
          <w:iCs/>
          <w:sz w:val="22"/>
          <w:szCs w:val="22"/>
          <w:lang w:val="en-IE"/>
        </w:rPr>
        <w:t> </w:t>
      </w:r>
    </w:p>
    <w:p w14:paraId="32A7815E" w14:textId="77777777" w:rsidR="00CE725C" w:rsidRPr="008F1092" w:rsidRDefault="00CE725C">
      <w:pPr>
        <w:pStyle w:val="paragraph"/>
        <w:numPr>
          <w:ilvl w:val="0"/>
          <w:numId w:val="5"/>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description of the installation including required connection to gasses, vacuum, cooling, DI, power</w:t>
      </w:r>
      <w:r w:rsidRPr="008F1092">
        <w:rPr>
          <w:rStyle w:val="eop"/>
          <w:i/>
          <w:iCs/>
          <w:sz w:val="22"/>
          <w:szCs w:val="22"/>
          <w:lang w:val="en-IE"/>
        </w:rPr>
        <w:t> </w:t>
      </w:r>
    </w:p>
    <w:p w14:paraId="5F1AB861" w14:textId="77777777" w:rsidR="00CE725C" w:rsidRPr="008F1092" w:rsidRDefault="00CE725C">
      <w:pPr>
        <w:pStyle w:val="paragraph"/>
        <w:numPr>
          <w:ilvl w:val="0"/>
          <w:numId w:val="5"/>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site of the installed equipment </w:t>
      </w:r>
      <w:r w:rsidRPr="008F1092">
        <w:rPr>
          <w:rStyle w:val="eop"/>
          <w:i/>
          <w:iCs/>
          <w:sz w:val="22"/>
          <w:szCs w:val="22"/>
          <w:lang w:val="en-IE"/>
        </w:rPr>
        <w:t> </w:t>
      </w:r>
    </w:p>
    <w:p w14:paraId="1F205B26" w14:textId="77777777" w:rsidR="00CE725C" w:rsidRPr="008F1092" w:rsidRDefault="00CE725C">
      <w:pPr>
        <w:pStyle w:val="paragraph"/>
        <w:numPr>
          <w:ilvl w:val="0"/>
          <w:numId w:val="5"/>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short description of the commissioning requirements</w:t>
      </w:r>
      <w:r w:rsidRPr="008F1092">
        <w:rPr>
          <w:rStyle w:val="eop"/>
          <w:i/>
          <w:iCs/>
          <w:sz w:val="22"/>
          <w:szCs w:val="22"/>
          <w:lang w:val="en-IE"/>
        </w:rPr>
        <w:t> </w:t>
      </w:r>
    </w:p>
    <w:p w14:paraId="37558896" w14:textId="70E6B9AF"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 xml:space="preserve">a list of equipment per work package </w:t>
      </w:r>
      <w:r w:rsidR="00E973EA" w:rsidRPr="008F1092">
        <w:rPr>
          <w:rStyle w:val="normaltextrun"/>
          <w:i/>
          <w:iCs/>
          <w:sz w:val="22"/>
          <w:szCs w:val="22"/>
          <w:lang w:val="en-IE"/>
        </w:rPr>
        <w:t>under procurement</w:t>
      </w:r>
      <w:r w:rsidRPr="008F1092">
        <w:rPr>
          <w:rStyle w:val="normaltextrun"/>
          <w:i/>
          <w:iCs/>
          <w:sz w:val="22"/>
          <w:szCs w:val="22"/>
          <w:lang w:val="en-IE"/>
        </w:rPr>
        <w:t xml:space="preserve"> and to be included retroactively</w:t>
      </w:r>
      <w:r w:rsidR="00920483" w:rsidRPr="008F1092">
        <w:rPr>
          <w:rStyle w:val="normaltextrun"/>
          <w:i/>
          <w:iCs/>
          <w:sz w:val="22"/>
          <w:szCs w:val="22"/>
          <w:lang w:val="en-IE"/>
        </w:rPr>
        <w:t xml:space="preserve"> (those include equipment for which the procurement started prior to the date defined in the Work Programme)</w:t>
      </w:r>
      <w:r w:rsidRPr="008F1092">
        <w:rPr>
          <w:rStyle w:val="normaltextrun"/>
          <w:i/>
          <w:iCs/>
          <w:sz w:val="22"/>
          <w:szCs w:val="22"/>
          <w:lang w:val="en-IE"/>
        </w:rPr>
        <w:t>:</w:t>
      </w:r>
      <w:r w:rsidRPr="008F1092">
        <w:rPr>
          <w:rStyle w:val="eop"/>
          <w:i/>
          <w:iCs/>
          <w:sz w:val="22"/>
          <w:szCs w:val="22"/>
          <w:lang w:val="en-IE"/>
        </w:rPr>
        <w:t> </w:t>
      </w:r>
    </w:p>
    <w:p w14:paraId="6765BCC7" w14:textId="20F2ECEC" w:rsidR="00CE725C" w:rsidRPr="008F1092" w:rsidRDefault="00CE725C">
      <w:pPr>
        <w:pStyle w:val="paragraph"/>
        <w:numPr>
          <w:ilvl w:val="0"/>
          <w:numId w:val="6"/>
        </w:numPr>
        <w:tabs>
          <w:tab w:val="clear" w:pos="720"/>
          <w:tab w:val="num" w:pos="-720"/>
        </w:tabs>
        <w:spacing w:before="0" w:beforeAutospacing="0" w:after="0" w:afterAutospacing="0"/>
        <w:ind w:left="1080" w:firstLine="0"/>
        <w:jc w:val="both"/>
        <w:textAlignment w:val="baseline"/>
        <w:rPr>
          <w:rStyle w:val="eop"/>
          <w:i/>
          <w:iCs/>
          <w:sz w:val="22"/>
          <w:szCs w:val="22"/>
          <w:lang w:val="en-IE"/>
        </w:rPr>
      </w:pPr>
      <w:r w:rsidRPr="008F1092">
        <w:rPr>
          <w:rStyle w:val="normaltextrun"/>
          <w:i/>
          <w:iCs/>
          <w:sz w:val="22"/>
          <w:szCs w:val="22"/>
          <w:lang w:val="en-IE"/>
        </w:rPr>
        <w:t>name/designation and brand/type</w:t>
      </w:r>
      <w:r w:rsidRPr="008F1092">
        <w:rPr>
          <w:rStyle w:val="eop"/>
          <w:i/>
          <w:iCs/>
          <w:sz w:val="22"/>
          <w:szCs w:val="22"/>
          <w:lang w:val="en-IE"/>
        </w:rPr>
        <w:t> </w:t>
      </w:r>
    </w:p>
    <w:p w14:paraId="2277D681" w14:textId="3CC45AF8" w:rsidR="00B60D37" w:rsidRPr="008F1092" w:rsidRDefault="00B60D37">
      <w:pPr>
        <w:pStyle w:val="paragraph"/>
        <w:numPr>
          <w:ilvl w:val="0"/>
          <w:numId w:val="6"/>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eop"/>
          <w:i/>
          <w:iCs/>
          <w:sz w:val="22"/>
          <w:szCs w:val="22"/>
          <w:lang w:val="en-IE"/>
        </w:rPr>
        <w:t xml:space="preserve">participant that has procured this </w:t>
      </w:r>
      <w:proofErr w:type="gramStart"/>
      <w:r w:rsidRPr="008F1092">
        <w:rPr>
          <w:rStyle w:val="eop"/>
          <w:i/>
          <w:iCs/>
          <w:sz w:val="22"/>
          <w:szCs w:val="22"/>
          <w:lang w:val="en-IE"/>
        </w:rPr>
        <w:t>equipment</w:t>
      </w:r>
      <w:proofErr w:type="gramEnd"/>
    </w:p>
    <w:p w14:paraId="62D1A7F4" w14:textId="77777777" w:rsidR="00CE725C" w:rsidRPr="008F1092" w:rsidRDefault="00CE725C">
      <w:pPr>
        <w:pStyle w:val="paragraph"/>
        <w:numPr>
          <w:ilvl w:val="0"/>
          <w:numId w:val="6"/>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short description of the tool with essential technology parameters</w:t>
      </w:r>
      <w:r w:rsidRPr="008F1092">
        <w:rPr>
          <w:rStyle w:val="eop"/>
          <w:i/>
          <w:iCs/>
          <w:sz w:val="22"/>
          <w:szCs w:val="22"/>
          <w:lang w:val="en-IE"/>
        </w:rPr>
        <w:t> </w:t>
      </w:r>
    </w:p>
    <w:p w14:paraId="2025327B" w14:textId="77777777" w:rsidR="00CE725C" w:rsidRPr="008F1092" w:rsidRDefault="00CE725C">
      <w:pPr>
        <w:pStyle w:val="paragraph"/>
        <w:numPr>
          <w:ilvl w:val="0"/>
          <w:numId w:val="6"/>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justification for the acquisition of this equipment in the context of the pilot line</w:t>
      </w:r>
      <w:r w:rsidRPr="008F1092">
        <w:rPr>
          <w:rStyle w:val="eop"/>
          <w:i/>
          <w:iCs/>
          <w:sz w:val="22"/>
          <w:szCs w:val="22"/>
          <w:lang w:val="en-IE"/>
        </w:rPr>
        <w:t> </w:t>
      </w:r>
    </w:p>
    <w:p w14:paraId="4E0E4F4E" w14:textId="77777777" w:rsidR="00CE725C" w:rsidRPr="008F1092" w:rsidRDefault="00CE725C">
      <w:pPr>
        <w:pStyle w:val="paragraph"/>
        <w:numPr>
          <w:ilvl w:val="0"/>
          <w:numId w:val="6"/>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dates: order and commissioning</w:t>
      </w:r>
      <w:r w:rsidRPr="008F1092">
        <w:rPr>
          <w:rStyle w:val="eop"/>
          <w:i/>
          <w:iCs/>
          <w:sz w:val="22"/>
          <w:szCs w:val="22"/>
          <w:lang w:val="en-IE"/>
        </w:rPr>
        <w:t> </w:t>
      </w:r>
    </w:p>
    <w:p w14:paraId="16054D23" w14:textId="77777777" w:rsidR="00CE725C" w:rsidRPr="008F1092" w:rsidRDefault="00CE725C">
      <w:pPr>
        <w:pStyle w:val="paragraph"/>
        <w:numPr>
          <w:ilvl w:val="0"/>
          <w:numId w:val="7"/>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description of the installation including required connection to gasses, vacuum, cooling, DI, power</w:t>
      </w:r>
      <w:r w:rsidRPr="008F1092">
        <w:rPr>
          <w:rStyle w:val="eop"/>
          <w:i/>
          <w:iCs/>
          <w:sz w:val="22"/>
          <w:szCs w:val="22"/>
          <w:lang w:val="en-IE"/>
        </w:rPr>
        <w:t> </w:t>
      </w:r>
    </w:p>
    <w:p w14:paraId="03BC6573" w14:textId="77777777" w:rsidR="00920483" w:rsidRPr="008F1092" w:rsidRDefault="00920483">
      <w:pPr>
        <w:pStyle w:val="paragraph"/>
        <w:numPr>
          <w:ilvl w:val="0"/>
          <w:numId w:val="7"/>
        </w:numPr>
        <w:tabs>
          <w:tab w:val="clear" w:pos="720"/>
          <w:tab w:val="num" w:pos="-720"/>
        </w:tabs>
        <w:spacing w:before="0" w:beforeAutospacing="0" w:after="0" w:afterAutospacing="0"/>
        <w:ind w:left="1080" w:firstLine="0"/>
        <w:jc w:val="both"/>
        <w:textAlignment w:val="baseline"/>
        <w:rPr>
          <w:rStyle w:val="normaltextrun"/>
          <w:i/>
          <w:iCs/>
          <w:sz w:val="22"/>
          <w:szCs w:val="22"/>
          <w:lang w:val="en-IE"/>
        </w:rPr>
      </w:pPr>
      <w:r w:rsidRPr="008F1092">
        <w:rPr>
          <w:rStyle w:val="normaltextrun"/>
          <w:i/>
          <w:iCs/>
          <w:sz w:val="22"/>
          <w:szCs w:val="22"/>
          <w:lang w:val="en-IE"/>
        </w:rPr>
        <w:t>site of the installed equipment </w:t>
      </w:r>
      <w:r w:rsidRPr="008F1092">
        <w:rPr>
          <w:rStyle w:val="eop"/>
          <w:i/>
          <w:iCs/>
          <w:sz w:val="22"/>
          <w:szCs w:val="22"/>
          <w:lang w:val="en-IE"/>
        </w:rPr>
        <w:t> </w:t>
      </w:r>
      <w:r w:rsidRPr="008F1092">
        <w:rPr>
          <w:rStyle w:val="normaltextrun"/>
          <w:i/>
          <w:iCs/>
          <w:sz w:val="22"/>
          <w:szCs w:val="22"/>
          <w:lang w:val="en-IE"/>
        </w:rPr>
        <w:t xml:space="preserve"> </w:t>
      </w:r>
    </w:p>
    <w:p w14:paraId="4444E8EB" w14:textId="3F06D23E" w:rsidR="00CE725C" w:rsidRPr="008F1092" w:rsidRDefault="00CE725C">
      <w:pPr>
        <w:pStyle w:val="paragraph"/>
        <w:numPr>
          <w:ilvl w:val="0"/>
          <w:numId w:val="7"/>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short description of the commissioning requirements</w:t>
      </w:r>
      <w:r w:rsidRPr="008F1092">
        <w:rPr>
          <w:rStyle w:val="eop"/>
          <w:i/>
          <w:iCs/>
          <w:sz w:val="22"/>
          <w:szCs w:val="22"/>
          <w:lang w:val="en-IE"/>
        </w:rPr>
        <w:t> </w:t>
      </w:r>
    </w:p>
    <w:p w14:paraId="22A850AC" w14:textId="686E6791"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description of each work package (bloc/cluster) and their subtasks with per subtask (</w:t>
      </w:r>
      <w:r w:rsidR="00B60D37" w:rsidRPr="008F1092">
        <w:rPr>
          <w:rStyle w:val="normaltextrun"/>
          <w:i/>
          <w:iCs/>
          <w:sz w:val="22"/>
          <w:szCs w:val="22"/>
          <w:lang w:val="en-IE"/>
        </w:rPr>
        <w:t xml:space="preserve">subtask fiche, 1 fiche per subtask, description should allow to understand the contributions of each participant to the task and assess the use of their </w:t>
      </w:r>
      <w:r w:rsidR="008F1092" w:rsidRPr="008F1092">
        <w:rPr>
          <w:rStyle w:val="normaltextrun"/>
          <w:i/>
          <w:iCs/>
          <w:sz w:val="22"/>
          <w:szCs w:val="22"/>
          <w:lang w:val="en-IE"/>
        </w:rPr>
        <w:t>resources</w:t>
      </w:r>
      <w:r w:rsidRPr="008F1092">
        <w:rPr>
          <w:rStyle w:val="normaltextrun"/>
          <w:i/>
          <w:iCs/>
          <w:sz w:val="22"/>
          <w:szCs w:val="22"/>
          <w:lang w:val="en-IE"/>
        </w:rPr>
        <w:t>):</w:t>
      </w:r>
      <w:r w:rsidRPr="008F1092">
        <w:rPr>
          <w:rStyle w:val="eop"/>
          <w:i/>
          <w:iCs/>
          <w:sz w:val="22"/>
          <w:szCs w:val="22"/>
          <w:lang w:val="en-IE"/>
        </w:rPr>
        <w:t> </w:t>
      </w:r>
    </w:p>
    <w:p w14:paraId="2E2B8D09" w14:textId="272F2E96" w:rsidR="00CE725C" w:rsidRPr="008F1092" w:rsidRDefault="00CE725C">
      <w:pPr>
        <w:pStyle w:val="paragraph"/>
        <w:numPr>
          <w:ilvl w:val="0"/>
          <w:numId w:val="8"/>
        </w:numPr>
        <w:tabs>
          <w:tab w:val="clear" w:pos="-720"/>
          <w:tab w:val="num" w:pos="-2160"/>
        </w:tabs>
        <w:spacing w:before="0" w:beforeAutospacing="0" w:after="0" w:afterAutospacing="0"/>
        <w:ind w:left="1080" w:firstLine="0"/>
        <w:jc w:val="both"/>
        <w:textAlignment w:val="baseline"/>
        <w:rPr>
          <w:rStyle w:val="eop"/>
          <w:i/>
          <w:iCs/>
          <w:sz w:val="22"/>
          <w:szCs w:val="22"/>
          <w:lang w:val="en-IE"/>
        </w:rPr>
      </w:pPr>
      <w:r w:rsidRPr="008F1092">
        <w:rPr>
          <w:rStyle w:val="normaltextrun"/>
          <w:i/>
          <w:iCs/>
          <w:sz w:val="22"/>
          <w:szCs w:val="22"/>
          <w:lang w:val="en-IE"/>
        </w:rPr>
        <w:t>name/designation</w:t>
      </w:r>
      <w:r w:rsidRPr="008F1092">
        <w:rPr>
          <w:rStyle w:val="eop"/>
          <w:i/>
          <w:iCs/>
          <w:sz w:val="22"/>
          <w:szCs w:val="22"/>
          <w:lang w:val="en-IE"/>
        </w:rPr>
        <w:t> </w:t>
      </w:r>
    </w:p>
    <w:p w14:paraId="581B065C" w14:textId="12528A2D" w:rsidR="00B60D37" w:rsidRPr="008F1092" w:rsidRDefault="00B60D37">
      <w:pPr>
        <w:pStyle w:val="paragraph"/>
        <w:numPr>
          <w:ilvl w:val="0"/>
          <w:numId w:val="8"/>
        </w:numPr>
        <w:tabs>
          <w:tab w:val="clear" w:pos="-720"/>
          <w:tab w:val="num" w:pos="-2160"/>
        </w:tabs>
        <w:spacing w:before="0" w:beforeAutospacing="0" w:after="0" w:afterAutospacing="0"/>
        <w:ind w:left="1080" w:firstLine="0"/>
        <w:jc w:val="both"/>
        <w:textAlignment w:val="baseline"/>
        <w:rPr>
          <w:i/>
          <w:iCs/>
          <w:sz w:val="22"/>
          <w:szCs w:val="22"/>
          <w:lang w:val="en-IE"/>
        </w:rPr>
      </w:pPr>
      <w:r w:rsidRPr="008F1092">
        <w:rPr>
          <w:rStyle w:val="eop"/>
          <w:i/>
          <w:iCs/>
          <w:sz w:val="22"/>
          <w:szCs w:val="22"/>
          <w:lang w:val="en-IE"/>
        </w:rPr>
        <w:t xml:space="preserve">participants contributing to this </w:t>
      </w:r>
      <w:proofErr w:type="gramStart"/>
      <w:r w:rsidRPr="008F1092">
        <w:rPr>
          <w:rStyle w:val="eop"/>
          <w:i/>
          <w:iCs/>
          <w:sz w:val="22"/>
          <w:szCs w:val="22"/>
          <w:lang w:val="en-IE"/>
        </w:rPr>
        <w:t>task</w:t>
      </w:r>
      <w:proofErr w:type="gramEnd"/>
    </w:p>
    <w:p w14:paraId="57CE4EBC" w14:textId="3A364D50" w:rsidR="00CE725C" w:rsidRPr="008F1092" w:rsidRDefault="00CE725C">
      <w:pPr>
        <w:pStyle w:val="paragraph"/>
        <w:numPr>
          <w:ilvl w:val="0"/>
          <w:numId w:val="9"/>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 xml:space="preserve">tasks related directly to </w:t>
      </w:r>
      <w:r w:rsidR="00B60D37" w:rsidRPr="008F1092">
        <w:rPr>
          <w:rStyle w:val="normaltextrun"/>
          <w:i/>
          <w:iCs/>
          <w:sz w:val="22"/>
          <w:szCs w:val="22"/>
          <w:lang w:val="en-IE"/>
        </w:rPr>
        <w:t xml:space="preserve">procurement or to </w:t>
      </w:r>
      <w:r w:rsidRPr="008F1092">
        <w:rPr>
          <w:rStyle w:val="normaltextrun"/>
          <w:i/>
          <w:iCs/>
          <w:sz w:val="22"/>
          <w:szCs w:val="22"/>
          <w:lang w:val="en-IE"/>
        </w:rPr>
        <w:t>procured new equipment(s)</w:t>
      </w:r>
      <w:r w:rsidR="00B60D37" w:rsidRPr="008F1092">
        <w:rPr>
          <w:rStyle w:val="normaltextrun"/>
          <w:i/>
          <w:iCs/>
          <w:sz w:val="22"/>
          <w:szCs w:val="22"/>
          <w:lang w:val="en-IE"/>
        </w:rPr>
        <w:t xml:space="preserve"> (such as installation)</w:t>
      </w:r>
      <w:r w:rsidRPr="008F1092">
        <w:rPr>
          <w:rStyle w:val="normaltextrun"/>
          <w:i/>
          <w:iCs/>
          <w:sz w:val="22"/>
          <w:szCs w:val="22"/>
          <w:lang w:val="en-IE"/>
        </w:rPr>
        <w:t>: YES or NO</w:t>
      </w:r>
      <w:r w:rsidRPr="008F1092">
        <w:rPr>
          <w:rStyle w:val="eop"/>
          <w:i/>
          <w:iCs/>
          <w:sz w:val="22"/>
          <w:szCs w:val="22"/>
          <w:lang w:val="en-IE"/>
        </w:rPr>
        <w:t> </w:t>
      </w:r>
    </w:p>
    <w:p w14:paraId="20AF728B" w14:textId="77777777" w:rsidR="00CE725C" w:rsidRPr="008F1092" w:rsidRDefault="00CE725C">
      <w:pPr>
        <w:pStyle w:val="paragraph"/>
        <w:numPr>
          <w:ilvl w:val="0"/>
          <w:numId w:val="9"/>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description of the content of the tasks to be developed (subtasks):</w:t>
      </w:r>
      <w:r w:rsidRPr="008F1092">
        <w:rPr>
          <w:rStyle w:val="eop"/>
          <w:i/>
          <w:iCs/>
          <w:sz w:val="22"/>
          <w:szCs w:val="22"/>
          <w:lang w:val="en-IE"/>
        </w:rPr>
        <w:t> </w:t>
      </w:r>
    </w:p>
    <w:p w14:paraId="05C9F5B9" w14:textId="77777777" w:rsidR="00CE725C" w:rsidRPr="008F1092" w:rsidRDefault="00CE725C">
      <w:pPr>
        <w:pStyle w:val="paragraph"/>
        <w:numPr>
          <w:ilvl w:val="0"/>
          <w:numId w:val="23"/>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for setup and integration tasks this can be for example</w:t>
      </w:r>
      <w:r w:rsidRPr="008F1092">
        <w:rPr>
          <w:rStyle w:val="eop"/>
          <w:i/>
          <w:iCs/>
          <w:sz w:val="22"/>
          <w:szCs w:val="22"/>
          <w:lang w:val="en-IE"/>
        </w:rPr>
        <w:t> </w:t>
      </w:r>
    </w:p>
    <w:p w14:paraId="5F5342DB" w14:textId="4D82D6C7"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eop"/>
          <w:i/>
          <w:iCs/>
          <w:sz w:val="22"/>
          <w:szCs w:val="22"/>
          <w:lang w:val="en-IE"/>
        </w:rPr>
      </w:pPr>
      <w:r w:rsidRPr="008F1092">
        <w:rPr>
          <w:rStyle w:val="normaltextrun"/>
          <w:i/>
          <w:iCs/>
          <w:sz w:val="22"/>
          <w:szCs w:val="22"/>
          <w:lang w:val="en-IE"/>
        </w:rPr>
        <w:t>installation of equipment</w:t>
      </w:r>
    </w:p>
    <w:p w14:paraId="0E3BA589" w14:textId="4A419B2F"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eop"/>
          <w:i/>
          <w:iCs/>
          <w:sz w:val="22"/>
          <w:szCs w:val="22"/>
          <w:lang w:val="en-IE"/>
        </w:rPr>
      </w:pPr>
      <w:r w:rsidRPr="008F1092">
        <w:rPr>
          <w:rStyle w:val="normaltextrun"/>
          <w:i/>
          <w:iCs/>
          <w:sz w:val="22"/>
          <w:szCs w:val="22"/>
          <w:lang w:val="en-IE"/>
        </w:rPr>
        <w:t xml:space="preserve">process development related to </w:t>
      </w:r>
      <w:proofErr w:type="gramStart"/>
      <w:r w:rsidRPr="008F1092">
        <w:rPr>
          <w:rStyle w:val="normaltextrun"/>
          <w:i/>
          <w:iCs/>
          <w:sz w:val="22"/>
          <w:szCs w:val="22"/>
          <w:lang w:val="en-IE"/>
        </w:rPr>
        <w:t>equipment</w:t>
      </w:r>
      <w:proofErr w:type="gramEnd"/>
    </w:p>
    <w:p w14:paraId="540B7E30" w14:textId="557F4309"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eop"/>
          <w:i/>
          <w:iCs/>
          <w:sz w:val="22"/>
          <w:szCs w:val="22"/>
          <w:lang w:val="en-IE"/>
        </w:rPr>
      </w:pPr>
      <w:r w:rsidRPr="008F1092">
        <w:rPr>
          <w:rStyle w:val="normaltextrun"/>
          <w:i/>
          <w:iCs/>
          <w:sz w:val="22"/>
          <w:szCs w:val="22"/>
          <w:lang w:val="en-IE"/>
        </w:rPr>
        <w:t xml:space="preserve">developments related to baseline of pilot </w:t>
      </w:r>
      <w:proofErr w:type="gramStart"/>
      <w:r w:rsidRPr="008F1092">
        <w:rPr>
          <w:rStyle w:val="normaltextrun"/>
          <w:i/>
          <w:iCs/>
          <w:sz w:val="22"/>
          <w:szCs w:val="22"/>
          <w:lang w:val="en-IE"/>
        </w:rPr>
        <w:t>line</w:t>
      </w:r>
      <w:proofErr w:type="gramEnd"/>
      <w:r w:rsidRPr="008F1092">
        <w:rPr>
          <w:rStyle w:val="eop"/>
          <w:i/>
          <w:iCs/>
          <w:sz w:val="22"/>
          <w:szCs w:val="22"/>
          <w:lang w:val="en-IE"/>
        </w:rPr>
        <w:t> </w:t>
      </w:r>
    </w:p>
    <w:p w14:paraId="6EF852A6" w14:textId="273269A4"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eop"/>
          <w:i/>
          <w:iCs/>
          <w:sz w:val="22"/>
          <w:szCs w:val="22"/>
          <w:lang w:val="en-IE"/>
        </w:rPr>
      </w:pPr>
      <w:r w:rsidRPr="008F1092">
        <w:rPr>
          <w:rStyle w:val="normaltextrun"/>
          <w:i/>
          <w:iCs/>
          <w:sz w:val="22"/>
          <w:szCs w:val="22"/>
          <w:lang w:val="en-IE"/>
        </w:rPr>
        <w:lastRenderedPageBreak/>
        <w:t xml:space="preserve">integration of </w:t>
      </w:r>
      <w:proofErr w:type="gramStart"/>
      <w:r w:rsidRPr="008F1092">
        <w:rPr>
          <w:rStyle w:val="normaltextrun"/>
          <w:i/>
          <w:iCs/>
          <w:sz w:val="22"/>
          <w:szCs w:val="22"/>
          <w:lang w:val="en-IE"/>
        </w:rPr>
        <w:t>particular processes</w:t>
      </w:r>
      <w:proofErr w:type="gramEnd"/>
      <w:r w:rsidRPr="008F1092">
        <w:rPr>
          <w:rStyle w:val="eop"/>
          <w:i/>
          <w:iCs/>
          <w:sz w:val="22"/>
          <w:szCs w:val="22"/>
          <w:lang w:val="en-IE"/>
        </w:rPr>
        <w:t> </w:t>
      </w:r>
    </w:p>
    <w:p w14:paraId="7B9D7715" w14:textId="2A147C7B"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normaltextrun"/>
          <w:i/>
          <w:iCs/>
          <w:sz w:val="22"/>
          <w:szCs w:val="22"/>
          <w:lang w:val="en-IE"/>
        </w:rPr>
      </w:pPr>
      <w:r w:rsidRPr="008F1092">
        <w:rPr>
          <w:rStyle w:val="normaltextrun"/>
          <w:i/>
          <w:iCs/>
          <w:sz w:val="22"/>
          <w:szCs w:val="22"/>
          <w:lang w:val="en-IE"/>
        </w:rPr>
        <w:t>development of IT for the pilot line</w:t>
      </w:r>
    </w:p>
    <w:p w14:paraId="4980DD1B" w14:textId="4A06A2B9"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eop"/>
          <w:i/>
          <w:iCs/>
          <w:sz w:val="22"/>
          <w:szCs w:val="22"/>
          <w:lang w:val="en-IE"/>
        </w:rPr>
      </w:pPr>
      <w:r w:rsidRPr="008F1092">
        <w:rPr>
          <w:rStyle w:val="normaltextrun"/>
          <w:i/>
          <w:iCs/>
          <w:sz w:val="22"/>
          <w:szCs w:val="22"/>
          <w:lang w:val="en-IE"/>
        </w:rPr>
        <w:t>maintenance of equipment</w:t>
      </w:r>
      <w:r w:rsidRPr="008F1092">
        <w:rPr>
          <w:rStyle w:val="eop"/>
          <w:i/>
          <w:iCs/>
          <w:sz w:val="22"/>
          <w:szCs w:val="22"/>
          <w:lang w:val="en-IE"/>
        </w:rPr>
        <w:t> </w:t>
      </w:r>
    </w:p>
    <w:p w14:paraId="0EA98DD5" w14:textId="470FF042" w:rsidR="00B60D37" w:rsidRPr="008F1092" w:rsidRDefault="00CE725C">
      <w:pPr>
        <w:pStyle w:val="paragraph"/>
        <w:numPr>
          <w:ilvl w:val="2"/>
          <w:numId w:val="10"/>
        </w:numPr>
        <w:tabs>
          <w:tab w:val="clear" w:pos="2160"/>
          <w:tab w:val="num" w:pos="-1080"/>
        </w:tabs>
        <w:spacing w:before="0" w:beforeAutospacing="0" w:after="0" w:afterAutospacing="0"/>
        <w:jc w:val="both"/>
        <w:textAlignment w:val="baseline"/>
        <w:rPr>
          <w:rStyle w:val="normaltextrun"/>
          <w:i/>
          <w:iCs/>
          <w:sz w:val="22"/>
          <w:szCs w:val="22"/>
          <w:lang w:val="en-IE"/>
        </w:rPr>
      </w:pPr>
      <w:r w:rsidRPr="008F1092">
        <w:rPr>
          <w:rStyle w:val="normaltextrun"/>
          <w:i/>
          <w:iCs/>
          <w:sz w:val="22"/>
          <w:szCs w:val="22"/>
          <w:lang w:val="en-IE"/>
        </w:rPr>
        <w:t>other but similar as above activities</w:t>
      </w:r>
    </w:p>
    <w:p w14:paraId="57A413BD" w14:textId="77777777" w:rsidR="00B60D37" w:rsidRPr="008F1092" w:rsidRDefault="00B60D37">
      <w:pPr>
        <w:pStyle w:val="paragraph"/>
        <w:numPr>
          <w:ilvl w:val="2"/>
          <w:numId w:val="10"/>
        </w:numPr>
        <w:tabs>
          <w:tab w:val="num" w:pos="-1080"/>
        </w:tabs>
        <w:spacing w:before="0" w:beforeAutospacing="0" w:after="0" w:afterAutospacing="0"/>
        <w:jc w:val="both"/>
        <w:textAlignment w:val="baseline"/>
        <w:rPr>
          <w:rStyle w:val="normaltextrun"/>
          <w:i/>
          <w:iCs/>
          <w:sz w:val="22"/>
          <w:szCs w:val="22"/>
          <w:lang w:val="en-IE"/>
        </w:rPr>
      </w:pPr>
      <w:r w:rsidRPr="008F1092">
        <w:rPr>
          <w:rStyle w:val="normaltextrun"/>
          <w:i/>
          <w:iCs/>
          <w:sz w:val="22"/>
          <w:szCs w:val="22"/>
          <w:lang w:val="en-IE"/>
        </w:rPr>
        <w:t xml:space="preserve">developments by the consortium members, </w:t>
      </w:r>
      <w:proofErr w:type="spellStart"/>
      <w:r w:rsidRPr="008F1092">
        <w:rPr>
          <w:rStyle w:val="normaltextrun"/>
          <w:i/>
          <w:iCs/>
          <w:sz w:val="22"/>
          <w:szCs w:val="22"/>
          <w:lang w:val="en-IE"/>
        </w:rPr>
        <w:t>f.e</w:t>
      </w:r>
      <w:proofErr w:type="spellEnd"/>
      <w:r w:rsidRPr="008F1092">
        <w:rPr>
          <w:rStyle w:val="normaltextrun"/>
          <w:i/>
          <w:iCs/>
          <w:sz w:val="22"/>
          <w:szCs w:val="22"/>
          <w:lang w:val="en-IE"/>
        </w:rPr>
        <w:t>. developing certain new processes, adapting equipment for new processes, developing new device architectures, circuits, etc.</w:t>
      </w:r>
    </w:p>
    <w:p w14:paraId="1A05EDC0" w14:textId="0E60FDD1" w:rsidR="00CE725C" w:rsidRPr="008F1092" w:rsidRDefault="00B60D37">
      <w:pPr>
        <w:pStyle w:val="paragraph"/>
        <w:numPr>
          <w:ilvl w:val="2"/>
          <w:numId w:val="10"/>
        </w:numPr>
        <w:tabs>
          <w:tab w:val="num" w:pos="-1080"/>
        </w:tabs>
        <w:spacing w:before="0" w:beforeAutospacing="0" w:after="0" w:afterAutospacing="0"/>
        <w:jc w:val="both"/>
        <w:textAlignment w:val="baseline"/>
        <w:rPr>
          <w:rStyle w:val="normaltextrun"/>
          <w:i/>
          <w:iCs/>
          <w:lang w:val="en-GB"/>
        </w:rPr>
      </w:pPr>
      <w:r w:rsidRPr="008F1092">
        <w:rPr>
          <w:rStyle w:val="normaltextrun"/>
          <w:i/>
          <w:iCs/>
          <w:sz w:val="22"/>
          <w:szCs w:val="22"/>
          <w:lang w:val="en-IE"/>
        </w:rPr>
        <w:t>Developing certain processes for alternative purposes not related to the main objectives of the pilot line (</w:t>
      </w:r>
      <w:proofErr w:type="spellStart"/>
      <w:proofErr w:type="gramStart"/>
      <w:r w:rsidRPr="008F1092">
        <w:rPr>
          <w:rStyle w:val="normaltextrun"/>
          <w:i/>
          <w:iCs/>
          <w:sz w:val="22"/>
          <w:szCs w:val="22"/>
          <w:lang w:val="en-IE"/>
        </w:rPr>
        <w:t>eg</w:t>
      </w:r>
      <w:proofErr w:type="spellEnd"/>
      <w:proofErr w:type="gramEnd"/>
      <w:r w:rsidRPr="008F1092">
        <w:rPr>
          <w:rStyle w:val="normaltextrun"/>
          <w:i/>
          <w:iCs/>
          <w:sz w:val="22"/>
          <w:szCs w:val="22"/>
          <w:lang w:val="en-IE"/>
        </w:rPr>
        <w:t xml:space="preserve"> developing certain processes for photonic circuit development)</w:t>
      </w:r>
      <w:r w:rsidRPr="008F1092">
        <w:rPr>
          <w:rStyle w:val="normaltextrun"/>
          <w:i/>
          <w:iCs/>
          <w:lang w:val="en-GB"/>
        </w:rPr>
        <w:t> </w:t>
      </w:r>
    </w:p>
    <w:p w14:paraId="39F6022F" w14:textId="35E3295E" w:rsidR="00B60D37" w:rsidRPr="008F1092" w:rsidRDefault="00B60D37">
      <w:pPr>
        <w:pStyle w:val="paragraph"/>
        <w:numPr>
          <w:ilvl w:val="2"/>
          <w:numId w:val="10"/>
        </w:numPr>
        <w:tabs>
          <w:tab w:val="num" w:pos="-1080"/>
        </w:tabs>
        <w:spacing w:before="0" w:beforeAutospacing="0" w:after="0" w:afterAutospacing="0"/>
        <w:jc w:val="both"/>
        <w:textAlignment w:val="baseline"/>
        <w:rPr>
          <w:i/>
          <w:iCs/>
          <w:lang w:val="en-GB"/>
        </w:rPr>
      </w:pPr>
      <w:r w:rsidRPr="008F1092">
        <w:rPr>
          <w:rStyle w:val="normaltextrun"/>
          <w:i/>
          <w:iCs/>
          <w:sz w:val="22"/>
          <w:szCs w:val="22"/>
          <w:lang w:val="en-IE"/>
        </w:rPr>
        <w:t>collaboration with other pilot lines</w:t>
      </w:r>
    </w:p>
    <w:p w14:paraId="707EA601" w14:textId="4CD5A391" w:rsidR="00CE725C" w:rsidRPr="008F1092" w:rsidRDefault="00CE725C">
      <w:pPr>
        <w:pStyle w:val="paragraph"/>
        <w:numPr>
          <w:ilvl w:val="0"/>
          <w:numId w:val="23"/>
        </w:numPr>
        <w:spacing w:before="0" w:beforeAutospacing="0" w:after="0" w:afterAutospacing="0"/>
        <w:jc w:val="both"/>
        <w:textAlignment w:val="baseline"/>
        <w:rPr>
          <w:rStyle w:val="normaltextrun"/>
          <w:i/>
          <w:iCs/>
          <w:lang w:val="en-GB"/>
        </w:rPr>
      </w:pPr>
      <w:r w:rsidRPr="008F1092">
        <w:rPr>
          <w:rStyle w:val="normaltextrun"/>
          <w:i/>
          <w:iCs/>
          <w:sz w:val="22"/>
          <w:szCs w:val="22"/>
          <w:lang w:val="en-IE"/>
        </w:rPr>
        <w:t xml:space="preserve">for </w:t>
      </w:r>
      <w:r w:rsidR="008E7461" w:rsidRPr="008F1092">
        <w:rPr>
          <w:rStyle w:val="normaltextrun"/>
          <w:i/>
          <w:iCs/>
          <w:sz w:val="22"/>
          <w:szCs w:val="22"/>
          <w:lang w:val="en-IE"/>
        </w:rPr>
        <w:t>operational</w:t>
      </w:r>
      <w:r w:rsidRPr="008F1092">
        <w:rPr>
          <w:rStyle w:val="normaltextrun"/>
          <w:i/>
          <w:iCs/>
          <w:sz w:val="22"/>
          <w:szCs w:val="22"/>
          <w:lang w:val="en-IE"/>
        </w:rPr>
        <w:t xml:space="preserve"> tasks this can be for example</w:t>
      </w:r>
      <w:r w:rsidRPr="008F1092">
        <w:rPr>
          <w:rStyle w:val="normaltextrun"/>
          <w:i/>
          <w:iCs/>
          <w:lang w:val="en-GB"/>
        </w:rPr>
        <w:t> </w:t>
      </w:r>
    </w:p>
    <w:p w14:paraId="0F69DC02" w14:textId="677A01D5" w:rsidR="00CE725C" w:rsidRPr="008F1092" w:rsidRDefault="00CE725C">
      <w:pPr>
        <w:pStyle w:val="paragraph"/>
        <w:numPr>
          <w:ilvl w:val="2"/>
          <w:numId w:val="10"/>
        </w:numPr>
        <w:tabs>
          <w:tab w:val="num" w:pos="-1080"/>
        </w:tabs>
        <w:spacing w:before="0" w:beforeAutospacing="0" w:after="0" w:afterAutospacing="0"/>
        <w:jc w:val="both"/>
        <w:textAlignment w:val="baseline"/>
        <w:rPr>
          <w:rStyle w:val="normaltextrun"/>
          <w:i/>
          <w:iCs/>
          <w:lang w:val="en-GB"/>
        </w:rPr>
      </w:pPr>
      <w:r w:rsidRPr="008F1092">
        <w:rPr>
          <w:rStyle w:val="normaltextrun"/>
          <w:i/>
          <w:iCs/>
          <w:sz w:val="22"/>
          <w:szCs w:val="22"/>
          <w:lang w:val="en-IE"/>
        </w:rPr>
        <w:t>providing access to third parties to the pilot line</w:t>
      </w:r>
      <w:r w:rsidRPr="008F1092">
        <w:rPr>
          <w:rStyle w:val="normaltextrun"/>
          <w:i/>
          <w:iCs/>
          <w:lang w:val="en-GB"/>
        </w:rPr>
        <w:t> </w:t>
      </w:r>
    </w:p>
    <w:p w14:paraId="43658C68" w14:textId="1323054E" w:rsidR="00CE725C" w:rsidRPr="008F1092" w:rsidRDefault="008F1092">
      <w:pPr>
        <w:pStyle w:val="paragraph"/>
        <w:numPr>
          <w:ilvl w:val="2"/>
          <w:numId w:val="10"/>
        </w:numPr>
        <w:tabs>
          <w:tab w:val="num" w:pos="-1080"/>
        </w:tabs>
        <w:spacing w:before="0" w:beforeAutospacing="0" w:after="0" w:afterAutospacing="0"/>
        <w:jc w:val="both"/>
        <w:textAlignment w:val="baseline"/>
        <w:rPr>
          <w:rStyle w:val="normaltextrun"/>
          <w:i/>
          <w:iCs/>
          <w:lang w:val="en-GB"/>
        </w:rPr>
      </w:pPr>
      <w:r w:rsidRPr="008F1092">
        <w:rPr>
          <w:rStyle w:val="normaltextrun"/>
          <w:i/>
          <w:iCs/>
          <w:sz w:val="22"/>
          <w:szCs w:val="22"/>
          <w:lang w:val="en-IE"/>
        </w:rPr>
        <w:t>a</w:t>
      </w:r>
      <w:r w:rsidR="00CE725C" w:rsidRPr="008F1092">
        <w:rPr>
          <w:rStyle w:val="normaltextrun"/>
          <w:i/>
          <w:iCs/>
          <w:sz w:val="22"/>
          <w:szCs w:val="22"/>
          <w:lang w:val="en-IE"/>
        </w:rPr>
        <w:t xml:space="preserve">ctivities in collaboration with competence </w:t>
      </w:r>
      <w:proofErr w:type="spellStart"/>
      <w:r w:rsidR="00CE725C" w:rsidRPr="008F1092">
        <w:rPr>
          <w:rStyle w:val="normaltextrun"/>
          <w:i/>
          <w:iCs/>
          <w:sz w:val="22"/>
          <w:szCs w:val="22"/>
          <w:lang w:val="en-IE"/>
        </w:rPr>
        <w:t>center</w:t>
      </w:r>
      <w:proofErr w:type="spellEnd"/>
      <w:r w:rsidR="00CE725C" w:rsidRPr="008F1092">
        <w:rPr>
          <w:rStyle w:val="normaltextrun"/>
          <w:i/>
          <w:iCs/>
          <w:lang w:val="en-GB"/>
        </w:rPr>
        <w:t> </w:t>
      </w:r>
    </w:p>
    <w:p w14:paraId="1A64EA54" w14:textId="1094D719" w:rsidR="003A7745" w:rsidRPr="008F1092" w:rsidRDefault="00CE725C">
      <w:pPr>
        <w:pStyle w:val="paragraph"/>
        <w:numPr>
          <w:ilvl w:val="0"/>
          <w:numId w:val="9"/>
        </w:numPr>
        <w:tabs>
          <w:tab w:val="clear" w:pos="720"/>
          <w:tab w:val="num" w:pos="-720"/>
        </w:tabs>
        <w:spacing w:before="0" w:beforeAutospacing="0" w:after="0" w:afterAutospacing="0"/>
        <w:ind w:left="1080" w:firstLine="0"/>
        <w:jc w:val="both"/>
        <w:textAlignment w:val="baseline"/>
        <w:rPr>
          <w:rStyle w:val="normaltextrun"/>
          <w:i/>
          <w:iCs/>
          <w:sz w:val="22"/>
          <w:szCs w:val="22"/>
          <w:lang w:val="en-IE"/>
        </w:rPr>
      </w:pPr>
      <w:r w:rsidRPr="008F1092">
        <w:rPr>
          <w:rStyle w:val="normaltextrun"/>
          <w:i/>
          <w:iCs/>
          <w:sz w:val="22"/>
          <w:szCs w:val="22"/>
          <w:lang w:val="en-IE"/>
        </w:rPr>
        <w:t xml:space="preserve">how does this step fit in the pilot </w:t>
      </w:r>
      <w:proofErr w:type="gramStart"/>
      <w:r w:rsidRPr="008F1092">
        <w:rPr>
          <w:rStyle w:val="normaltextrun"/>
          <w:i/>
          <w:iCs/>
          <w:sz w:val="22"/>
          <w:szCs w:val="22"/>
          <w:lang w:val="en-IE"/>
        </w:rPr>
        <w:t>line</w:t>
      </w:r>
      <w:proofErr w:type="gramEnd"/>
      <w:r w:rsidRPr="008F1092">
        <w:rPr>
          <w:rStyle w:val="normaltextrun"/>
          <w:i/>
          <w:iCs/>
          <w:sz w:val="22"/>
          <w:szCs w:val="22"/>
          <w:lang w:val="en-IE"/>
        </w:rPr>
        <w:t> </w:t>
      </w:r>
    </w:p>
    <w:p w14:paraId="3186625A" w14:textId="353A5894" w:rsidR="00CE725C" w:rsidRPr="008F1092" w:rsidRDefault="00CE725C">
      <w:pPr>
        <w:pStyle w:val="paragraph"/>
        <w:numPr>
          <w:ilvl w:val="0"/>
          <w:numId w:val="9"/>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 xml:space="preserve">projected dates: start and </w:t>
      </w:r>
      <w:proofErr w:type="gramStart"/>
      <w:r w:rsidRPr="008F1092">
        <w:rPr>
          <w:rStyle w:val="normaltextrun"/>
          <w:i/>
          <w:iCs/>
          <w:sz w:val="22"/>
          <w:szCs w:val="22"/>
          <w:lang w:val="en-IE"/>
        </w:rPr>
        <w:t>end</w:t>
      </w:r>
      <w:proofErr w:type="gramEnd"/>
      <w:r w:rsidRPr="008F1092">
        <w:rPr>
          <w:rStyle w:val="eop"/>
          <w:i/>
          <w:iCs/>
          <w:sz w:val="22"/>
          <w:szCs w:val="22"/>
          <w:lang w:val="en-IE"/>
        </w:rPr>
        <w:t> </w:t>
      </w:r>
    </w:p>
    <w:p w14:paraId="4BDC93D4" w14:textId="77777777" w:rsidR="008F1092" w:rsidRPr="008F1092" w:rsidRDefault="00CE725C">
      <w:pPr>
        <w:pStyle w:val="paragraph"/>
        <w:numPr>
          <w:ilvl w:val="0"/>
          <w:numId w:val="16"/>
        </w:numPr>
        <w:spacing w:before="0" w:beforeAutospacing="0" w:after="0" w:afterAutospacing="0"/>
        <w:jc w:val="both"/>
        <w:textAlignment w:val="baseline"/>
        <w:rPr>
          <w:rStyle w:val="normaltextrun"/>
          <w:i/>
          <w:iCs/>
          <w:sz w:val="22"/>
          <w:szCs w:val="22"/>
          <w:lang w:val="en-IE"/>
        </w:rPr>
      </w:pPr>
      <w:r w:rsidRPr="008F1092">
        <w:rPr>
          <w:rStyle w:val="normaltextrun"/>
          <w:i/>
          <w:iCs/>
          <w:sz w:val="22"/>
          <w:szCs w:val="22"/>
          <w:lang w:val="en-IE"/>
        </w:rPr>
        <w:t>a list of deliverables</w:t>
      </w:r>
      <w:r w:rsidR="008F1092" w:rsidRPr="008F1092">
        <w:rPr>
          <w:rStyle w:val="normaltextrun"/>
          <w:i/>
          <w:iCs/>
          <w:sz w:val="22"/>
          <w:szCs w:val="22"/>
          <w:lang w:val="en-IE"/>
        </w:rPr>
        <w:t xml:space="preserve"> including:</w:t>
      </w:r>
    </w:p>
    <w:p w14:paraId="0B77E7D9" w14:textId="4160A844" w:rsidR="00CE725C" w:rsidRPr="004C098E" w:rsidRDefault="008F1092">
      <w:pPr>
        <w:pStyle w:val="paragraph"/>
        <w:numPr>
          <w:ilvl w:val="0"/>
          <w:numId w:val="11"/>
        </w:numPr>
        <w:tabs>
          <w:tab w:val="clear" w:pos="720"/>
          <w:tab w:val="num" w:pos="-720"/>
        </w:tabs>
        <w:spacing w:before="0" w:beforeAutospacing="0" w:after="0" w:afterAutospacing="0"/>
        <w:ind w:left="1080" w:firstLine="0"/>
        <w:jc w:val="both"/>
        <w:textAlignment w:val="baseline"/>
        <w:rPr>
          <w:rStyle w:val="normaltextrun"/>
          <w:i/>
          <w:iCs/>
          <w:lang w:val="en-US"/>
        </w:rPr>
      </w:pPr>
      <w:r w:rsidRPr="008F1092">
        <w:rPr>
          <w:rStyle w:val="normaltextrun"/>
          <w:i/>
          <w:iCs/>
          <w:sz w:val="22"/>
          <w:szCs w:val="22"/>
          <w:lang w:val="en-IE"/>
        </w:rPr>
        <w:t>description of the content of the deliverable</w:t>
      </w:r>
      <w:r w:rsidR="00CE725C" w:rsidRPr="004C098E">
        <w:rPr>
          <w:rStyle w:val="normaltextrun"/>
          <w:i/>
          <w:iCs/>
          <w:lang w:val="en-US"/>
        </w:rPr>
        <w:t> </w:t>
      </w:r>
    </w:p>
    <w:p w14:paraId="342420EE" w14:textId="1053718B" w:rsidR="008F1092" w:rsidRPr="004C098E" w:rsidRDefault="008F1092">
      <w:pPr>
        <w:pStyle w:val="paragraph"/>
        <w:numPr>
          <w:ilvl w:val="0"/>
          <w:numId w:val="11"/>
        </w:numPr>
        <w:tabs>
          <w:tab w:val="clear" w:pos="720"/>
          <w:tab w:val="num" w:pos="-720"/>
        </w:tabs>
        <w:spacing w:before="0" w:beforeAutospacing="0" w:after="0" w:afterAutospacing="0"/>
        <w:ind w:left="1080" w:firstLine="0"/>
        <w:jc w:val="both"/>
        <w:textAlignment w:val="baseline"/>
        <w:rPr>
          <w:rStyle w:val="normaltextrun"/>
          <w:i/>
          <w:iCs/>
          <w:lang w:val="en-US"/>
        </w:rPr>
      </w:pPr>
      <w:r w:rsidRPr="004C098E">
        <w:rPr>
          <w:rStyle w:val="normaltextrun"/>
          <w:i/>
          <w:iCs/>
          <w:lang w:val="en-US"/>
        </w:rPr>
        <w:t>when will the deliverable be submitted</w:t>
      </w:r>
    </w:p>
    <w:p w14:paraId="12061872" w14:textId="2C58094A"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list of milestones</w:t>
      </w:r>
      <w:r w:rsidR="008F1092" w:rsidRPr="008F1092">
        <w:rPr>
          <w:rStyle w:val="normaltextrun"/>
          <w:i/>
          <w:iCs/>
          <w:sz w:val="22"/>
          <w:szCs w:val="22"/>
          <w:lang w:val="en-IE"/>
        </w:rPr>
        <w:t>, for example:</w:t>
      </w:r>
      <w:r w:rsidRPr="008F1092">
        <w:rPr>
          <w:rStyle w:val="eop"/>
          <w:i/>
          <w:iCs/>
          <w:sz w:val="22"/>
          <w:szCs w:val="22"/>
          <w:lang w:val="en-IE"/>
        </w:rPr>
        <w:t> </w:t>
      </w:r>
    </w:p>
    <w:p w14:paraId="0EE49220" w14:textId="77777777" w:rsidR="00CE725C" w:rsidRPr="008F1092" w:rsidRDefault="00CE725C">
      <w:pPr>
        <w:pStyle w:val="paragraph"/>
        <w:numPr>
          <w:ilvl w:val="0"/>
          <w:numId w:val="11"/>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technology milestones</w:t>
      </w:r>
      <w:r w:rsidRPr="008F1092">
        <w:rPr>
          <w:rStyle w:val="eop"/>
          <w:i/>
          <w:iCs/>
          <w:sz w:val="22"/>
          <w:szCs w:val="22"/>
          <w:lang w:val="en-IE"/>
        </w:rPr>
        <w:t> </w:t>
      </w:r>
    </w:p>
    <w:p w14:paraId="71C69EC1" w14:textId="77777777" w:rsidR="00CE725C" w:rsidRPr="008F1092" w:rsidRDefault="00CE725C">
      <w:pPr>
        <w:pStyle w:val="paragraph"/>
        <w:numPr>
          <w:ilvl w:val="0"/>
          <w:numId w:val="11"/>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procurement milestones</w:t>
      </w:r>
      <w:r w:rsidRPr="008F1092">
        <w:rPr>
          <w:rStyle w:val="eop"/>
          <w:i/>
          <w:iCs/>
          <w:sz w:val="22"/>
          <w:szCs w:val="22"/>
          <w:lang w:val="en-IE"/>
        </w:rPr>
        <w:t> </w:t>
      </w:r>
    </w:p>
    <w:p w14:paraId="6BC536BD" w14:textId="77777777" w:rsidR="00CE725C" w:rsidRPr="008F1092" w:rsidRDefault="00CE725C">
      <w:pPr>
        <w:pStyle w:val="paragraph"/>
        <w:numPr>
          <w:ilvl w:val="0"/>
          <w:numId w:val="11"/>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infrastructure milestones</w:t>
      </w:r>
      <w:r w:rsidRPr="008F1092">
        <w:rPr>
          <w:rStyle w:val="eop"/>
          <w:i/>
          <w:iCs/>
          <w:sz w:val="22"/>
          <w:szCs w:val="22"/>
          <w:lang w:val="en-IE"/>
        </w:rPr>
        <w:t> </w:t>
      </w:r>
    </w:p>
    <w:p w14:paraId="07D1EEC5" w14:textId="77777777" w:rsidR="00CE725C" w:rsidRPr="008F1092" w:rsidRDefault="00CE725C">
      <w:pPr>
        <w:pStyle w:val="paragraph"/>
        <w:numPr>
          <w:ilvl w:val="0"/>
          <w:numId w:val="12"/>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process related milestones (validation of processes and equipment)</w:t>
      </w:r>
      <w:r w:rsidRPr="008F1092">
        <w:rPr>
          <w:rStyle w:val="eop"/>
          <w:i/>
          <w:iCs/>
          <w:sz w:val="22"/>
          <w:szCs w:val="22"/>
          <w:lang w:val="en-IE"/>
        </w:rPr>
        <w:t> </w:t>
      </w:r>
    </w:p>
    <w:p w14:paraId="1BC1A3A8" w14:textId="77777777" w:rsidR="00CE725C" w:rsidRPr="008F1092" w:rsidRDefault="00CE725C">
      <w:pPr>
        <w:pStyle w:val="paragraph"/>
        <w:numPr>
          <w:ilvl w:val="0"/>
          <w:numId w:val="12"/>
        </w:numPr>
        <w:tabs>
          <w:tab w:val="clear" w:pos="720"/>
          <w:tab w:val="num" w:pos="-720"/>
        </w:tabs>
        <w:spacing w:before="0" w:beforeAutospacing="0" w:after="0" w:afterAutospacing="0"/>
        <w:ind w:left="1080" w:firstLine="0"/>
        <w:jc w:val="both"/>
        <w:textAlignment w:val="baseline"/>
        <w:rPr>
          <w:i/>
          <w:iCs/>
          <w:sz w:val="22"/>
          <w:szCs w:val="22"/>
          <w:lang w:val="en-IE"/>
        </w:rPr>
      </w:pPr>
      <w:proofErr w:type="gramStart"/>
      <w:r w:rsidRPr="008F1092">
        <w:rPr>
          <w:rStyle w:val="normaltextrun"/>
          <w:i/>
          <w:iCs/>
          <w:sz w:val="22"/>
          <w:szCs w:val="22"/>
          <w:lang w:val="en-IE"/>
        </w:rPr>
        <w:t>service related</w:t>
      </w:r>
      <w:proofErr w:type="gramEnd"/>
      <w:r w:rsidRPr="008F1092">
        <w:rPr>
          <w:rStyle w:val="normaltextrun"/>
          <w:i/>
          <w:iCs/>
          <w:sz w:val="22"/>
          <w:szCs w:val="22"/>
          <w:lang w:val="en-IE"/>
        </w:rPr>
        <w:t xml:space="preserve"> milestones (first access)</w:t>
      </w:r>
      <w:r w:rsidRPr="008F1092">
        <w:rPr>
          <w:rStyle w:val="eop"/>
          <w:i/>
          <w:iCs/>
          <w:sz w:val="22"/>
          <w:szCs w:val="22"/>
          <w:lang w:val="en-IE"/>
        </w:rPr>
        <w:t> </w:t>
      </w:r>
    </w:p>
    <w:p w14:paraId="6EB01E53" w14:textId="5B6BA7E9"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 xml:space="preserve">a list of demonstrators that will allow to check the achievement of the expected results and </w:t>
      </w:r>
      <w:proofErr w:type="gramStart"/>
      <w:r w:rsidRPr="008F1092">
        <w:rPr>
          <w:rStyle w:val="normaltextrun"/>
          <w:i/>
          <w:iCs/>
          <w:sz w:val="22"/>
          <w:szCs w:val="22"/>
          <w:lang w:val="en-IE"/>
        </w:rPr>
        <w:t>targets</w:t>
      </w:r>
      <w:proofErr w:type="gramEnd"/>
      <w:r w:rsidRPr="008F1092">
        <w:rPr>
          <w:rStyle w:val="eop"/>
          <w:i/>
          <w:iCs/>
          <w:sz w:val="22"/>
          <w:szCs w:val="22"/>
          <w:lang w:val="en-IE"/>
        </w:rPr>
        <w:t> </w:t>
      </w:r>
    </w:p>
    <w:p w14:paraId="75883C20" w14:textId="77777777" w:rsidR="00CE725C" w:rsidRPr="008F1092" w:rsidRDefault="00CE725C">
      <w:pPr>
        <w:pStyle w:val="paragraph"/>
        <w:numPr>
          <w:ilvl w:val="0"/>
          <w:numId w:val="13"/>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name/designation</w:t>
      </w:r>
      <w:r w:rsidRPr="008F1092">
        <w:rPr>
          <w:rStyle w:val="eop"/>
          <w:i/>
          <w:iCs/>
          <w:sz w:val="22"/>
          <w:szCs w:val="22"/>
          <w:lang w:val="en-IE"/>
        </w:rPr>
        <w:t> </w:t>
      </w:r>
    </w:p>
    <w:p w14:paraId="0677A013" w14:textId="77777777" w:rsidR="00CE725C" w:rsidRPr="008F1092" w:rsidRDefault="00CE725C">
      <w:pPr>
        <w:pStyle w:val="paragraph"/>
        <w:numPr>
          <w:ilvl w:val="0"/>
          <w:numId w:val="13"/>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 xml:space="preserve">description of the technology included in the </w:t>
      </w:r>
      <w:proofErr w:type="gramStart"/>
      <w:r w:rsidRPr="008F1092">
        <w:rPr>
          <w:rStyle w:val="normaltextrun"/>
          <w:i/>
          <w:iCs/>
          <w:sz w:val="22"/>
          <w:szCs w:val="22"/>
          <w:lang w:val="en-IE"/>
        </w:rPr>
        <w:t>demonstrators</w:t>
      </w:r>
      <w:proofErr w:type="gramEnd"/>
      <w:r w:rsidRPr="008F1092">
        <w:rPr>
          <w:rStyle w:val="eop"/>
          <w:i/>
          <w:iCs/>
          <w:sz w:val="22"/>
          <w:szCs w:val="22"/>
          <w:lang w:val="en-IE"/>
        </w:rPr>
        <w:t> </w:t>
      </w:r>
    </w:p>
    <w:p w14:paraId="3644A38A" w14:textId="77777777" w:rsidR="00CE725C" w:rsidRPr="008F1092" w:rsidRDefault="00CE725C">
      <w:pPr>
        <w:pStyle w:val="paragraph"/>
        <w:numPr>
          <w:ilvl w:val="0"/>
          <w:numId w:val="14"/>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 xml:space="preserve">description of the technologies demonstrated with this </w:t>
      </w:r>
      <w:proofErr w:type="gramStart"/>
      <w:r w:rsidRPr="008F1092">
        <w:rPr>
          <w:rStyle w:val="normaltextrun"/>
          <w:i/>
          <w:iCs/>
          <w:sz w:val="22"/>
          <w:szCs w:val="22"/>
          <w:lang w:val="en-IE"/>
        </w:rPr>
        <w:t>demonstrator</w:t>
      </w:r>
      <w:proofErr w:type="gramEnd"/>
      <w:r w:rsidRPr="008F1092">
        <w:rPr>
          <w:rStyle w:val="eop"/>
          <w:i/>
          <w:iCs/>
          <w:sz w:val="22"/>
          <w:szCs w:val="22"/>
          <w:lang w:val="en-IE"/>
        </w:rPr>
        <w:t> </w:t>
      </w:r>
    </w:p>
    <w:p w14:paraId="0242A62D" w14:textId="77777777" w:rsidR="00CE725C" w:rsidRPr="008F1092" w:rsidRDefault="00CE725C">
      <w:pPr>
        <w:pStyle w:val="paragraph"/>
        <w:numPr>
          <w:ilvl w:val="0"/>
          <w:numId w:val="14"/>
        </w:numPr>
        <w:tabs>
          <w:tab w:val="clear" w:pos="720"/>
          <w:tab w:val="num" w:pos="-720"/>
        </w:tabs>
        <w:spacing w:before="0" w:beforeAutospacing="0" w:after="0" w:afterAutospacing="0"/>
        <w:ind w:left="1080" w:firstLine="0"/>
        <w:jc w:val="both"/>
        <w:textAlignment w:val="baseline"/>
        <w:rPr>
          <w:i/>
          <w:iCs/>
          <w:sz w:val="22"/>
          <w:szCs w:val="22"/>
          <w:lang w:val="en-IE"/>
        </w:rPr>
      </w:pPr>
      <w:r w:rsidRPr="008F1092">
        <w:rPr>
          <w:rStyle w:val="normaltextrun"/>
          <w:i/>
          <w:iCs/>
          <w:sz w:val="22"/>
          <w:szCs w:val="22"/>
          <w:lang w:val="en-IE"/>
        </w:rPr>
        <w:t>links to subtasks and large/critical/crucial equipment</w:t>
      </w:r>
      <w:r w:rsidRPr="008F1092">
        <w:rPr>
          <w:rStyle w:val="eop"/>
          <w:i/>
          <w:iCs/>
          <w:sz w:val="22"/>
          <w:szCs w:val="22"/>
          <w:lang w:val="en-IE"/>
        </w:rPr>
        <w:t> </w:t>
      </w:r>
    </w:p>
    <w:p w14:paraId="51EDB2EF" w14:textId="76E64625"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 xml:space="preserve">a </w:t>
      </w:r>
      <w:r w:rsidR="001E134F" w:rsidRPr="008F1092">
        <w:rPr>
          <w:rStyle w:val="normaltextrun"/>
          <w:i/>
          <w:iCs/>
          <w:sz w:val="22"/>
          <w:szCs w:val="22"/>
          <w:lang w:val="en-IE"/>
        </w:rPr>
        <w:t>description</w:t>
      </w:r>
      <w:r w:rsidRPr="008F1092">
        <w:rPr>
          <w:rStyle w:val="normaltextrun"/>
          <w:i/>
          <w:iCs/>
          <w:sz w:val="22"/>
          <w:szCs w:val="22"/>
          <w:lang w:val="en-IE"/>
        </w:rPr>
        <w:t xml:space="preserve"> of critical risks (critical path), relating to pilot line implementation, that the stated objectives may not be achieved. Detail any risk mitigation measures. You will be able to update the list of critical risks and mitigation measures as the implementation progresses; </w:t>
      </w:r>
      <w:r w:rsidRPr="008F1092">
        <w:rPr>
          <w:rStyle w:val="eop"/>
          <w:i/>
          <w:iCs/>
          <w:sz w:val="22"/>
          <w:szCs w:val="22"/>
          <w:lang w:val="en-IE"/>
        </w:rPr>
        <w:t> </w:t>
      </w:r>
    </w:p>
    <w:p w14:paraId="26F66993" w14:textId="77777777" w:rsidR="00CE725C" w:rsidRPr="008F1092" w:rsidRDefault="00CE725C">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a table showing number of person months required per subtask of each work package); </w:t>
      </w:r>
      <w:r w:rsidRPr="008F1092">
        <w:rPr>
          <w:rStyle w:val="eop"/>
          <w:i/>
          <w:iCs/>
          <w:sz w:val="22"/>
          <w:szCs w:val="22"/>
          <w:lang w:val="en-IE"/>
        </w:rPr>
        <w:t> </w:t>
      </w:r>
    </w:p>
    <w:p w14:paraId="563CE25A" w14:textId="5DF620E7" w:rsidR="00CE725C" w:rsidRPr="008F1092" w:rsidRDefault="00145935">
      <w:pPr>
        <w:pStyle w:val="paragraph"/>
        <w:numPr>
          <w:ilvl w:val="0"/>
          <w:numId w:val="16"/>
        </w:numPr>
        <w:spacing w:before="0" w:beforeAutospacing="0" w:after="0" w:afterAutospacing="0"/>
        <w:jc w:val="both"/>
        <w:textAlignment w:val="baseline"/>
        <w:rPr>
          <w:i/>
          <w:iCs/>
          <w:sz w:val="22"/>
          <w:szCs w:val="22"/>
          <w:lang w:val="en-IE"/>
        </w:rPr>
      </w:pPr>
      <w:r w:rsidRPr="008F1092">
        <w:rPr>
          <w:rStyle w:val="normaltextrun"/>
          <w:i/>
          <w:iCs/>
          <w:sz w:val="22"/>
          <w:szCs w:val="22"/>
          <w:lang w:val="en-IE"/>
        </w:rPr>
        <w:t xml:space="preserve"> </w:t>
      </w:r>
      <w:r w:rsidR="00CE725C" w:rsidRPr="008F1092">
        <w:rPr>
          <w:rStyle w:val="normaltextrun"/>
          <w:i/>
          <w:iCs/>
          <w:sz w:val="22"/>
          <w:szCs w:val="22"/>
          <w:lang w:val="en-IE"/>
        </w:rPr>
        <w:t>a table showing description and justification of subcontracting costs for each participant; </w:t>
      </w:r>
      <w:r w:rsidR="00CE725C" w:rsidRPr="008F1092">
        <w:rPr>
          <w:rStyle w:val="eop"/>
          <w:i/>
          <w:iCs/>
          <w:sz w:val="22"/>
          <w:szCs w:val="22"/>
          <w:lang w:val="en-IE"/>
        </w:rPr>
        <w:t> </w:t>
      </w:r>
    </w:p>
    <w:p w14:paraId="315F8F75" w14:textId="556612CF" w:rsidR="00D40C7E" w:rsidRPr="008F1092" w:rsidRDefault="00CE725C" w:rsidP="00005844">
      <w:pPr>
        <w:pStyle w:val="paragraph"/>
        <w:spacing w:before="0" w:beforeAutospacing="0" w:after="0" w:afterAutospacing="0"/>
        <w:jc w:val="both"/>
        <w:textAlignment w:val="baseline"/>
        <w:rPr>
          <w:rStyle w:val="eop"/>
          <w:i/>
          <w:iCs/>
          <w:sz w:val="22"/>
          <w:szCs w:val="22"/>
          <w:lang w:val="en-IE"/>
        </w:rPr>
      </w:pPr>
      <w:r w:rsidRPr="008F1092">
        <w:rPr>
          <w:rStyle w:val="eop"/>
          <w:i/>
          <w:iCs/>
          <w:sz w:val="22"/>
          <w:szCs w:val="22"/>
          <w:lang w:val="en-IE"/>
        </w:rPr>
        <w:t> </w:t>
      </w:r>
    </w:p>
    <w:p w14:paraId="0DF0069F" w14:textId="77777777" w:rsidR="00D40C7E" w:rsidRPr="00920483" w:rsidRDefault="00D40C7E" w:rsidP="00005844">
      <w:pPr>
        <w:pStyle w:val="paragraph"/>
        <w:spacing w:before="0" w:beforeAutospacing="0" w:after="0" w:afterAutospacing="0"/>
        <w:jc w:val="both"/>
        <w:textAlignment w:val="baseline"/>
        <w:rPr>
          <w:sz w:val="22"/>
          <w:szCs w:val="22"/>
          <w:lang w:val="en-IE"/>
        </w:rPr>
      </w:pPr>
    </w:p>
    <w:p w14:paraId="0DD61AB9" w14:textId="60C8104E" w:rsidR="00986ED5" w:rsidRDefault="00CE725C" w:rsidP="00005844">
      <w:pPr>
        <w:pStyle w:val="paragraph"/>
        <w:spacing w:before="0" w:beforeAutospacing="0" w:after="0" w:afterAutospacing="0"/>
        <w:jc w:val="both"/>
        <w:textAlignment w:val="baseline"/>
        <w:rPr>
          <w:rStyle w:val="eop"/>
          <w:sz w:val="22"/>
          <w:szCs w:val="22"/>
          <w:lang w:val="en-IE"/>
        </w:rPr>
      </w:pPr>
      <w:r w:rsidRPr="008F1092">
        <w:rPr>
          <w:rStyle w:val="eop"/>
          <w:sz w:val="22"/>
          <w:szCs w:val="22"/>
          <w:lang w:val="en-IE"/>
        </w:rPr>
        <w:t> </w:t>
      </w:r>
    </w:p>
    <w:p w14:paraId="76267BE4" w14:textId="77777777" w:rsidR="00986ED5" w:rsidRDefault="00986ED5">
      <w:pPr>
        <w:rPr>
          <w:rStyle w:val="eop"/>
          <w:sz w:val="22"/>
          <w:szCs w:val="22"/>
          <w:lang w:val="en-IE" w:eastAsia="nl-BE"/>
        </w:rPr>
      </w:pPr>
      <w:r>
        <w:rPr>
          <w:rStyle w:val="eop"/>
          <w:sz w:val="22"/>
          <w:szCs w:val="22"/>
          <w:lang w:val="en-IE"/>
        </w:rPr>
        <w:br w:type="page"/>
      </w:r>
    </w:p>
    <w:p w14:paraId="165BF4B9" w14:textId="77777777" w:rsidR="00CE725C" w:rsidRPr="008F1092" w:rsidRDefault="00CE725C" w:rsidP="00005844">
      <w:pPr>
        <w:pStyle w:val="paragraph"/>
        <w:spacing w:before="0" w:beforeAutospacing="0" w:after="0" w:afterAutospacing="0"/>
        <w:jc w:val="both"/>
        <w:textAlignment w:val="baseline"/>
        <w:rPr>
          <w:sz w:val="22"/>
          <w:szCs w:val="22"/>
          <w:lang w:val="en-IE"/>
        </w:rPr>
      </w:pPr>
    </w:p>
    <w:p w14:paraId="69CBF310" w14:textId="77777777" w:rsidR="00CE725C" w:rsidRPr="008F1092" w:rsidRDefault="00CE725C" w:rsidP="00005844">
      <w:pPr>
        <w:pStyle w:val="paragraph"/>
        <w:spacing w:before="0" w:beforeAutospacing="0" w:after="0" w:afterAutospacing="0"/>
        <w:jc w:val="both"/>
        <w:textAlignment w:val="baseline"/>
        <w:rPr>
          <w:sz w:val="22"/>
          <w:szCs w:val="22"/>
          <w:lang w:val="en-IE"/>
        </w:rPr>
      </w:pPr>
      <w:r w:rsidRPr="008F1092">
        <w:rPr>
          <w:rStyle w:val="eop"/>
          <w:sz w:val="22"/>
          <w:szCs w:val="22"/>
          <w:lang w:val="en-IE"/>
        </w:rPr>
        <w:t> </w:t>
      </w:r>
    </w:p>
    <w:p w14:paraId="50388E12" w14:textId="46BE28EA" w:rsidR="00CE725C" w:rsidRPr="00EF0F5F" w:rsidRDefault="00EF0F5F" w:rsidP="00EF0F5F">
      <w:pPr>
        <w:pStyle w:val="Heading1"/>
      </w:pPr>
      <w:bookmarkStart w:id="7" w:name="_Toc150357605"/>
      <w:r>
        <w:t>DESCRIPTION OF THE TOTAL COST OF OWNERSHIP</w:t>
      </w:r>
      <w:bookmarkEnd w:id="7"/>
    </w:p>
    <w:p w14:paraId="0E931C24" w14:textId="77777777" w:rsidR="008F1092" w:rsidRDefault="008F1092" w:rsidP="00005844">
      <w:pPr>
        <w:pStyle w:val="paragraph"/>
        <w:spacing w:before="0" w:beforeAutospacing="0" w:after="0" w:afterAutospacing="0"/>
        <w:jc w:val="both"/>
        <w:textAlignment w:val="baseline"/>
        <w:rPr>
          <w:rStyle w:val="normaltextrun"/>
          <w:sz w:val="22"/>
          <w:szCs w:val="22"/>
          <w:lang w:val="en-IE"/>
        </w:rPr>
      </w:pPr>
    </w:p>
    <w:p w14:paraId="206973EA" w14:textId="11DF412E" w:rsidR="008F1092" w:rsidRPr="007905C2" w:rsidRDefault="008F1092" w:rsidP="00005844">
      <w:pPr>
        <w:pStyle w:val="paragraph"/>
        <w:spacing w:before="0" w:beforeAutospacing="0" w:after="0" w:afterAutospacing="0"/>
        <w:jc w:val="both"/>
        <w:textAlignment w:val="baseline"/>
        <w:rPr>
          <w:rStyle w:val="normaltextrun"/>
          <w:i/>
          <w:iCs/>
          <w:sz w:val="22"/>
          <w:szCs w:val="22"/>
          <w:lang w:val="en-IE"/>
        </w:rPr>
      </w:pPr>
      <w:r w:rsidRPr="007905C2">
        <w:rPr>
          <w:rStyle w:val="normaltextrun"/>
          <w:i/>
          <w:iCs/>
          <w:sz w:val="22"/>
          <w:szCs w:val="22"/>
          <w:lang w:val="en-IE"/>
        </w:rPr>
        <w:t xml:space="preserve">This part is best </w:t>
      </w:r>
      <w:r w:rsidR="00264697" w:rsidRPr="007905C2">
        <w:rPr>
          <w:rStyle w:val="normaltextrun"/>
          <w:i/>
          <w:iCs/>
          <w:sz w:val="22"/>
          <w:szCs w:val="22"/>
          <w:lang w:val="en-IE"/>
        </w:rPr>
        <w:t xml:space="preserve">supported by a series of tables and in view of the size of some tables eventually printed on A3 for readability (to be included then at the end of the </w:t>
      </w:r>
      <w:r w:rsidR="00672951" w:rsidRPr="007905C2">
        <w:rPr>
          <w:rStyle w:val="normaltextrun"/>
          <w:i/>
          <w:iCs/>
          <w:sz w:val="22"/>
          <w:szCs w:val="22"/>
          <w:lang w:val="en-IE"/>
        </w:rPr>
        <w:t>pdf document</w:t>
      </w:r>
      <w:r w:rsidR="00264697" w:rsidRPr="007905C2">
        <w:rPr>
          <w:rStyle w:val="normaltextrun"/>
          <w:i/>
          <w:iCs/>
          <w:sz w:val="22"/>
          <w:szCs w:val="22"/>
          <w:lang w:val="en-IE"/>
        </w:rPr>
        <w:t>).</w:t>
      </w:r>
    </w:p>
    <w:p w14:paraId="65DE28E0" w14:textId="77777777" w:rsidR="008F1092" w:rsidRPr="007905C2" w:rsidRDefault="008F1092" w:rsidP="00005844">
      <w:pPr>
        <w:pStyle w:val="paragraph"/>
        <w:spacing w:before="0" w:beforeAutospacing="0" w:after="0" w:afterAutospacing="0"/>
        <w:jc w:val="both"/>
        <w:textAlignment w:val="baseline"/>
        <w:rPr>
          <w:rStyle w:val="normaltextrun"/>
          <w:i/>
          <w:iCs/>
          <w:sz w:val="22"/>
          <w:szCs w:val="22"/>
          <w:lang w:val="en-IE"/>
        </w:rPr>
      </w:pPr>
    </w:p>
    <w:p w14:paraId="5E87D119" w14:textId="060F618A" w:rsidR="00296A51" w:rsidRPr="007905C2" w:rsidRDefault="007D4056" w:rsidP="00005844">
      <w:pPr>
        <w:pStyle w:val="paragraph"/>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The applicant should include an estimation of the </w:t>
      </w:r>
      <w:r w:rsidR="001836E4" w:rsidRPr="007905C2">
        <w:rPr>
          <w:rStyle w:val="normaltextrun"/>
          <w:i/>
          <w:iCs/>
          <w:sz w:val="22"/>
          <w:szCs w:val="22"/>
          <w:lang w:val="en-IE"/>
        </w:rPr>
        <w:t>Total C</w:t>
      </w:r>
      <w:r w:rsidRPr="007905C2">
        <w:rPr>
          <w:rStyle w:val="normaltextrun"/>
          <w:i/>
          <w:iCs/>
          <w:sz w:val="22"/>
          <w:szCs w:val="22"/>
          <w:lang w:val="en-IE"/>
        </w:rPr>
        <w:t xml:space="preserve">ost </w:t>
      </w:r>
      <w:r w:rsidR="00D0421F" w:rsidRPr="007905C2">
        <w:rPr>
          <w:rStyle w:val="normaltextrun"/>
          <w:i/>
          <w:iCs/>
          <w:sz w:val="22"/>
          <w:szCs w:val="22"/>
          <w:lang w:val="en-IE"/>
        </w:rPr>
        <w:t xml:space="preserve">of Ownership </w:t>
      </w:r>
      <w:r w:rsidR="001836E4" w:rsidRPr="007905C2">
        <w:rPr>
          <w:rStyle w:val="normaltextrun"/>
          <w:i/>
          <w:iCs/>
          <w:sz w:val="22"/>
          <w:szCs w:val="22"/>
          <w:lang w:val="en-IE"/>
        </w:rPr>
        <w:t>(TC</w:t>
      </w:r>
      <w:r w:rsidR="00F01F17" w:rsidRPr="007905C2">
        <w:rPr>
          <w:rStyle w:val="normaltextrun"/>
          <w:i/>
          <w:iCs/>
          <w:sz w:val="22"/>
          <w:szCs w:val="22"/>
          <w:lang w:val="en-IE"/>
        </w:rPr>
        <w:t>O</w:t>
      </w:r>
      <w:r w:rsidR="001836E4" w:rsidRPr="007905C2">
        <w:rPr>
          <w:rStyle w:val="normaltextrun"/>
          <w:i/>
          <w:iCs/>
          <w:sz w:val="22"/>
          <w:szCs w:val="22"/>
          <w:lang w:val="en-IE"/>
        </w:rPr>
        <w:t xml:space="preserve">) </w:t>
      </w:r>
      <w:r w:rsidRPr="007905C2">
        <w:rPr>
          <w:rStyle w:val="normaltextrun"/>
          <w:i/>
          <w:iCs/>
          <w:sz w:val="22"/>
          <w:szCs w:val="22"/>
          <w:lang w:val="en-IE"/>
        </w:rPr>
        <w:t>of the pilot line</w:t>
      </w:r>
      <w:r w:rsidR="008975E0" w:rsidRPr="007905C2">
        <w:rPr>
          <w:rStyle w:val="normaltextrun"/>
          <w:i/>
          <w:iCs/>
          <w:sz w:val="22"/>
          <w:szCs w:val="22"/>
          <w:lang w:val="en-IE"/>
        </w:rPr>
        <w:t xml:space="preserve"> as</w:t>
      </w:r>
      <w:r w:rsidR="001836E4" w:rsidRPr="007905C2">
        <w:rPr>
          <w:rStyle w:val="normaltextrun"/>
          <w:i/>
          <w:iCs/>
          <w:sz w:val="22"/>
          <w:szCs w:val="22"/>
          <w:lang w:val="en-IE"/>
        </w:rPr>
        <w:t xml:space="preserve"> </w:t>
      </w:r>
      <w:r w:rsidRPr="007905C2">
        <w:rPr>
          <w:rStyle w:val="normaltextrun"/>
          <w:i/>
          <w:iCs/>
          <w:sz w:val="22"/>
          <w:szCs w:val="22"/>
          <w:lang w:val="en-IE"/>
        </w:rPr>
        <w:t>described in the previous section.</w:t>
      </w:r>
      <w:r w:rsidR="00296A51" w:rsidRPr="007905C2">
        <w:rPr>
          <w:rStyle w:val="normaltextrun"/>
          <w:i/>
          <w:iCs/>
          <w:sz w:val="22"/>
          <w:szCs w:val="22"/>
          <w:lang w:val="en-IE"/>
        </w:rPr>
        <w:t xml:space="preserve"> </w:t>
      </w:r>
      <w:r w:rsidR="008975E0" w:rsidRPr="007905C2">
        <w:rPr>
          <w:rStyle w:val="normaltextrun"/>
          <w:i/>
          <w:iCs/>
          <w:sz w:val="22"/>
          <w:szCs w:val="22"/>
          <w:lang w:val="en-IE"/>
        </w:rPr>
        <w:t xml:space="preserve">Those costs should </w:t>
      </w:r>
      <w:r w:rsidR="00B8381E" w:rsidRPr="007905C2">
        <w:rPr>
          <w:rStyle w:val="normaltextrun"/>
          <w:i/>
          <w:iCs/>
          <w:sz w:val="22"/>
          <w:szCs w:val="22"/>
          <w:lang w:val="en-IE"/>
        </w:rPr>
        <w:t>be</w:t>
      </w:r>
      <w:r w:rsidR="00296A51" w:rsidRPr="007905C2">
        <w:rPr>
          <w:rStyle w:val="normaltextrun"/>
          <w:i/>
          <w:iCs/>
          <w:sz w:val="22"/>
          <w:szCs w:val="22"/>
          <w:lang w:val="en-IE"/>
        </w:rPr>
        <w:t xml:space="preserve"> scheduled per quarter year for the first </w:t>
      </w:r>
      <w:r w:rsidR="00B8381E" w:rsidRPr="007905C2">
        <w:rPr>
          <w:rStyle w:val="normaltextrun"/>
          <w:i/>
          <w:iCs/>
          <w:sz w:val="22"/>
          <w:szCs w:val="22"/>
          <w:lang w:val="en-IE"/>
        </w:rPr>
        <w:t>2</w:t>
      </w:r>
      <w:r w:rsidR="00672951" w:rsidRPr="007905C2">
        <w:rPr>
          <w:rStyle w:val="normaltextrun"/>
          <w:i/>
          <w:iCs/>
          <w:sz w:val="22"/>
          <w:szCs w:val="22"/>
          <w:lang w:val="en-IE"/>
        </w:rPr>
        <w:t xml:space="preserve">4 months </w:t>
      </w:r>
      <w:r w:rsidR="00296A51" w:rsidRPr="007905C2">
        <w:rPr>
          <w:rStyle w:val="normaltextrun"/>
          <w:i/>
          <w:iCs/>
          <w:sz w:val="22"/>
          <w:szCs w:val="22"/>
          <w:lang w:val="en-IE"/>
        </w:rPr>
        <w:t>and per year for the remaining years</w:t>
      </w:r>
      <w:r w:rsidR="00B8381E" w:rsidRPr="007905C2">
        <w:rPr>
          <w:rStyle w:val="eop"/>
          <w:i/>
          <w:iCs/>
          <w:sz w:val="22"/>
          <w:szCs w:val="22"/>
          <w:lang w:val="en-IE"/>
        </w:rPr>
        <w:t>.</w:t>
      </w:r>
      <w:r w:rsidR="00672951" w:rsidRPr="007905C2">
        <w:rPr>
          <w:rStyle w:val="eop"/>
          <w:i/>
          <w:iCs/>
          <w:sz w:val="22"/>
          <w:szCs w:val="22"/>
          <w:lang w:val="en-IE"/>
        </w:rPr>
        <w:t xml:space="preserve"> Costs for equipment should be ventilated over the different periods following the payments to be executed, the total representing the estimated cost of the equipment.</w:t>
      </w:r>
    </w:p>
    <w:p w14:paraId="125967F5" w14:textId="1B6D8C11" w:rsidR="007D4056" w:rsidRPr="007905C2" w:rsidRDefault="007D4056" w:rsidP="00005844">
      <w:pPr>
        <w:pStyle w:val="paragraph"/>
        <w:spacing w:before="0" w:beforeAutospacing="0" w:after="0" w:afterAutospacing="0"/>
        <w:jc w:val="both"/>
        <w:textAlignment w:val="baseline"/>
        <w:rPr>
          <w:rStyle w:val="normaltextrun"/>
          <w:i/>
          <w:iCs/>
          <w:sz w:val="22"/>
          <w:szCs w:val="22"/>
          <w:lang w:val="en-IE"/>
        </w:rPr>
      </w:pPr>
    </w:p>
    <w:p w14:paraId="13D7E3B0" w14:textId="275B104E" w:rsidR="007D4056" w:rsidRPr="007905C2" w:rsidRDefault="007D4056" w:rsidP="00005844">
      <w:pPr>
        <w:pStyle w:val="paragraph"/>
        <w:spacing w:before="0" w:beforeAutospacing="0" w:after="0" w:afterAutospacing="0"/>
        <w:jc w:val="both"/>
        <w:textAlignment w:val="baseline"/>
        <w:rPr>
          <w:rStyle w:val="normaltextrun"/>
          <w:i/>
          <w:iCs/>
          <w:sz w:val="22"/>
          <w:szCs w:val="22"/>
          <w:lang w:val="en-IE"/>
        </w:rPr>
      </w:pPr>
      <w:r w:rsidRPr="007905C2">
        <w:rPr>
          <w:rStyle w:val="normaltextrun"/>
          <w:i/>
          <w:iCs/>
          <w:sz w:val="22"/>
          <w:szCs w:val="22"/>
          <w:lang w:val="en-IE"/>
        </w:rPr>
        <w:t>Applicants must provide their intention with regards to the duration of the operations of the pilot line in the hosting entity</w:t>
      </w:r>
      <w:r w:rsidR="0090653B" w:rsidRPr="007905C2">
        <w:rPr>
          <w:rStyle w:val="normaltextrun"/>
          <w:i/>
          <w:iCs/>
          <w:sz w:val="22"/>
          <w:szCs w:val="22"/>
          <w:lang w:val="en-IE"/>
        </w:rPr>
        <w:t>(</w:t>
      </w:r>
      <w:proofErr w:type="spellStart"/>
      <w:r w:rsidR="0090653B" w:rsidRPr="007905C2">
        <w:rPr>
          <w:rStyle w:val="normaltextrun"/>
          <w:i/>
          <w:iCs/>
          <w:sz w:val="22"/>
          <w:szCs w:val="22"/>
          <w:lang w:val="en-IE"/>
        </w:rPr>
        <w:t>ies</w:t>
      </w:r>
      <w:proofErr w:type="spellEnd"/>
      <w:r w:rsidR="0090653B" w:rsidRPr="007905C2">
        <w:rPr>
          <w:rStyle w:val="normaltextrun"/>
          <w:i/>
          <w:iCs/>
          <w:sz w:val="22"/>
          <w:szCs w:val="22"/>
          <w:lang w:val="en-IE"/>
        </w:rPr>
        <w:t>)</w:t>
      </w:r>
      <w:r w:rsidRPr="007905C2">
        <w:rPr>
          <w:rStyle w:val="normaltextrun"/>
          <w:i/>
          <w:iCs/>
          <w:sz w:val="22"/>
          <w:szCs w:val="22"/>
          <w:lang w:val="en-IE"/>
        </w:rPr>
        <w:t>. This should include not only their proposal for the duration of the operations</w:t>
      </w:r>
      <w:r w:rsidR="00296A51" w:rsidRPr="007905C2">
        <w:rPr>
          <w:rStyle w:val="normaltextrun"/>
          <w:i/>
          <w:iCs/>
          <w:sz w:val="22"/>
          <w:szCs w:val="22"/>
          <w:lang w:val="en-IE"/>
        </w:rPr>
        <w:t xml:space="preserve"> (access)</w:t>
      </w:r>
      <w:r w:rsidRPr="007905C2">
        <w:rPr>
          <w:rStyle w:val="normaltextrun"/>
          <w:i/>
          <w:iCs/>
          <w:sz w:val="22"/>
          <w:szCs w:val="22"/>
          <w:lang w:val="en-IE"/>
        </w:rPr>
        <w:t xml:space="preserve">, but their preference </w:t>
      </w:r>
      <w:r w:rsidR="005D1324" w:rsidRPr="007905C2">
        <w:rPr>
          <w:rStyle w:val="normaltextrun"/>
          <w:i/>
          <w:iCs/>
          <w:sz w:val="22"/>
          <w:szCs w:val="22"/>
          <w:lang w:val="en-IE"/>
        </w:rPr>
        <w:t xml:space="preserve">for </w:t>
      </w:r>
      <w:r w:rsidRPr="007905C2">
        <w:rPr>
          <w:rStyle w:val="normaltextrun"/>
          <w:i/>
          <w:iCs/>
          <w:sz w:val="22"/>
          <w:szCs w:val="22"/>
          <w:lang w:val="en-IE"/>
        </w:rPr>
        <w:t>the ownership of the pilot line once the operations are finished (</w:t>
      </w:r>
      <w:proofErr w:type="gramStart"/>
      <w:r w:rsidRPr="007905C2">
        <w:rPr>
          <w:rStyle w:val="normaltextrun"/>
          <w:i/>
          <w:iCs/>
          <w:sz w:val="22"/>
          <w:szCs w:val="22"/>
          <w:lang w:val="en-IE"/>
        </w:rPr>
        <w:t>e.g.</w:t>
      </w:r>
      <w:proofErr w:type="gramEnd"/>
      <w:r w:rsidRPr="007905C2">
        <w:rPr>
          <w:rStyle w:val="normaltextrun"/>
          <w:i/>
          <w:iCs/>
          <w:sz w:val="22"/>
          <w:szCs w:val="22"/>
          <w:lang w:val="en-IE"/>
        </w:rPr>
        <w:t xml:space="preserve"> buy it, decommissioning it …).</w:t>
      </w:r>
    </w:p>
    <w:p w14:paraId="0F8A9462" w14:textId="77777777" w:rsidR="00C8480C" w:rsidRPr="007905C2" w:rsidRDefault="00C8480C" w:rsidP="00162A1D">
      <w:pPr>
        <w:pStyle w:val="paragraph"/>
        <w:spacing w:before="0" w:beforeAutospacing="0" w:after="0" w:afterAutospacing="0"/>
        <w:ind w:right="930"/>
        <w:jc w:val="both"/>
        <w:textAlignment w:val="baseline"/>
        <w:rPr>
          <w:i/>
          <w:iCs/>
          <w:sz w:val="22"/>
          <w:szCs w:val="22"/>
          <w:lang w:val="en-IE"/>
        </w:rPr>
      </w:pPr>
    </w:p>
    <w:p w14:paraId="5BAADEAA" w14:textId="3CE3F068" w:rsidR="007D4056" w:rsidRPr="007905C2" w:rsidRDefault="00296A51" w:rsidP="00C7465B">
      <w:pPr>
        <w:pStyle w:val="paragraph"/>
        <w:spacing w:before="0" w:beforeAutospacing="0" w:after="0" w:afterAutospacing="0"/>
        <w:ind w:right="930"/>
        <w:jc w:val="both"/>
        <w:textAlignment w:val="baseline"/>
        <w:rPr>
          <w:i/>
          <w:iCs/>
          <w:sz w:val="22"/>
          <w:szCs w:val="22"/>
          <w:lang w:val="en-IE"/>
        </w:rPr>
      </w:pPr>
      <w:r w:rsidRPr="007905C2">
        <w:rPr>
          <w:i/>
          <w:iCs/>
          <w:sz w:val="22"/>
          <w:szCs w:val="22"/>
          <w:lang w:val="en-IE"/>
        </w:rPr>
        <w:t>The following cost categories must be used:</w:t>
      </w:r>
    </w:p>
    <w:p w14:paraId="4B19C9F2" w14:textId="1EA43B40" w:rsidR="00945767" w:rsidRPr="007905C2" w:rsidRDefault="00CE725C">
      <w:pPr>
        <w:pStyle w:val="paragraph"/>
        <w:numPr>
          <w:ilvl w:val="0"/>
          <w:numId w:val="17"/>
        </w:numPr>
        <w:spacing w:before="0" w:beforeAutospacing="0" w:after="0" w:afterAutospacing="0"/>
        <w:jc w:val="both"/>
        <w:textAlignment w:val="baseline"/>
        <w:rPr>
          <w:rStyle w:val="normaltextrun"/>
          <w:i/>
          <w:iCs/>
          <w:sz w:val="22"/>
          <w:szCs w:val="22"/>
          <w:lang w:val="en-IE"/>
        </w:rPr>
      </w:pPr>
      <w:r w:rsidRPr="007905C2">
        <w:rPr>
          <w:rStyle w:val="normaltextrun"/>
          <w:i/>
          <w:iCs/>
          <w:sz w:val="22"/>
          <w:szCs w:val="22"/>
          <w:lang w:val="en-IE"/>
        </w:rPr>
        <w:t xml:space="preserve">cost for </w:t>
      </w:r>
      <w:r w:rsidR="00C8480C" w:rsidRPr="007905C2">
        <w:rPr>
          <w:rStyle w:val="normaltextrun"/>
          <w:i/>
          <w:iCs/>
          <w:sz w:val="22"/>
          <w:szCs w:val="22"/>
          <w:lang w:val="en-IE"/>
        </w:rPr>
        <w:t>cruc</w:t>
      </w:r>
      <w:r w:rsidR="00575FA8" w:rsidRPr="007905C2">
        <w:rPr>
          <w:rStyle w:val="normaltextrun"/>
          <w:i/>
          <w:iCs/>
          <w:sz w:val="22"/>
          <w:szCs w:val="22"/>
          <w:lang w:val="en-IE"/>
        </w:rPr>
        <w:t xml:space="preserve">ial </w:t>
      </w:r>
      <w:r w:rsidRPr="007905C2">
        <w:rPr>
          <w:rStyle w:val="normaltextrun"/>
          <w:i/>
          <w:iCs/>
          <w:sz w:val="22"/>
          <w:szCs w:val="22"/>
          <w:lang w:val="en-IE"/>
        </w:rPr>
        <w:t xml:space="preserve">equipment: price, payment schedule (first downpayment at order, payment at reception and final payment at commissioning, eventual financial costs (bank guarantee, etc.) </w:t>
      </w:r>
    </w:p>
    <w:p w14:paraId="26A258F0" w14:textId="7047E40A" w:rsidR="00CE725C" w:rsidRPr="007905C2" w:rsidRDefault="00CE725C">
      <w:pPr>
        <w:pStyle w:val="paragraph"/>
        <w:numPr>
          <w:ilvl w:val="0"/>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cost for equipment to be included retroactively: equipment brand and type, </w:t>
      </w:r>
      <w:r w:rsidR="00672951" w:rsidRPr="007905C2">
        <w:rPr>
          <w:rStyle w:val="normaltextrun"/>
          <w:i/>
          <w:iCs/>
          <w:sz w:val="22"/>
          <w:szCs w:val="22"/>
          <w:lang w:val="en-IE"/>
        </w:rPr>
        <w:t>cost</w:t>
      </w:r>
      <w:r w:rsidRPr="007905C2">
        <w:rPr>
          <w:rStyle w:val="normaltextrun"/>
          <w:i/>
          <w:iCs/>
          <w:sz w:val="22"/>
          <w:szCs w:val="22"/>
          <w:lang w:val="en-IE"/>
        </w:rPr>
        <w:t xml:space="preserve"> of the equipment.</w:t>
      </w:r>
      <w:r w:rsidR="00672951" w:rsidRPr="007905C2">
        <w:rPr>
          <w:rStyle w:val="normaltextrun"/>
          <w:i/>
          <w:iCs/>
          <w:sz w:val="22"/>
          <w:szCs w:val="22"/>
          <w:lang w:val="en-IE"/>
        </w:rPr>
        <w:t xml:space="preserve"> Regarding the cost the proposal should contain the total sum of the </w:t>
      </w:r>
      <w:proofErr w:type="gramStart"/>
      <w:r w:rsidR="00672951" w:rsidRPr="007905C2">
        <w:rPr>
          <w:rStyle w:val="normaltextrun"/>
          <w:i/>
          <w:iCs/>
          <w:sz w:val="22"/>
          <w:szCs w:val="22"/>
          <w:lang w:val="en-IE"/>
        </w:rPr>
        <w:t xml:space="preserve">cost  </w:t>
      </w:r>
      <w:r w:rsidR="00672951" w:rsidRPr="007905C2">
        <w:rPr>
          <w:rStyle w:val="eop"/>
          <w:i/>
          <w:iCs/>
          <w:sz w:val="22"/>
          <w:szCs w:val="22"/>
          <w:lang w:val="en-IE"/>
        </w:rPr>
        <w:t>of</w:t>
      </w:r>
      <w:proofErr w:type="gramEnd"/>
      <w:r w:rsidR="00672951" w:rsidRPr="007905C2">
        <w:rPr>
          <w:rStyle w:val="eop"/>
          <w:i/>
          <w:iCs/>
          <w:sz w:val="22"/>
          <w:szCs w:val="22"/>
          <w:lang w:val="en-IE"/>
        </w:rPr>
        <w:t xml:space="preserve"> the equipment.</w:t>
      </w:r>
    </w:p>
    <w:p w14:paraId="3D3AB7A5" w14:textId="4D3B344F" w:rsidR="00CE725C" w:rsidRPr="007905C2" w:rsidRDefault="00CE725C">
      <w:pPr>
        <w:pStyle w:val="paragraph"/>
        <w:numPr>
          <w:ilvl w:val="0"/>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cost for </w:t>
      </w:r>
      <w:r w:rsidR="00575FA8" w:rsidRPr="007905C2">
        <w:rPr>
          <w:rStyle w:val="normaltextrun"/>
          <w:i/>
          <w:iCs/>
          <w:sz w:val="22"/>
          <w:szCs w:val="22"/>
          <w:lang w:val="en-IE"/>
        </w:rPr>
        <w:t xml:space="preserve">other </w:t>
      </w:r>
      <w:r w:rsidRPr="007905C2">
        <w:rPr>
          <w:rStyle w:val="normaltextrun"/>
          <w:i/>
          <w:iCs/>
          <w:sz w:val="22"/>
          <w:szCs w:val="22"/>
          <w:lang w:val="en-IE"/>
        </w:rPr>
        <w:t>equipment: price, payment schedule (first downpayment at order, payment at reception and final payment at commissioning, eventual financial costs (bank guarantee, etc.)</w:t>
      </w:r>
      <w:r w:rsidRPr="007905C2">
        <w:rPr>
          <w:rStyle w:val="eop"/>
          <w:i/>
          <w:iCs/>
          <w:sz w:val="22"/>
          <w:szCs w:val="22"/>
          <w:lang w:val="en-IE"/>
        </w:rPr>
        <w:t> </w:t>
      </w:r>
    </w:p>
    <w:p w14:paraId="10A40139" w14:textId="4142961A" w:rsidR="00CE725C" w:rsidRPr="007905C2" w:rsidRDefault="00CE725C">
      <w:pPr>
        <w:pStyle w:val="paragraph"/>
        <w:numPr>
          <w:ilvl w:val="0"/>
          <w:numId w:val="17"/>
        </w:numPr>
        <w:spacing w:before="0" w:beforeAutospacing="0" w:after="0" w:afterAutospacing="0"/>
        <w:jc w:val="both"/>
        <w:textAlignment w:val="baseline"/>
        <w:rPr>
          <w:rStyle w:val="eop"/>
          <w:i/>
          <w:iCs/>
          <w:sz w:val="22"/>
          <w:szCs w:val="22"/>
          <w:lang w:val="en-IE"/>
        </w:rPr>
      </w:pPr>
      <w:r w:rsidRPr="007905C2">
        <w:rPr>
          <w:rStyle w:val="normaltextrun"/>
          <w:i/>
          <w:iCs/>
          <w:sz w:val="22"/>
          <w:szCs w:val="22"/>
          <w:lang w:val="en-IE"/>
        </w:rPr>
        <w:t>cost setup and integration: split over personnel, supplies, eventual subcontractors, etc.</w:t>
      </w:r>
      <w:r w:rsidRPr="007905C2">
        <w:rPr>
          <w:rStyle w:val="eop"/>
          <w:i/>
          <w:iCs/>
          <w:sz w:val="22"/>
          <w:szCs w:val="22"/>
          <w:lang w:val="en-IE"/>
        </w:rPr>
        <w:t> </w:t>
      </w:r>
      <w:r w:rsidR="00672951" w:rsidRPr="007905C2">
        <w:rPr>
          <w:rStyle w:val="eop"/>
          <w:i/>
          <w:iCs/>
          <w:sz w:val="22"/>
          <w:szCs w:val="22"/>
          <w:lang w:val="en-IE"/>
        </w:rPr>
        <w:t>that includes:</w:t>
      </w:r>
    </w:p>
    <w:p w14:paraId="7537D756" w14:textId="035BA5C0" w:rsidR="00111E74" w:rsidRPr="007905C2" w:rsidRDefault="00672951">
      <w:pPr>
        <w:pStyle w:val="paragraph"/>
        <w:numPr>
          <w:ilvl w:val="1"/>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all the </w:t>
      </w:r>
      <w:r w:rsidR="00111E74" w:rsidRPr="007905C2">
        <w:rPr>
          <w:rStyle w:val="normaltextrun"/>
          <w:i/>
          <w:iCs/>
          <w:sz w:val="22"/>
          <w:szCs w:val="22"/>
          <w:lang w:val="en-IE"/>
        </w:rPr>
        <w:t xml:space="preserve">cost for the </w:t>
      </w:r>
      <w:r w:rsidRPr="007905C2">
        <w:rPr>
          <w:rStyle w:val="normaltextrun"/>
          <w:i/>
          <w:iCs/>
          <w:sz w:val="22"/>
          <w:szCs w:val="22"/>
          <w:lang w:val="en-IE"/>
        </w:rPr>
        <w:t>procurement and installation</w:t>
      </w:r>
      <w:r w:rsidR="00111E74" w:rsidRPr="007905C2">
        <w:rPr>
          <w:rStyle w:val="normaltextrun"/>
          <w:i/>
          <w:iCs/>
          <w:sz w:val="22"/>
          <w:szCs w:val="22"/>
          <w:lang w:val="en-IE"/>
        </w:rPr>
        <w:t xml:space="preserve"> of the equipment</w:t>
      </w:r>
      <w:r w:rsidR="00111E74" w:rsidRPr="007905C2">
        <w:rPr>
          <w:rStyle w:val="eop"/>
          <w:i/>
          <w:iCs/>
          <w:sz w:val="22"/>
          <w:szCs w:val="22"/>
          <w:lang w:val="en-IE"/>
        </w:rPr>
        <w:t> </w:t>
      </w:r>
    </w:p>
    <w:p w14:paraId="7E344B46" w14:textId="3450655A" w:rsidR="00672951" w:rsidRPr="007905C2" w:rsidRDefault="008C481E">
      <w:pPr>
        <w:pStyle w:val="paragraph"/>
        <w:numPr>
          <w:ilvl w:val="1"/>
          <w:numId w:val="17"/>
        </w:numPr>
        <w:spacing w:before="0" w:beforeAutospacing="0" w:after="0" w:afterAutospacing="0"/>
        <w:jc w:val="both"/>
        <w:textAlignment w:val="baseline"/>
        <w:rPr>
          <w:i/>
          <w:iCs/>
          <w:sz w:val="22"/>
          <w:szCs w:val="22"/>
          <w:lang w:val="en-IE"/>
        </w:rPr>
      </w:pPr>
      <w:r w:rsidRPr="007905C2">
        <w:rPr>
          <w:i/>
          <w:iCs/>
          <w:sz w:val="22"/>
          <w:szCs w:val="22"/>
          <w:lang w:val="en-IE"/>
        </w:rPr>
        <w:t xml:space="preserve">cost for developing the processes and integrating the pilot </w:t>
      </w:r>
      <w:proofErr w:type="gramStart"/>
      <w:r w:rsidRPr="007905C2">
        <w:rPr>
          <w:i/>
          <w:iCs/>
          <w:sz w:val="22"/>
          <w:szCs w:val="22"/>
          <w:lang w:val="en-IE"/>
        </w:rPr>
        <w:t>line</w:t>
      </w:r>
      <w:proofErr w:type="gramEnd"/>
    </w:p>
    <w:p w14:paraId="0B4CF33B" w14:textId="2DD9EDE3" w:rsidR="00672951" w:rsidRPr="007905C2" w:rsidRDefault="00672951">
      <w:pPr>
        <w:pStyle w:val="paragraph"/>
        <w:numPr>
          <w:ilvl w:val="1"/>
          <w:numId w:val="17"/>
        </w:numPr>
        <w:spacing w:before="0" w:beforeAutospacing="0" w:after="0" w:afterAutospacing="0"/>
        <w:jc w:val="both"/>
        <w:textAlignment w:val="baseline"/>
        <w:rPr>
          <w:i/>
          <w:iCs/>
          <w:sz w:val="22"/>
          <w:szCs w:val="22"/>
          <w:lang w:val="en-IE"/>
        </w:rPr>
      </w:pPr>
      <w:r w:rsidRPr="007905C2">
        <w:rPr>
          <w:i/>
          <w:iCs/>
          <w:sz w:val="22"/>
          <w:szCs w:val="22"/>
          <w:lang w:val="en-IE"/>
        </w:rPr>
        <w:t>all other eligible costs for those activities</w:t>
      </w:r>
    </w:p>
    <w:p w14:paraId="7ECF97BC" w14:textId="09A10F75" w:rsidR="00CE725C" w:rsidRPr="007905C2" w:rsidRDefault="00CE725C">
      <w:pPr>
        <w:pStyle w:val="paragraph"/>
        <w:numPr>
          <w:ilvl w:val="0"/>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cost related to </w:t>
      </w:r>
      <w:r w:rsidR="008C481E" w:rsidRPr="007905C2">
        <w:rPr>
          <w:rStyle w:val="normaltextrun"/>
          <w:i/>
          <w:iCs/>
          <w:sz w:val="22"/>
          <w:szCs w:val="22"/>
          <w:lang w:val="en-IE"/>
        </w:rPr>
        <w:t>operation</w:t>
      </w:r>
      <w:r w:rsidR="00747213" w:rsidRPr="007905C2">
        <w:rPr>
          <w:rStyle w:val="normaltextrun"/>
          <w:i/>
          <w:iCs/>
          <w:sz w:val="22"/>
          <w:szCs w:val="22"/>
          <w:lang w:val="en-IE"/>
        </w:rPr>
        <w:t xml:space="preserve"> (operating costs</w:t>
      </w:r>
      <w:r w:rsidR="00B707F8" w:rsidRPr="007905C2">
        <w:rPr>
          <w:rStyle w:val="normaltextrun"/>
          <w:i/>
          <w:iCs/>
          <w:sz w:val="22"/>
          <w:szCs w:val="22"/>
          <w:lang w:val="en-IE"/>
        </w:rPr>
        <w:t xml:space="preserve"> or OPEX)</w:t>
      </w:r>
      <w:r w:rsidRPr="007905C2">
        <w:rPr>
          <w:rStyle w:val="normaltextrun"/>
          <w:i/>
          <w:iCs/>
          <w:sz w:val="22"/>
          <w:szCs w:val="22"/>
          <w:lang w:val="en-IE"/>
        </w:rPr>
        <w:t xml:space="preserve">: </w:t>
      </w:r>
      <w:r w:rsidR="008C481E" w:rsidRPr="007905C2">
        <w:rPr>
          <w:rStyle w:val="normaltextrun"/>
          <w:i/>
          <w:iCs/>
          <w:sz w:val="22"/>
          <w:szCs w:val="22"/>
          <w:lang w:val="en-IE"/>
        </w:rPr>
        <w:t xml:space="preserve">this covers the </w:t>
      </w:r>
      <w:r w:rsidR="00105DAD" w:rsidRPr="007905C2">
        <w:rPr>
          <w:rStyle w:val="normaltextrun"/>
          <w:i/>
          <w:iCs/>
          <w:sz w:val="22"/>
          <w:szCs w:val="22"/>
          <w:lang w:val="en-IE"/>
        </w:rPr>
        <w:t xml:space="preserve">running of the pilot line </w:t>
      </w:r>
      <w:r w:rsidR="00672951" w:rsidRPr="007905C2">
        <w:rPr>
          <w:rStyle w:val="normaltextrun"/>
          <w:i/>
          <w:iCs/>
          <w:sz w:val="22"/>
          <w:szCs w:val="22"/>
          <w:lang w:val="en-IE"/>
        </w:rPr>
        <w:t xml:space="preserve">to provide access </w:t>
      </w:r>
      <w:r w:rsidRPr="007905C2">
        <w:rPr>
          <w:rStyle w:val="normaltextrun"/>
          <w:i/>
          <w:iCs/>
          <w:sz w:val="22"/>
          <w:szCs w:val="22"/>
          <w:lang w:val="en-IE"/>
        </w:rPr>
        <w:t xml:space="preserve">split over personnel, supplies, eventual subcontractors, cleanroom </w:t>
      </w:r>
      <w:r w:rsidR="00105DAD" w:rsidRPr="007905C2">
        <w:rPr>
          <w:rStyle w:val="normaltextrun"/>
          <w:i/>
          <w:iCs/>
          <w:sz w:val="22"/>
          <w:szCs w:val="22"/>
          <w:lang w:val="en-IE"/>
        </w:rPr>
        <w:t xml:space="preserve">unit </w:t>
      </w:r>
      <w:r w:rsidRPr="007905C2">
        <w:rPr>
          <w:rStyle w:val="normaltextrun"/>
          <w:i/>
          <w:iCs/>
          <w:sz w:val="22"/>
          <w:szCs w:val="22"/>
          <w:lang w:val="en-IE"/>
        </w:rPr>
        <w:t>costs, etc.</w:t>
      </w:r>
      <w:r w:rsidRPr="007905C2">
        <w:rPr>
          <w:rStyle w:val="eop"/>
          <w:i/>
          <w:iCs/>
          <w:sz w:val="22"/>
          <w:szCs w:val="22"/>
          <w:lang w:val="en-IE"/>
        </w:rPr>
        <w:t> </w:t>
      </w:r>
      <w:r w:rsidR="00672951" w:rsidRPr="007905C2">
        <w:rPr>
          <w:rStyle w:val="eop"/>
          <w:i/>
          <w:iCs/>
          <w:sz w:val="22"/>
          <w:szCs w:val="22"/>
          <w:lang w:val="en-IE"/>
        </w:rPr>
        <w:t xml:space="preserve">This will also include the cost related to the organization </w:t>
      </w:r>
      <w:r w:rsidR="007905C2" w:rsidRPr="007905C2">
        <w:rPr>
          <w:rStyle w:val="eop"/>
          <w:i/>
          <w:iCs/>
          <w:sz w:val="22"/>
          <w:szCs w:val="22"/>
          <w:lang w:val="en-IE"/>
        </w:rPr>
        <w:t>of the</w:t>
      </w:r>
      <w:r w:rsidR="00672951" w:rsidRPr="007905C2">
        <w:rPr>
          <w:rStyle w:val="eop"/>
          <w:i/>
          <w:iCs/>
          <w:sz w:val="22"/>
          <w:szCs w:val="22"/>
          <w:lang w:val="en-IE"/>
        </w:rPr>
        <w:t xml:space="preserve"> access</w:t>
      </w:r>
      <w:r w:rsidR="007905C2" w:rsidRPr="007905C2">
        <w:rPr>
          <w:rStyle w:val="eop"/>
          <w:i/>
          <w:iCs/>
          <w:sz w:val="22"/>
          <w:szCs w:val="22"/>
          <w:lang w:val="en-IE"/>
        </w:rPr>
        <w:t>, including for example the IT to be developed, etc.</w:t>
      </w:r>
    </w:p>
    <w:p w14:paraId="7CFCF1B1" w14:textId="03C51BBE" w:rsidR="00CE725C" w:rsidRPr="007905C2" w:rsidRDefault="00CE725C">
      <w:pPr>
        <w:pStyle w:val="paragraph"/>
        <w:numPr>
          <w:ilvl w:val="0"/>
          <w:numId w:val="17"/>
        </w:numPr>
        <w:spacing w:before="0" w:beforeAutospacing="0" w:after="0" w:afterAutospacing="0"/>
        <w:jc w:val="both"/>
        <w:textAlignment w:val="baseline"/>
        <w:rPr>
          <w:rStyle w:val="normaltextrun"/>
          <w:i/>
          <w:iCs/>
          <w:sz w:val="22"/>
          <w:szCs w:val="22"/>
          <w:lang w:val="en-IE"/>
        </w:rPr>
      </w:pPr>
      <w:r w:rsidRPr="007905C2">
        <w:rPr>
          <w:rStyle w:val="normaltextrun"/>
          <w:i/>
          <w:iCs/>
          <w:sz w:val="22"/>
          <w:szCs w:val="22"/>
          <w:lang w:val="en-IE"/>
        </w:rPr>
        <w:t xml:space="preserve">if applicable, a table showing justifications for ‘other costs </w:t>
      </w:r>
      <w:proofErr w:type="gramStart"/>
      <w:r w:rsidRPr="007905C2">
        <w:rPr>
          <w:rStyle w:val="normaltextrun"/>
          <w:i/>
          <w:iCs/>
          <w:sz w:val="22"/>
          <w:szCs w:val="22"/>
          <w:lang w:val="en-IE"/>
        </w:rPr>
        <w:t>categories’</w:t>
      </w:r>
      <w:proofErr w:type="gramEnd"/>
    </w:p>
    <w:p w14:paraId="50DA8680" w14:textId="321ADA25" w:rsidR="00105DAD" w:rsidRPr="007905C2" w:rsidRDefault="00105DAD">
      <w:pPr>
        <w:pStyle w:val="paragraph"/>
        <w:numPr>
          <w:ilvl w:val="0"/>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if applicable, a table with tasks to be </w:t>
      </w:r>
      <w:proofErr w:type="gramStart"/>
      <w:r w:rsidRPr="007905C2">
        <w:rPr>
          <w:rStyle w:val="normaltextrun"/>
          <w:i/>
          <w:iCs/>
          <w:sz w:val="22"/>
          <w:szCs w:val="22"/>
          <w:lang w:val="en-IE"/>
        </w:rPr>
        <w:t>subcontracted</w:t>
      </w:r>
      <w:proofErr w:type="gramEnd"/>
    </w:p>
    <w:p w14:paraId="0ED110CF" w14:textId="77777777" w:rsidR="00CE725C" w:rsidRPr="007905C2" w:rsidRDefault="00CE725C">
      <w:pPr>
        <w:pStyle w:val="paragraph"/>
        <w:numPr>
          <w:ilvl w:val="0"/>
          <w:numId w:val="17"/>
        </w:numPr>
        <w:spacing w:before="0" w:beforeAutospacing="0" w:after="0" w:afterAutospacing="0"/>
        <w:jc w:val="both"/>
        <w:textAlignment w:val="baseline"/>
        <w:rPr>
          <w:i/>
          <w:iCs/>
          <w:sz w:val="22"/>
          <w:szCs w:val="22"/>
          <w:lang w:val="en-IE"/>
        </w:rPr>
      </w:pPr>
      <w:r w:rsidRPr="007905C2">
        <w:rPr>
          <w:rStyle w:val="normaltextrun"/>
          <w:i/>
          <w:iCs/>
          <w:sz w:val="22"/>
          <w:szCs w:val="22"/>
          <w:lang w:val="en-IE"/>
        </w:rPr>
        <w:t xml:space="preserve">if applicable, a table showing in-kind contributions from third </w:t>
      </w:r>
      <w:proofErr w:type="gramStart"/>
      <w:r w:rsidRPr="007905C2">
        <w:rPr>
          <w:rStyle w:val="normaltextrun"/>
          <w:i/>
          <w:iCs/>
          <w:sz w:val="22"/>
          <w:szCs w:val="22"/>
          <w:lang w:val="en-IE"/>
        </w:rPr>
        <w:t>parties</w:t>
      </w:r>
      <w:proofErr w:type="gramEnd"/>
    </w:p>
    <w:p w14:paraId="3C871CBB" w14:textId="77777777" w:rsidR="00CE725C" w:rsidRPr="007905C2" w:rsidRDefault="00CE725C" w:rsidP="00005844">
      <w:pPr>
        <w:jc w:val="both"/>
        <w:rPr>
          <w:i/>
          <w:iCs/>
          <w:sz w:val="22"/>
          <w:szCs w:val="22"/>
          <w:lang w:val="en-IE"/>
        </w:rPr>
      </w:pPr>
    </w:p>
    <w:p w14:paraId="4BE6F9A1" w14:textId="4BF378BF" w:rsidR="00385D17" w:rsidRPr="007905C2" w:rsidRDefault="00EA5EE6" w:rsidP="007905C2">
      <w:pPr>
        <w:pStyle w:val="BodyText"/>
        <w:spacing w:before="1"/>
        <w:jc w:val="both"/>
        <w:rPr>
          <w:i/>
          <w:iCs/>
          <w:lang w:val="en-IE"/>
        </w:rPr>
      </w:pPr>
      <w:r w:rsidRPr="007905C2">
        <w:rPr>
          <w:i/>
          <w:iCs/>
          <w:lang w:val="en-IE"/>
        </w:rPr>
        <w:t>Applicants must provide an auditable</w:t>
      </w:r>
      <w:r w:rsidRPr="007905C2">
        <w:rPr>
          <w:i/>
          <w:iCs/>
          <w:spacing w:val="-1"/>
          <w:lang w:val="en-IE"/>
        </w:rPr>
        <w:t xml:space="preserve"> </w:t>
      </w:r>
      <w:r w:rsidRPr="007905C2">
        <w:rPr>
          <w:i/>
          <w:iCs/>
          <w:lang w:val="en-IE"/>
        </w:rPr>
        <w:t>methodology to</w:t>
      </w:r>
      <w:r w:rsidRPr="007905C2">
        <w:rPr>
          <w:i/>
          <w:iCs/>
          <w:spacing w:val="-1"/>
          <w:lang w:val="en-IE"/>
        </w:rPr>
        <w:t xml:space="preserve"> </w:t>
      </w:r>
      <w:r w:rsidRPr="007905C2">
        <w:rPr>
          <w:i/>
          <w:iCs/>
          <w:lang w:val="en-IE"/>
        </w:rPr>
        <w:t>calculate and to verify the</w:t>
      </w:r>
      <w:r w:rsidRPr="007905C2">
        <w:rPr>
          <w:i/>
          <w:iCs/>
          <w:spacing w:val="-1"/>
          <w:lang w:val="en-IE"/>
        </w:rPr>
        <w:t xml:space="preserve"> </w:t>
      </w:r>
      <w:r w:rsidRPr="007905C2">
        <w:rPr>
          <w:i/>
          <w:iCs/>
          <w:lang w:val="en-IE"/>
        </w:rPr>
        <w:t>operating costs of the pilot line for the duration of the action. Applicants must describe the model that will be used for calculating the costs of the Operational expenditures (OPEX), detailing the cost elements included in the model and providing estimates for each cost.</w:t>
      </w:r>
    </w:p>
    <w:p w14:paraId="473E6AE3" w14:textId="77777777" w:rsidR="00385D17" w:rsidRPr="007905C2" w:rsidRDefault="00385D17" w:rsidP="007905C2">
      <w:pPr>
        <w:pStyle w:val="BodyText"/>
        <w:spacing w:before="1"/>
        <w:jc w:val="both"/>
        <w:rPr>
          <w:i/>
          <w:iCs/>
          <w:lang w:val="en-IE"/>
        </w:rPr>
      </w:pPr>
    </w:p>
    <w:p w14:paraId="4C7F8AEC" w14:textId="3180F233" w:rsidR="00385D17" w:rsidRPr="007905C2" w:rsidRDefault="00EA5EE6" w:rsidP="007905C2">
      <w:pPr>
        <w:pStyle w:val="BodyText"/>
        <w:spacing w:before="1"/>
        <w:jc w:val="both"/>
        <w:rPr>
          <w:i/>
          <w:iCs/>
          <w:lang w:val="en-IE"/>
        </w:rPr>
      </w:pPr>
      <w:r w:rsidRPr="007905C2">
        <w:rPr>
          <w:i/>
          <w:iCs/>
          <w:lang w:val="en-IE"/>
        </w:rPr>
        <w:t>The</w:t>
      </w:r>
      <w:r w:rsidRPr="007905C2">
        <w:rPr>
          <w:i/>
          <w:iCs/>
          <w:spacing w:val="-7"/>
          <w:lang w:val="en-IE"/>
        </w:rPr>
        <w:t xml:space="preserve"> </w:t>
      </w:r>
      <w:r w:rsidRPr="007905C2">
        <w:rPr>
          <w:i/>
          <w:iCs/>
          <w:lang w:val="en-IE"/>
        </w:rPr>
        <w:t>hosting</w:t>
      </w:r>
      <w:r w:rsidRPr="007905C2">
        <w:rPr>
          <w:i/>
          <w:iCs/>
          <w:spacing w:val="-9"/>
          <w:lang w:val="en-IE"/>
        </w:rPr>
        <w:t xml:space="preserve"> </w:t>
      </w:r>
      <w:r w:rsidRPr="007905C2">
        <w:rPr>
          <w:i/>
          <w:iCs/>
          <w:lang w:val="en-IE"/>
        </w:rPr>
        <w:t>entity</w:t>
      </w:r>
      <w:r w:rsidR="00385D17" w:rsidRPr="007905C2">
        <w:rPr>
          <w:i/>
          <w:iCs/>
          <w:lang w:val="en-IE"/>
        </w:rPr>
        <w:t>(</w:t>
      </w:r>
      <w:proofErr w:type="spellStart"/>
      <w:r w:rsidR="00385D17" w:rsidRPr="007905C2">
        <w:rPr>
          <w:i/>
          <w:iCs/>
          <w:lang w:val="en-IE"/>
        </w:rPr>
        <w:t>ies</w:t>
      </w:r>
      <w:proofErr w:type="spellEnd"/>
      <w:r w:rsidR="00385D17" w:rsidRPr="007905C2">
        <w:rPr>
          <w:i/>
          <w:iCs/>
          <w:lang w:val="en-IE"/>
        </w:rPr>
        <w:t>)</w:t>
      </w:r>
      <w:r w:rsidRPr="007905C2">
        <w:rPr>
          <w:i/>
          <w:iCs/>
          <w:spacing w:val="-8"/>
          <w:lang w:val="en-IE"/>
        </w:rPr>
        <w:t xml:space="preserve"> </w:t>
      </w:r>
      <w:r w:rsidRPr="007905C2">
        <w:rPr>
          <w:i/>
          <w:iCs/>
          <w:lang w:val="en-IE"/>
        </w:rPr>
        <w:t>should</w:t>
      </w:r>
      <w:r w:rsidRPr="007905C2">
        <w:rPr>
          <w:i/>
          <w:iCs/>
          <w:spacing w:val="-7"/>
          <w:lang w:val="en-IE"/>
        </w:rPr>
        <w:t xml:space="preserve"> </w:t>
      </w:r>
      <w:r w:rsidRPr="007905C2">
        <w:rPr>
          <w:i/>
          <w:iCs/>
          <w:lang w:val="en-IE"/>
        </w:rPr>
        <w:t>be</w:t>
      </w:r>
      <w:r w:rsidRPr="007905C2">
        <w:rPr>
          <w:i/>
          <w:iCs/>
          <w:spacing w:val="-7"/>
          <w:lang w:val="en-IE"/>
        </w:rPr>
        <w:t xml:space="preserve"> </w:t>
      </w:r>
      <w:r w:rsidR="007905C2" w:rsidRPr="007905C2">
        <w:rPr>
          <w:i/>
          <w:iCs/>
          <w:lang w:val="en-IE"/>
        </w:rPr>
        <w:t>able</w:t>
      </w:r>
      <w:r w:rsidRPr="007905C2">
        <w:rPr>
          <w:i/>
          <w:iCs/>
          <w:spacing w:val="-8"/>
          <w:lang w:val="en-IE"/>
        </w:rPr>
        <w:t xml:space="preserve"> </w:t>
      </w:r>
      <w:r w:rsidRPr="007905C2">
        <w:rPr>
          <w:i/>
          <w:iCs/>
          <w:lang w:val="en-IE"/>
        </w:rPr>
        <w:t>to</w:t>
      </w:r>
      <w:r w:rsidRPr="007905C2">
        <w:rPr>
          <w:i/>
          <w:iCs/>
          <w:spacing w:val="-7"/>
          <w:lang w:val="en-IE"/>
        </w:rPr>
        <w:t xml:space="preserve"> </w:t>
      </w:r>
      <w:r w:rsidRPr="007905C2">
        <w:rPr>
          <w:i/>
          <w:iCs/>
          <w:lang w:val="en-IE"/>
        </w:rPr>
        <w:t>provide</w:t>
      </w:r>
      <w:r w:rsidRPr="007905C2">
        <w:rPr>
          <w:i/>
          <w:iCs/>
          <w:spacing w:val="-8"/>
          <w:lang w:val="en-IE"/>
        </w:rPr>
        <w:t xml:space="preserve"> </w:t>
      </w:r>
      <w:r w:rsidRPr="007905C2">
        <w:rPr>
          <w:i/>
          <w:iCs/>
          <w:lang w:val="en-IE"/>
        </w:rPr>
        <w:t>an</w:t>
      </w:r>
      <w:r w:rsidRPr="007905C2">
        <w:rPr>
          <w:i/>
          <w:iCs/>
          <w:spacing w:val="-9"/>
          <w:lang w:val="en-IE"/>
        </w:rPr>
        <w:t xml:space="preserve"> </w:t>
      </w:r>
      <w:r w:rsidRPr="007905C2">
        <w:rPr>
          <w:i/>
          <w:iCs/>
          <w:lang w:val="en-IE"/>
        </w:rPr>
        <w:t>accurate</w:t>
      </w:r>
      <w:r w:rsidRPr="007905C2">
        <w:rPr>
          <w:i/>
          <w:iCs/>
          <w:spacing w:val="-8"/>
          <w:lang w:val="en-IE"/>
        </w:rPr>
        <w:t xml:space="preserve"> </w:t>
      </w:r>
      <w:r w:rsidRPr="007905C2">
        <w:rPr>
          <w:i/>
          <w:iCs/>
          <w:lang w:val="en-IE"/>
        </w:rPr>
        <w:t>estimate</w:t>
      </w:r>
      <w:r w:rsidRPr="007905C2">
        <w:rPr>
          <w:i/>
          <w:iCs/>
          <w:spacing w:val="-8"/>
          <w:lang w:val="en-IE"/>
        </w:rPr>
        <w:t xml:space="preserve"> </w:t>
      </w:r>
      <w:r w:rsidRPr="007905C2">
        <w:rPr>
          <w:i/>
          <w:iCs/>
          <w:lang w:val="en-IE"/>
        </w:rPr>
        <w:t>and</w:t>
      </w:r>
      <w:r w:rsidRPr="007905C2">
        <w:rPr>
          <w:i/>
          <w:iCs/>
          <w:spacing w:val="-8"/>
          <w:lang w:val="en-IE"/>
        </w:rPr>
        <w:t xml:space="preserve"> </w:t>
      </w:r>
      <w:r w:rsidRPr="007905C2">
        <w:rPr>
          <w:i/>
          <w:iCs/>
          <w:lang w:val="en-IE"/>
        </w:rPr>
        <w:t>to</w:t>
      </w:r>
      <w:r w:rsidRPr="007905C2">
        <w:rPr>
          <w:i/>
          <w:iCs/>
          <w:spacing w:val="-7"/>
          <w:lang w:val="en-IE"/>
        </w:rPr>
        <w:t xml:space="preserve"> </w:t>
      </w:r>
      <w:r w:rsidRPr="007905C2">
        <w:rPr>
          <w:i/>
          <w:iCs/>
          <w:lang w:val="en-IE"/>
        </w:rPr>
        <w:t>verify</w:t>
      </w:r>
      <w:r w:rsidRPr="007905C2">
        <w:rPr>
          <w:i/>
          <w:iCs/>
          <w:spacing w:val="-8"/>
          <w:lang w:val="en-IE"/>
        </w:rPr>
        <w:t xml:space="preserve"> </w:t>
      </w:r>
      <w:r w:rsidRPr="007905C2">
        <w:rPr>
          <w:i/>
          <w:iCs/>
          <w:lang w:val="en-IE"/>
        </w:rPr>
        <w:t>the</w:t>
      </w:r>
      <w:r w:rsidRPr="007905C2">
        <w:rPr>
          <w:i/>
          <w:iCs/>
          <w:spacing w:val="-8"/>
          <w:lang w:val="en-IE"/>
        </w:rPr>
        <w:t xml:space="preserve"> </w:t>
      </w:r>
      <w:r w:rsidRPr="007905C2">
        <w:rPr>
          <w:i/>
          <w:iCs/>
          <w:lang w:val="en-IE"/>
        </w:rPr>
        <w:t>operating</w:t>
      </w:r>
      <w:r w:rsidRPr="007905C2">
        <w:rPr>
          <w:i/>
          <w:iCs/>
          <w:spacing w:val="-9"/>
          <w:lang w:val="en-IE"/>
        </w:rPr>
        <w:t xml:space="preserve"> </w:t>
      </w:r>
      <w:r w:rsidRPr="007905C2">
        <w:rPr>
          <w:i/>
          <w:iCs/>
          <w:lang w:val="en-IE"/>
        </w:rPr>
        <w:t xml:space="preserve">costs of the pilot line, by ensuring, for example, the differentiation of the costs incurred to reach the objectives of the pilot line and those for other activities not included in the scope of the pilot line activities.  </w:t>
      </w:r>
    </w:p>
    <w:p w14:paraId="1791B369" w14:textId="77777777" w:rsidR="00385D17" w:rsidRPr="007905C2" w:rsidRDefault="00385D17" w:rsidP="007905C2">
      <w:pPr>
        <w:pStyle w:val="BodyText"/>
        <w:spacing w:before="1"/>
        <w:jc w:val="both"/>
        <w:rPr>
          <w:i/>
          <w:iCs/>
          <w:lang w:val="en-IE"/>
        </w:rPr>
      </w:pPr>
    </w:p>
    <w:p w14:paraId="0813F10C" w14:textId="5176EA0B" w:rsidR="00EA5EE6" w:rsidRPr="007905C2" w:rsidRDefault="00EA5EE6" w:rsidP="007905C2">
      <w:pPr>
        <w:pStyle w:val="BodyText"/>
        <w:spacing w:before="1"/>
        <w:jc w:val="both"/>
        <w:rPr>
          <w:i/>
          <w:iCs/>
          <w:lang w:val="en-IE"/>
        </w:rPr>
      </w:pPr>
      <w:r w:rsidRPr="007905C2">
        <w:rPr>
          <w:i/>
          <w:iCs/>
          <w:lang w:val="en-IE"/>
        </w:rPr>
        <w:t xml:space="preserve">The method should be used to calculate the operating costs and the amount that will be covered by Union's </w:t>
      </w:r>
      <w:proofErr w:type="gramStart"/>
      <w:r w:rsidRPr="007905C2">
        <w:rPr>
          <w:i/>
          <w:iCs/>
          <w:lang w:val="en-IE"/>
        </w:rPr>
        <w:t>contribution</w:t>
      </w:r>
      <w:r w:rsidR="007905C2">
        <w:rPr>
          <w:i/>
          <w:iCs/>
          <w:lang w:val="en-IE"/>
        </w:rPr>
        <w:t>.</w:t>
      </w:r>
      <w:r w:rsidRPr="007905C2">
        <w:rPr>
          <w:i/>
          <w:iCs/>
          <w:lang w:val="en-IE"/>
        </w:rPr>
        <w:t>.</w:t>
      </w:r>
      <w:proofErr w:type="gramEnd"/>
    </w:p>
    <w:p w14:paraId="00130113" w14:textId="77777777" w:rsidR="00EA5EE6" w:rsidRPr="007905C2" w:rsidRDefault="00EA5EE6" w:rsidP="00005844">
      <w:pPr>
        <w:pStyle w:val="BodyText"/>
        <w:jc w:val="both"/>
        <w:rPr>
          <w:i/>
          <w:iCs/>
          <w:lang w:val="en-IE"/>
        </w:rPr>
      </w:pPr>
    </w:p>
    <w:p w14:paraId="7712CCB2" w14:textId="083471CD" w:rsidR="008E5A46" w:rsidRDefault="008E5A46" w:rsidP="008E5A46">
      <w:pPr>
        <w:pStyle w:val="Text2"/>
        <w:ind w:left="0"/>
        <w:rPr>
          <w:szCs w:val="22"/>
          <w:lang w:val="en-IE"/>
        </w:rPr>
      </w:pPr>
      <w:bookmarkStart w:id="8" w:name="12.4._Experience_of_the_hosting_entity_i"/>
      <w:bookmarkStart w:id="9" w:name="_bookmark38"/>
      <w:bookmarkStart w:id="10" w:name="12.5._Quality_of_the_hosting_facility's_"/>
      <w:bookmarkStart w:id="11" w:name="12.6._Quality_of_service_to_the_users,_n"/>
      <w:bookmarkEnd w:id="8"/>
      <w:bookmarkEnd w:id="9"/>
      <w:bookmarkEnd w:id="10"/>
      <w:bookmarkEnd w:id="11"/>
      <w:r w:rsidRPr="007905C2">
        <w:rPr>
          <w:szCs w:val="22"/>
          <w:lang w:val="en-IE"/>
        </w:rPr>
        <w:br w:type="page"/>
      </w:r>
    </w:p>
    <w:p w14:paraId="5EFE8250" w14:textId="35F4D545" w:rsidR="00EF0F5F" w:rsidRDefault="00EF0F5F" w:rsidP="00EF0F5F">
      <w:pPr>
        <w:pStyle w:val="Heading1"/>
        <w:rPr>
          <w:lang w:val="en-IE"/>
        </w:rPr>
      </w:pPr>
      <w:bookmarkStart w:id="12" w:name="_Toc150357606"/>
      <w:r>
        <w:rPr>
          <w:lang w:val="en-IE"/>
        </w:rPr>
        <w:lastRenderedPageBreak/>
        <w:t>DECLARATION OF SUBMISSION</w:t>
      </w:r>
      <w:bookmarkEnd w:id="12"/>
    </w:p>
    <w:p w14:paraId="1F9B9F01" w14:textId="77777777" w:rsidR="00EF0F5F" w:rsidRPr="007905C2" w:rsidRDefault="00EF0F5F" w:rsidP="008E5A46">
      <w:pPr>
        <w:pStyle w:val="Text2"/>
        <w:ind w:left="0"/>
        <w:rPr>
          <w:szCs w:val="22"/>
          <w:lang w:val="en-IE"/>
        </w:rPr>
      </w:pPr>
    </w:p>
    <w:p w14:paraId="5EB333A4" w14:textId="1A90E117" w:rsidR="008E5A46" w:rsidRPr="007905C2" w:rsidRDefault="00310B69" w:rsidP="008E5A46">
      <w:pPr>
        <w:spacing w:before="100" w:beforeAutospacing="1" w:after="100" w:afterAutospacing="1"/>
        <w:jc w:val="both"/>
        <w:rPr>
          <w:i/>
          <w:sz w:val="22"/>
          <w:szCs w:val="22"/>
          <w:lang w:val="en-IE"/>
        </w:rPr>
      </w:pPr>
      <w:r w:rsidRPr="007905C2">
        <w:rPr>
          <w:noProof/>
          <w:sz w:val="22"/>
          <w:szCs w:val="22"/>
          <w:lang w:val="en-IE"/>
        </w:rPr>
        <mc:AlternateContent>
          <mc:Choice Requires="wps">
            <w:drawing>
              <wp:anchor distT="0" distB="0" distL="114300" distR="114300" simplePos="0" relativeHeight="251658240" behindDoc="0" locked="0" layoutInCell="1" allowOverlap="1" wp14:anchorId="56CC659F" wp14:editId="02F26F1E">
                <wp:simplePos x="0" y="0"/>
                <wp:positionH relativeFrom="margin">
                  <wp:align>left</wp:align>
                </wp:positionH>
                <wp:positionV relativeFrom="paragraph">
                  <wp:posOffset>-140970</wp:posOffset>
                </wp:positionV>
                <wp:extent cx="5838825" cy="1231265"/>
                <wp:effectExtent l="0" t="0" r="28575"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231265"/>
                        </a:xfrm>
                        <a:prstGeom prst="rect">
                          <a:avLst/>
                        </a:prstGeom>
                        <a:solidFill>
                          <a:srgbClr val="FFFFFF"/>
                        </a:solidFill>
                        <a:ln w="9525">
                          <a:solidFill>
                            <a:srgbClr val="000000"/>
                          </a:solidFill>
                          <a:miter lim="800000"/>
                          <a:headEnd/>
                          <a:tailEnd/>
                        </a:ln>
                      </wps:spPr>
                      <wps:txbx>
                        <w:txbxContent>
                          <w:p w14:paraId="197933F4" w14:textId="77777777" w:rsidR="00783E07" w:rsidRPr="00C95AAF" w:rsidRDefault="00783E07" w:rsidP="008E5A46">
                            <w:pPr>
                              <w:spacing w:before="100" w:beforeAutospacing="1" w:after="100" w:afterAutospacing="1"/>
                              <w:jc w:val="both"/>
                            </w:pPr>
                            <w:r w:rsidRPr="00C95AAF">
                              <w:t xml:space="preserve">By submitting an application the applicant accepts that in case of award certain data like the name, locality and amount (amongst others) will be published. </w:t>
                            </w:r>
                          </w:p>
                          <w:p w14:paraId="59CAE4BE" w14:textId="56826BF1" w:rsidR="00783E07" w:rsidRPr="00C95AAF" w:rsidRDefault="00783E07" w:rsidP="008E5A46">
                            <w:pPr>
                              <w:spacing w:before="100" w:beforeAutospacing="1" w:after="100" w:afterAutospacing="1"/>
                            </w:pPr>
                            <w:r w:rsidRPr="00C95AAF">
                              <w:t xml:space="preserve">By submitting an application, the applicant and participants </w:t>
                            </w:r>
                            <w:r>
                              <w:t xml:space="preserve">of the </w:t>
                            </w:r>
                            <w:r w:rsidR="00B17DE5">
                              <w:t>Hosting Consortium</w:t>
                            </w:r>
                            <w:r>
                              <w:t xml:space="preserve"> </w:t>
                            </w:r>
                            <w:r w:rsidRPr="00C95AAF">
                              <w:t xml:space="preserve">accept the terms and conditions set out in the </w:t>
                            </w:r>
                            <w:r>
                              <w:t xml:space="preserve">call for expression of interest and the </w:t>
                            </w:r>
                            <w:r w:rsidRPr="00C95AAF">
                              <w:t>model hosting agreement</w:t>
                            </w:r>
                            <w:r w:rsidR="00094D61">
                              <w:t xml:space="preserve"> to be</w:t>
                            </w:r>
                            <w:r w:rsidR="00094D61" w:rsidRPr="00094D61">
                              <w:t xml:space="preserve"> found in Annex 2 of th</w:t>
                            </w:r>
                            <w:r w:rsidR="00094D61">
                              <w:t>e</w:t>
                            </w:r>
                            <w:r w:rsidR="00094D61" w:rsidRPr="00094D61">
                              <w:t xml:space="preserve"> call</w:t>
                            </w:r>
                            <w:r w:rsidR="00094D61">
                              <w:t xml:space="preserve"> for expression of interest</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CC659F" id="_x0000_t202" coordsize="21600,21600" o:spt="202" path="m,l,21600r21600,l21600,xe">
                <v:stroke joinstyle="miter"/>
                <v:path gradientshapeok="t" o:connecttype="rect"/>
              </v:shapetype>
              <v:shape id="Text Box 2" o:spid="_x0000_s1026" type="#_x0000_t202" style="position:absolute;left:0;text-align:left;margin-left:0;margin-top:-11.1pt;width:459.75pt;height:96.95pt;z-index:251658240;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">
                <v:textbox style="mso-fit-shape-to-text:t">
                  <w:txbxContent>
                    <w:p w14:paraId="197933F4" w14:textId="77777777" w:rsidR="00783E07" w:rsidRPr="00C95AAF" w:rsidRDefault="00783E07" w:rsidP="008E5A46">
                      <w:pPr>
                        <w:spacing w:before="100" w:beforeAutospacing="1" w:after="100" w:afterAutospacing="1"/>
                        <w:jc w:val="both"/>
                      </w:pPr>
                      <w:r w:rsidRPr="00C95AAF">
                        <w:t xml:space="preserve">By submitting an application the applicant accepts that in case of award certain data like the name, locality and amount (amongst others) will be published. </w:t>
                      </w:r>
                    </w:p>
                    <w:p w14:paraId="59CAE4BE" w14:textId="56826BF1" w:rsidR="00783E07" w:rsidRPr="00C95AAF" w:rsidRDefault="00783E07" w:rsidP="008E5A46">
                      <w:pPr>
                        <w:spacing w:before="100" w:beforeAutospacing="1" w:after="100" w:afterAutospacing="1"/>
                      </w:pPr>
                      <w:r w:rsidRPr="00C95AAF">
                        <w:t xml:space="preserve">By submitting an application, the applicant and participants </w:t>
                      </w:r>
                      <w:r>
                        <w:t xml:space="preserve">of the </w:t>
                      </w:r>
                      <w:r w:rsidR="00B17DE5">
                        <w:t>Hosting Consortium</w:t>
                      </w:r>
                      <w:r>
                        <w:t xml:space="preserve"> </w:t>
                      </w:r>
                      <w:r w:rsidRPr="00C95AAF">
                        <w:t xml:space="preserve">accept the terms and conditions set out in the </w:t>
                      </w:r>
                      <w:r>
                        <w:t xml:space="preserve">call for expression of interest and the </w:t>
                      </w:r>
                      <w:r w:rsidRPr="00C95AAF">
                        <w:t>model hosting agreement</w:t>
                      </w:r>
                      <w:r w:rsidR="00094D61">
                        <w:t xml:space="preserve"> to be</w:t>
                      </w:r>
                      <w:r w:rsidR="00094D61" w:rsidRPr="00094D61">
                        <w:t xml:space="preserve"> found in Annex 2 of th</w:t>
                      </w:r>
                      <w:r w:rsidR="00094D61">
                        <w:t>e</w:t>
                      </w:r>
                      <w:r w:rsidR="00094D61" w:rsidRPr="00094D61">
                        <w:t xml:space="preserve"> call</w:t>
                      </w:r>
                      <w:r w:rsidR="00094D61">
                        <w:t xml:space="preserve"> for expression of interest</w:t>
                      </w:r>
                      <w:r>
                        <w:t>.</w:t>
                      </w:r>
                    </w:p>
                  </w:txbxContent>
                </v:textbox>
                <w10:wrap anchorx="margin"/>
              </v:shape>
            </w:pict>
          </mc:Fallback>
        </mc:AlternateContent>
      </w:r>
      <w:r w:rsidR="008E5A46" w:rsidRPr="007905C2">
        <w:rPr>
          <w:i/>
          <w:sz w:val="22"/>
          <w:szCs w:val="22"/>
          <w:lang w:val="en-IE"/>
        </w:rPr>
        <w:t xml:space="preserve"> </w:t>
      </w:r>
    </w:p>
    <w:p w14:paraId="1BD0F252" w14:textId="77777777" w:rsidR="008E5A46" w:rsidRPr="007905C2" w:rsidRDefault="008E5A46" w:rsidP="008E5A46">
      <w:pPr>
        <w:spacing w:before="100" w:beforeAutospacing="1" w:after="100" w:afterAutospacing="1"/>
        <w:jc w:val="both"/>
        <w:rPr>
          <w:i/>
          <w:sz w:val="22"/>
          <w:szCs w:val="22"/>
          <w:lang w:val="en-IE"/>
        </w:rPr>
      </w:pPr>
    </w:p>
    <w:p w14:paraId="39ED022A" w14:textId="77777777" w:rsidR="008E5A46" w:rsidRPr="007905C2" w:rsidRDefault="008E5A46" w:rsidP="008E5A46">
      <w:pPr>
        <w:spacing w:before="100" w:beforeAutospacing="1" w:after="100" w:afterAutospacing="1"/>
        <w:jc w:val="both"/>
        <w:rPr>
          <w:sz w:val="22"/>
          <w:szCs w:val="22"/>
          <w:lang w:val="en-IE"/>
        </w:rPr>
      </w:pPr>
    </w:p>
    <w:p w14:paraId="5478DEF2" w14:textId="77777777" w:rsidR="008E5A46" w:rsidRPr="007905C2" w:rsidRDefault="008E5A46" w:rsidP="00005844">
      <w:pPr>
        <w:spacing w:before="100" w:beforeAutospacing="1" w:after="100" w:afterAutospacing="1"/>
        <w:jc w:val="both"/>
        <w:rPr>
          <w:sz w:val="22"/>
          <w:szCs w:val="22"/>
          <w:lang w:val="en-IE"/>
        </w:rPr>
      </w:pPr>
    </w:p>
    <w:p w14:paraId="3C0DD403" w14:textId="042F0F9B" w:rsidR="008E5A46" w:rsidRPr="007905C2" w:rsidRDefault="008E5A46" w:rsidP="00005844">
      <w:pPr>
        <w:spacing w:before="100" w:beforeAutospacing="1" w:after="100" w:afterAutospacing="1"/>
        <w:jc w:val="both"/>
        <w:rPr>
          <w:sz w:val="22"/>
          <w:szCs w:val="22"/>
          <w:lang w:val="en-IE"/>
        </w:rPr>
      </w:pP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E5A46" w14:paraId="7E6F3050" w14:textId="77777777" w:rsidTr="00207066">
        <w:trPr>
          <w:trHeight w:val="2967"/>
        </w:trPr>
        <w:tc>
          <w:tcPr>
            <w:tcW w:w="9179" w:type="dxa"/>
            <w:shd w:val="clear" w:color="auto" w:fill="auto"/>
          </w:tcPr>
          <w:p w14:paraId="798B58B8" w14:textId="77777777" w:rsidR="008E5A46" w:rsidRPr="007905C2" w:rsidRDefault="008E5A46" w:rsidP="00005844">
            <w:pPr>
              <w:spacing w:before="100" w:beforeAutospacing="1" w:after="100" w:afterAutospacing="1"/>
              <w:jc w:val="both"/>
              <w:rPr>
                <w:sz w:val="22"/>
                <w:szCs w:val="22"/>
                <w:lang w:val="en-IE"/>
              </w:rPr>
            </w:pPr>
            <w:r w:rsidRPr="007905C2">
              <w:rPr>
                <w:sz w:val="22"/>
                <w:szCs w:val="22"/>
                <w:lang w:val="en-IE"/>
              </w:rPr>
              <w:t>I declare that all information provided in this application form and its annexes is correct.</w:t>
            </w:r>
          </w:p>
          <w:p w14:paraId="71D77EAE" w14:textId="576ECA23" w:rsidR="008E5A46" w:rsidRPr="007905C2" w:rsidRDefault="008E5A46" w:rsidP="00005844">
            <w:pPr>
              <w:spacing w:before="100" w:beforeAutospacing="1" w:after="100" w:afterAutospacing="1"/>
              <w:jc w:val="both"/>
              <w:rPr>
                <w:sz w:val="22"/>
                <w:szCs w:val="22"/>
                <w:lang w:val="en-IE"/>
              </w:rPr>
            </w:pPr>
          </w:p>
          <w:p w14:paraId="504D8737" w14:textId="77777777" w:rsidR="008B7392" w:rsidRPr="007905C2" w:rsidRDefault="008B7392" w:rsidP="00005844">
            <w:pPr>
              <w:spacing w:before="100" w:beforeAutospacing="1" w:after="100" w:afterAutospacing="1"/>
              <w:jc w:val="both"/>
              <w:rPr>
                <w:sz w:val="22"/>
                <w:szCs w:val="22"/>
                <w:lang w:val="en-IE"/>
              </w:rPr>
            </w:pPr>
          </w:p>
          <w:p w14:paraId="7323D284" w14:textId="77777777" w:rsidR="008E5A46" w:rsidRPr="007905C2" w:rsidRDefault="008E5A46" w:rsidP="00005844">
            <w:pPr>
              <w:spacing w:before="100" w:beforeAutospacing="1" w:after="100" w:afterAutospacing="1"/>
              <w:jc w:val="both"/>
              <w:rPr>
                <w:sz w:val="22"/>
                <w:szCs w:val="22"/>
                <w:lang w:val="en-IE"/>
              </w:rPr>
            </w:pPr>
          </w:p>
          <w:p w14:paraId="40501527" w14:textId="77777777" w:rsidR="008E5A46" w:rsidRPr="007905C2" w:rsidRDefault="008E5A46" w:rsidP="00005844">
            <w:pPr>
              <w:spacing w:before="100" w:beforeAutospacing="1" w:after="100" w:afterAutospacing="1"/>
              <w:jc w:val="both"/>
              <w:rPr>
                <w:sz w:val="22"/>
                <w:szCs w:val="22"/>
                <w:lang w:val="en-IE"/>
              </w:rPr>
            </w:pPr>
          </w:p>
          <w:p w14:paraId="5B48551B" w14:textId="77777777" w:rsidR="008E5A46" w:rsidRPr="007905C2" w:rsidRDefault="008E5A46" w:rsidP="00005844">
            <w:pPr>
              <w:spacing w:before="100" w:beforeAutospacing="1" w:after="100" w:afterAutospacing="1"/>
              <w:jc w:val="both"/>
              <w:rPr>
                <w:sz w:val="22"/>
                <w:szCs w:val="22"/>
                <w:lang w:val="en-IE"/>
              </w:rPr>
            </w:pPr>
          </w:p>
          <w:p w14:paraId="00F5C1C8" w14:textId="147D5F1E" w:rsidR="008E5A46" w:rsidRPr="007905C2" w:rsidRDefault="008E5A46" w:rsidP="00005844">
            <w:pPr>
              <w:spacing w:before="100" w:beforeAutospacing="1"/>
              <w:ind w:left="2880" w:hanging="2880"/>
              <w:jc w:val="both"/>
              <w:rPr>
                <w:sz w:val="22"/>
                <w:szCs w:val="22"/>
                <w:lang w:val="en-IE"/>
              </w:rPr>
            </w:pPr>
            <w:r w:rsidRPr="007905C2">
              <w:rPr>
                <w:sz w:val="22"/>
                <w:szCs w:val="22"/>
                <w:lang w:val="en-IE"/>
              </w:rPr>
              <w:t>Date:</w:t>
            </w:r>
            <w:r w:rsidRPr="007905C2">
              <w:rPr>
                <w:sz w:val="22"/>
                <w:szCs w:val="22"/>
                <w:lang w:val="en-IE"/>
              </w:rPr>
              <w:tab/>
              <w:t xml:space="preserve">Signature of the legal representative </w:t>
            </w:r>
          </w:p>
          <w:p w14:paraId="6F17C861" w14:textId="28B6B2C1" w:rsidR="008E5A46" w:rsidRPr="007905C2" w:rsidRDefault="008E5A46" w:rsidP="00005844">
            <w:pPr>
              <w:ind w:left="5760" w:hanging="2880"/>
              <w:jc w:val="both"/>
              <w:rPr>
                <w:sz w:val="22"/>
                <w:szCs w:val="22"/>
                <w:lang w:val="en-IE"/>
              </w:rPr>
            </w:pPr>
            <w:r w:rsidRPr="007905C2">
              <w:rPr>
                <w:sz w:val="22"/>
                <w:szCs w:val="22"/>
                <w:lang w:val="en-IE"/>
              </w:rPr>
              <w:t>of the coordinator organisation</w:t>
            </w:r>
          </w:p>
        </w:tc>
      </w:tr>
    </w:tbl>
    <w:p w14:paraId="0A9D7B34" w14:textId="77777777" w:rsidR="008E5A46" w:rsidRPr="007905C2" w:rsidRDefault="008E5A46" w:rsidP="00005844">
      <w:pPr>
        <w:spacing w:before="100" w:beforeAutospacing="1" w:after="100" w:afterAutospacing="1"/>
        <w:jc w:val="both"/>
        <w:rPr>
          <w:sz w:val="22"/>
          <w:szCs w:val="22"/>
          <w:lang w:val="en-IE"/>
        </w:rPr>
        <w:sectPr w:rsidR="008E5A46" w:rsidRPr="007905C2" w:rsidSect="00AA655A">
          <w:pgSz w:w="11906" w:h="16838" w:code="9"/>
          <w:pgMar w:top="1304" w:right="1418" w:bottom="1304" w:left="1418" w:header="567" w:footer="567" w:gutter="0"/>
          <w:cols w:space="708"/>
          <w:titlePg/>
          <w:docGrid w:linePitch="360"/>
        </w:sectPr>
      </w:pPr>
    </w:p>
    <w:p w14:paraId="568C4365" w14:textId="66315C4D" w:rsidR="008E5A46" w:rsidRPr="00EF0F5F" w:rsidRDefault="008E5A46" w:rsidP="00EF0F5F">
      <w:pPr>
        <w:pStyle w:val="Heading1"/>
      </w:pPr>
      <w:bookmarkStart w:id="13" w:name="_Toc535579473"/>
      <w:bookmarkStart w:id="14" w:name="_Toc150357607"/>
      <w:r w:rsidRPr="00EF0F5F">
        <w:lastRenderedPageBreak/>
        <w:t xml:space="preserve">CHECKLIST FOR </w:t>
      </w:r>
      <w:bookmarkEnd w:id="13"/>
      <w:r w:rsidR="00EF0F5F" w:rsidRPr="00EF0F5F">
        <w:t>CONSORTIUM</w:t>
      </w:r>
      <w:bookmarkEnd w:id="14"/>
    </w:p>
    <w:p w14:paraId="5E025ACC" w14:textId="77777777" w:rsidR="008E5A46" w:rsidRPr="007905C2" w:rsidRDefault="008E5A46" w:rsidP="007905C2">
      <w:pPr>
        <w:pBdr>
          <w:top w:val="single" w:sz="4" w:space="1" w:color="auto"/>
          <w:left w:val="single" w:sz="4" w:space="0" w:color="auto"/>
          <w:bottom w:val="single" w:sz="4" w:space="1" w:color="auto"/>
          <w:right w:val="single" w:sz="4" w:space="4" w:color="auto"/>
        </w:pBdr>
        <w:spacing w:before="100" w:beforeAutospacing="1" w:after="100" w:afterAutospacing="1"/>
        <w:ind w:right="281"/>
        <w:jc w:val="both"/>
        <w:rPr>
          <w:sz w:val="22"/>
          <w:szCs w:val="22"/>
          <w:u w:val="single"/>
          <w:lang w:val="en-IE"/>
        </w:rPr>
      </w:pPr>
      <w:r w:rsidRPr="007905C2">
        <w:rPr>
          <w:i/>
          <w:sz w:val="22"/>
          <w:szCs w:val="22"/>
          <w:lang w:val="en-IE"/>
        </w:rPr>
        <w:t xml:space="preserve">Please use this checklist to ensure that you attach all of the necessary </w:t>
      </w:r>
      <w:proofErr w:type="gramStart"/>
      <w:r w:rsidRPr="007905C2">
        <w:rPr>
          <w:i/>
          <w:sz w:val="22"/>
          <w:szCs w:val="22"/>
          <w:lang w:val="en-IE"/>
        </w:rPr>
        <w:t>documents</w:t>
      </w:r>
      <w:proofErr w:type="gramEnd"/>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709"/>
        <w:gridCol w:w="709"/>
      </w:tblGrid>
      <w:tr w:rsidR="007F6F6B" w:rsidRPr="005D4500" w14:paraId="580A83D6" w14:textId="77777777" w:rsidTr="007905C2">
        <w:trPr>
          <w:cantSplit/>
          <w:trHeight w:val="1520"/>
        </w:trPr>
        <w:tc>
          <w:tcPr>
            <w:tcW w:w="7479" w:type="dxa"/>
            <w:shd w:val="clear" w:color="auto" w:fill="auto"/>
            <w:tcMar>
              <w:top w:w="57" w:type="dxa"/>
              <w:bottom w:w="57" w:type="dxa"/>
            </w:tcMar>
          </w:tcPr>
          <w:p w14:paraId="1B622D89" w14:textId="77777777" w:rsidR="007F6F6B" w:rsidRPr="007905C2" w:rsidRDefault="007F6F6B" w:rsidP="00005844">
            <w:pPr>
              <w:spacing w:before="100" w:beforeAutospacing="1" w:after="100" w:afterAutospacing="1"/>
              <w:jc w:val="both"/>
              <w:rPr>
                <w:b/>
                <w:sz w:val="22"/>
                <w:szCs w:val="22"/>
                <w:lang w:val="en-IE"/>
              </w:rPr>
            </w:pPr>
            <w:r w:rsidRPr="007905C2">
              <w:rPr>
                <w:b/>
                <w:sz w:val="22"/>
                <w:szCs w:val="22"/>
                <w:lang w:val="en-IE"/>
              </w:rPr>
              <w:t>Document and content</w:t>
            </w:r>
          </w:p>
        </w:tc>
        <w:tc>
          <w:tcPr>
            <w:tcW w:w="709" w:type="dxa"/>
            <w:textDirection w:val="btLr"/>
          </w:tcPr>
          <w:p w14:paraId="2079AA0D" w14:textId="7378E626" w:rsidR="007F6F6B" w:rsidRPr="007905C2" w:rsidRDefault="007F6F6B" w:rsidP="00005844">
            <w:pPr>
              <w:spacing w:before="100" w:beforeAutospacing="1" w:after="100" w:afterAutospacing="1"/>
              <w:ind w:left="113" w:right="113"/>
              <w:jc w:val="both"/>
              <w:rPr>
                <w:b/>
                <w:sz w:val="22"/>
                <w:szCs w:val="22"/>
                <w:lang w:val="en-IE"/>
              </w:rPr>
            </w:pPr>
            <w:r w:rsidRPr="007905C2">
              <w:rPr>
                <w:b/>
                <w:sz w:val="22"/>
                <w:szCs w:val="22"/>
                <w:lang w:val="en-IE"/>
              </w:rPr>
              <w:t>Coordinator</w:t>
            </w:r>
          </w:p>
        </w:tc>
        <w:tc>
          <w:tcPr>
            <w:tcW w:w="709" w:type="dxa"/>
            <w:textDirection w:val="btLr"/>
          </w:tcPr>
          <w:p w14:paraId="767D80EC" w14:textId="388F92EE" w:rsidR="007F6F6B" w:rsidRPr="007905C2" w:rsidRDefault="007F6F6B" w:rsidP="00005844">
            <w:pPr>
              <w:spacing w:before="100" w:beforeAutospacing="1" w:after="100" w:afterAutospacing="1"/>
              <w:ind w:left="113" w:right="113"/>
              <w:jc w:val="both"/>
              <w:rPr>
                <w:b/>
                <w:sz w:val="22"/>
                <w:szCs w:val="22"/>
                <w:lang w:val="en-IE"/>
              </w:rPr>
            </w:pPr>
            <w:r w:rsidRPr="007905C2">
              <w:rPr>
                <w:b/>
                <w:sz w:val="22"/>
                <w:szCs w:val="22"/>
                <w:lang w:val="en-IE"/>
              </w:rPr>
              <w:t>Partner</w:t>
            </w:r>
          </w:p>
        </w:tc>
      </w:tr>
      <w:tr w:rsidR="007F6F6B" w:rsidRPr="005D4500" w14:paraId="4C165F37" w14:textId="77777777" w:rsidTr="007F6F6B">
        <w:tc>
          <w:tcPr>
            <w:tcW w:w="7479" w:type="dxa"/>
            <w:shd w:val="clear" w:color="auto" w:fill="auto"/>
            <w:tcMar>
              <w:top w:w="57" w:type="dxa"/>
              <w:bottom w:w="57" w:type="dxa"/>
            </w:tcMar>
          </w:tcPr>
          <w:p w14:paraId="26707F83" w14:textId="3C31396B" w:rsidR="007F6F6B" w:rsidRPr="007905C2" w:rsidRDefault="007F6F6B" w:rsidP="00E10DDD">
            <w:pPr>
              <w:spacing w:before="100" w:beforeAutospacing="1" w:after="100" w:afterAutospacing="1"/>
              <w:jc w:val="both"/>
              <w:rPr>
                <w:b/>
                <w:sz w:val="22"/>
                <w:szCs w:val="22"/>
                <w:lang w:val="en-IE"/>
              </w:rPr>
            </w:pPr>
            <w:r w:rsidRPr="007905C2">
              <w:rPr>
                <w:sz w:val="22"/>
                <w:szCs w:val="22"/>
                <w:lang w:val="en-IE"/>
              </w:rPr>
              <w:t xml:space="preserve">All sections of the </w:t>
            </w:r>
            <w:r w:rsidR="007905C2">
              <w:rPr>
                <w:sz w:val="22"/>
                <w:szCs w:val="22"/>
                <w:lang w:val="en-IE"/>
              </w:rPr>
              <w:t xml:space="preserve">Annex 1: </w:t>
            </w:r>
            <w:r w:rsidRPr="007905C2">
              <w:rPr>
                <w:sz w:val="22"/>
                <w:szCs w:val="22"/>
                <w:lang w:val="en-IE"/>
              </w:rPr>
              <w:t xml:space="preserve">application form have been filled in, where appropriate, in accordance with the </w:t>
            </w:r>
            <w:r w:rsidR="00E10DDD" w:rsidRPr="007905C2">
              <w:rPr>
                <w:sz w:val="22"/>
                <w:szCs w:val="22"/>
                <w:lang w:val="en-IE"/>
              </w:rPr>
              <w:t>Call for Expression of Interest</w:t>
            </w:r>
            <w:r w:rsidRPr="007905C2">
              <w:rPr>
                <w:sz w:val="22"/>
                <w:szCs w:val="22"/>
                <w:lang w:val="en-IE"/>
              </w:rPr>
              <w:t xml:space="preserve"> or any other document provided as guidance related to the programme concerned. </w:t>
            </w:r>
          </w:p>
        </w:tc>
        <w:tc>
          <w:tcPr>
            <w:tcW w:w="709" w:type="dxa"/>
          </w:tcPr>
          <w:p w14:paraId="44D8851A" w14:textId="77777777" w:rsidR="007F6F6B" w:rsidRPr="007905C2" w:rsidRDefault="007F6F6B" w:rsidP="00005844">
            <w:pPr>
              <w:spacing w:before="100" w:beforeAutospacing="1" w:after="100" w:afterAutospacing="1"/>
              <w:jc w:val="both"/>
              <w:rPr>
                <w:b/>
                <w:sz w:val="22"/>
                <w:szCs w:val="22"/>
                <w:lang w:val="en-IE"/>
              </w:rPr>
            </w:pPr>
            <w:r w:rsidRPr="007905C2">
              <w:rPr>
                <w:b/>
                <w:sz w:val="22"/>
                <w:szCs w:val="22"/>
                <w:lang w:val="en-IE"/>
              </w:rPr>
              <w:fldChar w:fldCharType="begin">
                <w:ffData>
                  <w:name w:val="Check1"/>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c>
          <w:tcPr>
            <w:tcW w:w="709" w:type="dxa"/>
          </w:tcPr>
          <w:p w14:paraId="41771F58" w14:textId="77777777" w:rsidR="007F6F6B" w:rsidRPr="007905C2" w:rsidRDefault="007F6F6B" w:rsidP="00207066">
            <w:pPr>
              <w:spacing w:before="100" w:beforeAutospacing="1" w:after="100" w:afterAutospacing="1"/>
              <w:jc w:val="both"/>
              <w:rPr>
                <w:sz w:val="22"/>
                <w:szCs w:val="22"/>
                <w:lang w:val="en-IE"/>
              </w:rPr>
            </w:pPr>
            <w:r w:rsidRPr="007905C2">
              <w:rPr>
                <w:sz w:val="22"/>
                <w:szCs w:val="22"/>
                <w:lang w:val="en-IE"/>
              </w:rPr>
              <w:t>N/A</w:t>
            </w:r>
          </w:p>
        </w:tc>
      </w:tr>
      <w:tr w:rsidR="007905C2" w:rsidRPr="005D4500" w14:paraId="5816F8DB" w14:textId="77777777">
        <w:tc>
          <w:tcPr>
            <w:tcW w:w="7479" w:type="dxa"/>
            <w:shd w:val="clear" w:color="auto" w:fill="auto"/>
            <w:tcMar>
              <w:top w:w="57" w:type="dxa"/>
              <w:bottom w:w="57" w:type="dxa"/>
            </w:tcMar>
          </w:tcPr>
          <w:p w14:paraId="406F2D91" w14:textId="2208795B" w:rsidR="007905C2" w:rsidRPr="007905C2" w:rsidRDefault="00324E63">
            <w:pPr>
              <w:spacing w:before="100" w:beforeAutospacing="1" w:after="100" w:afterAutospacing="1"/>
              <w:jc w:val="both"/>
              <w:rPr>
                <w:b/>
                <w:sz w:val="22"/>
                <w:szCs w:val="22"/>
                <w:lang w:val="en-IE"/>
              </w:rPr>
            </w:pPr>
            <w:r w:rsidRPr="00797D5F">
              <w:rPr>
                <w:i/>
                <w:iCs/>
                <w:color w:val="FF0000"/>
                <w:sz w:val="22"/>
                <w:szCs w:val="22"/>
                <w:lang w:val="en-IE"/>
              </w:rPr>
              <w:t>[This is not required anymore in Call</w:t>
            </w:r>
            <w:r w:rsidR="00797D5F" w:rsidRPr="00797D5F">
              <w:rPr>
                <w:i/>
                <w:iCs/>
                <w:color w:val="FF0000"/>
                <w:sz w:val="22"/>
                <w:szCs w:val="22"/>
                <w:lang w:val="en-IE"/>
              </w:rPr>
              <w:t xml:space="preserve"> </w:t>
            </w:r>
            <w:r w:rsidR="00797D5F" w:rsidRPr="00797D5F">
              <w:rPr>
                <w:i/>
                <w:iCs/>
                <w:color w:val="FF0000"/>
                <w:sz w:val="22"/>
                <w:szCs w:val="22"/>
                <w:lang w:val="en-IE"/>
              </w:rPr>
              <w:t>Chips-2024-CPL-5</w:t>
            </w:r>
            <w:r w:rsidRPr="00797D5F">
              <w:rPr>
                <w:i/>
                <w:iCs/>
                <w:color w:val="FF0000"/>
                <w:sz w:val="22"/>
                <w:szCs w:val="22"/>
                <w:lang w:val="en-IE"/>
              </w:rPr>
              <w:t>]</w:t>
            </w:r>
            <w:r w:rsidRPr="00797D5F">
              <w:rPr>
                <w:color w:val="FF0000"/>
                <w:sz w:val="22"/>
                <w:szCs w:val="22"/>
                <w:lang w:val="en-IE"/>
              </w:rPr>
              <w:t xml:space="preserve"> </w:t>
            </w:r>
            <w:r w:rsidR="007905C2" w:rsidRPr="007905C2">
              <w:rPr>
                <w:sz w:val="22"/>
                <w:szCs w:val="22"/>
                <w:lang w:val="en-IE"/>
              </w:rPr>
              <w:t xml:space="preserve">The declaration(s) on honour has (have) been signed and attached in original (see template in Annex </w:t>
            </w:r>
            <w:r w:rsidR="007905C2">
              <w:rPr>
                <w:sz w:val="22"/>
                <w:szCs w:val="22"/>
                <w:lang w:val="en-IE"/>
              </w:rPr>
              <w:t>1A</w:t>
            </w:r>
            <w:r w:rsidR="007905C2" w:rsidRPr="007905C2">
              <w:rPr>
                <w:sz w:val="22"/>
                <w:szCs w:val="22"/>
                <w:lang w:val="en-IE"/>
              </w:rPr>
              <w:t>)</w:t>
            </w:r>
          </w:p>
        </w:tc>
        <w:tc>
          <w:tcPr>
            <w:tcW w:w="709" w:type="dxa"/>
          </w:tcPr>
          <w:p w14:paraId="0433EDF8" w14:textId="77777777" w:rsidR="007905C2" w:rsidRPr="007905C2" w:rsidRDefault="007905C2">
            <w:pPr>
              <w:spacing w:before="100" w:beforeAutospacing="1" w:after="100" w:afterAutospacing="1"/>
              <w:jc w:val="both"/>
              <w:rPr>
                <w:b/>
                <w:sz w:val="22"/>
                <w:szCs w:val="22"/>
                <w:lang w:val="en-IE"/>
              </w:rPr>
            </w:pPr>
            <w:r w:rsidRPr="007905C2">
              <w:rPr>
                <w:b/>
                <w:sz w:val="22"/>
                <w:szCs w:val="22"/>
                <w:lang w:val="en-IE"/>
              </w:rPr>
              <w:fldChar w:fldCharType="begin">
                <w:ffData>
                  <w:name w:val="Check3"/>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c>
          <w:tcPr>
            <w:tcW w:w="709" w:type="dxa"/>
          </w:tcPr>
          <w:p w14:paraId="573CF1D9" w14:textId="77777777" w:rsidR="007905C2" w:rsidRPr="007905C2" w:rsidRDefault="007905C2">
            <w:pPr>
              <w:spacing w:before="100" w:beforeAutospacing="1" w:after="100" w:afterAutospacing="1"/>
              <w:jc w:val="both"/>
              <w:rPr>
                <w:b/>
                <w:sz w:val="22"/>
                <w:szCs w:val="22"/>
                <w:lang w:val="en-IE"/>
              </w:rPr>
            </w:pPr>
            <w:r w:rsidRPr="007905C2">
              <w:rPr>
                <w:b/>
                <w:sz w:val="22"/>
                <w:szCs w:val="22"/>
                <w:lang w:val="en-IE"/>
              </w:rPr>
              <w:fldChar w:fldCharType="begin">
                <w:ffData>
                  <w:name w:val="Check3"/>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r>
      <w:tr w:rsidR="007905C2" w:rsidRPr="005D4500" w14:paraId="55B785E9" w14:textId="77777777">
        <w:tc>
          <w:tcPr>
            <w:tcW w:w="7479" w:type="dxa"/>
            <w:shd w:val="clear" w:color="auto" w:fill="auto"/>
            <w:tcMar>
              <w:top w:w="57" w:type="dxa"/>
              <w:bottom w:w="57" w:type="dxa"/>
            </w:tcMar>
          </w:tcPr>
          <w:p w14:paraId="77F313A7" w14:textId="77777777" w:rsidR="007905C2" w:rsidRPr="007905C2" w:rsidRDefault="007905C2">
            <w:pPr>
              <w:spacing w:before="100" w:beforeAutospacing="1" w:after="100" w:afterAutospacing="1"/>
              <w:jc w:val="both"/>
              <w:rPr>
                <w:b/>
                <w:sz w:val="22"/>
                <w:szCs w:val="22"/>
                <w:lang w:val="en-IE"/>
              </w:rPr>
            </w:pPr>
            <w:r w:rsidRPr="007905C2">
              <w:rPr>
                <w:sz w:val="22"/>
                <w:szCs w:val="22"/>
                <w:lang w:val="en-IE"/>
              </w:rPr>
              <w:t xml:space="preserve">Mandate letters have been signed and attached in original (if applicable; see template in Annex </w:t>
            </w:r>
            <w:r>
              <w:rPr>
                <w:sz w:val="22"/>
                <w:szCs w:val="22"/>
                <w:lang w:val="en-IE"/>
              </w:rPr>
              <w:t>1B</w:t>
            </w:r>
            <w:r w:rsidRPr="007905C2">
              <w:rPr>
                <w:sz w:val="22"/>
                <w:szCs w:val="22"/>
                <w:lang w:val="en-IE"/>
              </w:rPr>
              <w:t>)</w:t>
            </w:r>
          </w:p>
        </w:tc>
        <w:tc>
          <w:tcPr>
            <w:tcW w:w="709" w:type="dxa"/>
          </w:tcPr>
          <w:p w14:paraId="4345DF09" w14:textId="77777777" w:rsidR="007905C2" w:rsidRPr="007905C2" w:rsidRDefault="007905C2">
            <w:pPr>
              <w:spacing w:before="100" w:beforeAutospacing="1" w:after="100" w:afterAutospacing="1"/>
              <w:jc w:val="both"/>
              <w:rPr>
                <w:b/>
                <w:sz w:val="22"/>
                <w:szCs w:val="22"/>
                <w:lang w:val="en-IE"/>
              </w:rPr>
            </w:pPr>
            <w:r w:rsidRPr="007905C2">
              <w:rPr>
                <w:sz w:val="22"/>
                <w:szCs w:val="22"/>
                <w:lang w:val="en-IE"/>
              </w:rPr>
              <w:t>N/A</w:t>
            </w:r>
          </w:p>
        </w:tc>
        <w:tc>
          <w:tcPr>
            <w:tcW w:w="709" w:type="dxa"/>
          </w:tcPr>
          <w:p w14:paraId="6A8A464A" w14:textId="77777777" w:rsidR="007905C2" w:rsidRPr="007905C2" w:rsidRDefault="007905C2">
            <w:pPr>
              <w:spacing w:before="100" w:beforeAutospacing="1" w:after="100" w:afterAutospacing="1"/>
              <w:jc w:val="both"/>
              <w:rPr>
                <w:b/>
                <w:sz w:val="22"/>
                <w:szCs w:val="22"/>
                <w:lang w:val="en-IE"/>
              </w:rPr>
            </w:pPr>
            <w:r w:rsidRPr="007905C2">
              <w:rPr>
                <w:b/>
                <w:sz w:val="22"/>
                <w:szCs w:val="22"/>
                <w:lang w:val="en-IE"/>
              </w:rPr>
              <w:fldChar w:fldCharType="begin">
                <w:ffData>
                  <w:name w:val="Check3"/>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r>
      <w:tr w:rsidR="007F6F6B" w:rsidRPr="005D4500" w14:paraId="3B89CFF0" w14:textId="77777777" w:rsidTr="007F6F6B">
        <w:tc>
          <w:tcPr>
            <w:tcW w:w="7479" w:type="dxa"/>
            <w:shd w:val="clear" w:color="auto" w:fill="auto"/>
            <w:tcMar>
              <w:top w:w="57" w:type="dxa"/>
              <w:bottom w:w="57" w:type="dxa"/>
            </w:tcMar>
          </w:tcPr>
          <w:p w14:paraId="114F8DC9" w14:textId="1CDB026E" w:rsidR="007F6F6B" w:rsidRPr="007905C2" w:rsidRDefault="007905C2" w:rsidP="00B025BB">
            <w:pPr>
              <w:widowControl w:val="0"/>
              <w:tabs>
                <w:tab w:val="left" w:pos="935"/>
              </w:tabs>
              <w:autoSpaceDE w:val="0"/>
              <w:autoSpaceDN w:val="0"/>
              <w:jc w:val="both"/>
              <w:rPr>
                <w:strike/>
                <w:sz w:val="22"/>
                <w:szCs w:val="22"/>
                <w:highlight w:val="yellow"/>
              </w:rPr>
            </w:pPr>
            <w:r w:rsidRPr="007905C2">
              <w:rPr>
                <w:spacing w:val="-2"/>
              </w:rPr>
              <w:t>Letter</w:t>
            </w:r>
            <w:r w:rsidR="00B025BB">
              <w:rPr>
                <w:spacing w:val="-2"/>
              </w:rPr>
              <w:t>s</w:t>
            </w:r>
            <w:r w:rsidRPr="007905C2">
              <w:rPr>
                <w:spacing w:val="-2"/>
              </w:rPr>
              <w:t xml:space="preserve"> describing the formal commitment of each Participating State (PS) </w:t>
            </w:r>
            <w:r w:rsidR="00B025BB">
              <w:rPr>
                <w:spacing w:val="-2"/>
              </w:rPr>
              <w:t xml:space="preserve">active in the pilot line </w:t>
            </w:r>
            <w:r w:rsidRPr="007905C2">
              <w:rPr>
                <w:spacing w:val="-2"/>
              </w:rPr>
              <w:t xml:space="preserve">to financially support the pilot line and its participating Consortium </w:t>
            </w:r>
            <w:proofErr w:type="gramStart"/>
            <w:r w:rsidRPr="007905C2">
              <w:rPr>
                <w:spacing w:val="-2"/>
              </w:rPr>
              <w:t xml:space="preserve">members </w:t>
            </w:r>
            <w:r>
              <w:rPr>
                <w:spacing w:val="-2"/>
              </w:rPr>
              <w:t xml:space="preserve"> (</w:t>
            </w:r>
            <w:proofErr w:type="gramEnd"/>
            <w:r w:rsidRPr="007905C2">
              <w:rPr>
                <w:spacing w:val="-2"/>
              </w:rPr>
              <w:t>Annex 4</w:t>
            </w:r>
            <w:r>
              <w:rPr>
                <w:spacing w:val="-2"/>
              </w:rPr>
              <w:t>)</w:t>
            </w:r>
          </w:p>
        </w:tc>
        <w:tc>
          <w:tcPr>
            <w:tcW w:w="709" w:type="dxa"/>
          </w:tcPr>
          <w:p w14:paraId="33FF1277" w14:textId="4519E7CC" w:rsidR="007F6F6B" w:rsidRPr="007905C2" w:rsidRDefault="007F6F6B" w:rsidP="00005844">
            <w:pPr>
              <w:spacing w:before="100" w:beforeAutospacing="1" w:after="100" w:afterAutospacing="1"/>
              <w:jc w:val="both"/>
              <w:rPr>
                <w:b/>
                <w:sz w:val="22"/>
                <w:szCs w:val="22"/>
                <w:lang w:val="en-IE"/>
              </w:rPr>
            </w:pPr>
          </w:p>
        </w:tc>
        <w:tc>
          <w:tcPr>
            <w:tcW w:w="709" w:type="dxa"/>
          </w:tcPr>
          <w:p w14:paraId="5B742CC8" w14:textId="77777777" w:rsidR="007F6F6B" w:rsidRPr="007905C2" w:rsidRDefault="007F6F6B" w:rsidP="00005844">
            <w:pPr>
              <w:spacing w:before="100" w:beforeAutospacing="1" w:after="100" w:afterAutospacing="1"/>
              <w:jc w:val="both"/>
              <w:rPr>
                <w:b/>
                <w:sz w:val="22"/>
                <w:szCs w:val="22"/>
                <w:lang w:val="en-IE"/>
              </w:rPr>
            </w:pPr>
            <w:r w:rsidRPr="007905C2">
              <w:rPr>
                <w:b/>
                <w:sz w:val="22"/>
                <w:szCs w:val="22"/>
                <w:lang w:val="en-IE"/>
              </w:rPr>
              <w:fldChar w:fldCharType="begin">
                <w:ffData>
                  <w:name w:val="Check1"/>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r>
      <w:tr w:rsidR="00207066" w:rsidRPr="005D4500" w14:paraId="06CDF61C" w14:textId="53FDBA2F" w:rsidTr="00684693">
        <w:tc>
          <w:tcPr>
            <w:tcW w:w="7479" w:type="dxa"/>
            <w:shd w:val="clear" w:color="auto" w:fill="auto"/>
            <w:tcMar>
              <w:top w:w="57" w:type="dxa"/>
              <w:bottom w:w="57" w:type="dxa"/>
            </w:tcMar>
          </w:tcPr>
          <w:p w14:paraId="203E4179" w14:textId="71220997" w:rsidR="00207066" w:rsidRPr="007905C2" w:rsidRDefault="00B025BB" w:rsidP="00207066">
            <w:pPr>
              <w:spacing w:before="100" w:beforeAutospacing="1" w:after="100" w:afterAutospacing="1"/>
              <w:jc w:val="both"/>
              <w:rPr>
                <w:sz w:val="22"/>
                <w:szCs w:val="22"/>
                <w:lang w:val="en-IE"/>
              </w:rPr>
            </w:pPr>
            <w:r>
              <w:rPr>
                <w:sz w:val="22"/>
                <w:szCs w:val="22"/>
                <w:lang w:val="en-IE"/>
              </w:rPr>
              <w:t>PIC of each participant in the consortium</w:t>
            </w:r>
          </w:p>
        </w:tc>
        <w:tc>
          <w:tcPr>
            <w:tcW w:w="709" w:type="dxa"/>
          </w:tcPr>
          <w:p w14:paraId="0F6275CF" w14:textId="11954811" w:rsidR="00207066" w:rsidRPr="007905C2" w:rsidRDefault="00207066" w:rsidP="00005844">
            <w:pPr>
              <w:spacing w:before="100" w:beforeAutospacing="1" w:after="100" w:afterAutospacing="1"/>
              <w:jc w:val="both"/>
              <w:rPr>
                <w:b/>
                <w:sz w:val="22"/>
                <w:szCs w:val="22"/>
                <w:lang w:val="en-IE"/>
              </w:rPr>
            </w:pPr>
            <w:r w:rsidRPr="007905C2">
              <w:rPr>
                <w:b/>
                <w:sz w:val="22"/>
                <w:szCs w:val="22"/>
                <w:lang w:val="en-IE"/>
              </w:rPr>
              <w:fldChar w:fldCharType="begin">
                <w:ffData>
                  <w:name w:val="Check2"/>
                  <w:enabled/>
                  <w:calcOnExit w:val="0"/>
                  <w:checkBox>
                    <w:sizeAuto/>
                    <w:default w:val="0"/>
                  </w:checkBox>
                </w:ffData>
              </w:fldChar>
            </w:r>
            <w:r w:rsidRPr="007905C2">
              <w:rPr>
                <w:b/>
                <w:sz w:val="22"/>
                <w:szCs w:val="22"/>
                <w:lang w:val="en-IE"/>
              </w:rPr>
              <w:instrText xml:space="preserve"> FORMCHECKBOX </w:instrText>
            </w:r>
            <w:r w:rsidR="00000000">
              <w:rPr>
                <w:b/>
                <w:sz w:val="22"/>
                <w:szCs w:val="22"/>
                <w:lang w:val="en-IE"/>
              </w:rPr>
            </w:r>
            <w:r w:rsidR="00000000">
              <w:rPr>
                <w:b/>
                <w:sz w:val="22"/>
                <w:szCs w:val="22"/>
                <w:lang w:val="en-IE"/>
              </w:rPr>
              <w:fldChar w:fldCharType="separate"/>
            </w:r>
            <w:r w:rsidRPr="007905C2">
              <w:rPr>
                <w:b/>
                <w:sz w:val="22"/>
                <w:szCs w:val="22"/>
                <w:lang w:val="en-IE"/>
              </w:rPr>
              <w:fldChar w:fldCharType="end"/>
            </w:r>
          </w:p>
        </w:tc>
        <w:tc>
          <w:tcPr>
            <w:tcW w:w="709" w:type="dxa"/>
          </w:tcPr>
          <w:p w14:paraId="4F4E382D" w14:textId="761E05A6" w:rsidR="00207066" w:rsidRPr="007905C2" w:rsidRDefault="00207066" w:rsidP="00005844">
            <w:pPr>
              <w:spacing w:before="100" w:beforeAutospacing="1" w:after="100" w:afterAutospacing="1"/>
              <w:jc w:val="both"/>
              <w:rPr>
                <w:b/>
                <w:sz w:val="22"/>
                <w:szCs w:val="22"/>
                <w:lang w:val="en-IE"/>
              </w:rPr>
            </w:pPr>
            <w:r w:rsidRPr="007905C2">
              <w:rPr>
                <w:sz w:val="22"/>
                <w:szCs w:val="22"/>
                <w:lang w:val="en-IE"/>
              </w:rPr>
              <w:t>N/A</w:t>
            </w:r>
          </w:p>
        </w:tc>
      </w:tr>
    </w:tbl>
    <w:p w14:paraId="6A379627" w14:textId="77777777" w:rsidR="006A3382" w:rsidRPr="007905C2" w:rsidRDefault="006A3382" w:rsidP="00B025BB"/>
    <w:sectPr w:rsidR="006A3382" w:rsidRPr="007905C2" w:rsidSect="00AA655A">
      <w:headerReference w:type="even" r:id="rId20"/>
      <w:headerReference w:type="default" r:id="rId21"/>
      <w:footerReference w:type="even" r:id="rId22"/>
      <w:footerReference w:type="default" r:id="rId23"/>
      <w:headerReference w:type="first" r:id="rId24"/>
      <w:footerReference w:type="first" r:id="rId25"/>
      <w:pgSz w:w="11906" w:h="16838" w:code="9"/>
      <w:pgMar w:top="1304" w:right="1418" w:bottom="130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54B3" w14:textId="77777777" w:rsidR="007913F2" w:rsidRDefault="007913F2">
      <w:r>
        <w:separator/>
      </w:r>
    </w:p>
  </w:endnote>
  <w:endnote w:type="continuationSeparator" w:id="0">
    <w:p w14:paraId="455B39B4" w14:textId="77777777" w:rsidR="007913F2" w:rsidRDefault="007913F2">
      <w:r>
        <w:continuationSeparator/>
      </w:r>
    </w:p>
  </w:endnote>
  <w:endnote w:type="continuationNotice" w:id="1">
    <w:p w14:paraId="362C95C3" w14:textId="77777777" w:rsidR="007913F2" w:rsidRDefault="00791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6D97" w14:textId="3B95A74A" w:rsidR="00783E07" w:rsidRDefault="00783E07"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3B6B">
      <w:rPr>
        <w:rStyle w:val="PageNumber"/>
        <w:noProof/>
      </w:rPr>
      <w:t>16</w:t>
    </w:r>
    <w:r>
      <w:rPr>
        <w:rStyle w:val="PageNumber"/>
      </w:rPr>
      <w:fldChar w:fldCharType="end"/>
    </w:r>
  </w:p>
  <w:p w14:paraId="63C21BDC" w14:textId="77777777" w:rsidR="00783E07" w:rsidRDefault="00783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83B8" w14:textId="0E8168DA" w:rsidR="00783E07" w:rsidRPr="00F519A3" w:rsidRDefault="00783E07" w:rsidP="00F519A3">
    <w:pPr>
      <w:pStyle w:val="Header"/>
      <w:rPr>
        <w:sz w:val="16"/>
        <w:szCs w:val="16"/>
      </w:rPr>
    </w:pPr>
    <w:r w:rsidRPr="00F519A3">
      <w:rPr>
        <w:sz w:val="16"/>
        <w:szCs w:val="16"/>
      </w:rPr>
      <w:t xml:space="preserve">Application Form Selection Hosting </w:t>
    </w:r>
    <w:r w:rsidR="000A1D2F">
      <w:rPr>
        <w:sz w:val="16"/>
        <w:szCs w:val="16"/>
      </w:rPr>
      <w:t>Consortium pilot line</w:t>
    </w:r>
    <w:r w:rsidRPr="00F519A3">
      <w:rPr>
        <w:sz w:val="16"/>
        <w:szCs w:val="16"/>
      </w:rPr>
      <w:tab/>
    </w:r>
    <w:r>
      <w:rPr>
        <w:sz w:val="16"/>
        <w:szCs w:val="16"/>
      </w:rPr>
      <w:tab/>
    </w:r>
    <w:r w:rsidRPr="00F519A3">
      <w:rPr>
        <w:sz w:val="16"/>
        <w:szCs w:val="16"/>
      </w:rPr>
      <w:t xml:space="preserve">Page </w:t>
    </w:r>
    <w:r w:rsidRPr="00F519A3">
      <w:rPr>
        <w:b/>
        <w:bCs/>
        <w:sz w:val="16"/>
        <w:szCs w:val="16"/>
      </w:rPr>
      <w:fldChar w:fldCharType="begin"/>
    </w:r>
    <w:r w:rsidRPr="00F519A3">
      <w:rPr>
        <w:b/>
        <w:bCs/>
        <w:sz w:val="16"/>
        <w:szCs w:val="16"/>
      </w:rPr>
      <w:instrText xml:space="preserve"> PAGE </w:instrText>
    </w:r>
    <w:r w:rsidRPr="00F519A3">
      <w:rPr>
        <w:b/>
        <w:bCs/>
        <w:sz w:val="16"/>
        <w:szCs w:val="16"/>
      </w:rPr>
      <w:fldChar w:fldCharType="separate"/>
    </w:r>
    <w:r w:rsidR="00B96627">
      <w:rPr>
        <w:b/>
        <w:bCs/>
        <w:noProof/>
        <w:sz w:val="16"/>
        <w:szCs w:val="16"/>
      </w:rPr>
      <w:t>3</w:t>
    </w:r>
    <w:r w:rsidRPr="00F519A3">
      <w:rPr>
        <w:b/>
        <w:bCs/>
        <w:sz w:val="16"/>
        <w:szCs w:val="16"/>
      </w:rPr>
      <w:fldChar w:fldCharType="end"/>
    </w:r>
    <w:r w:rsidRPr="00F519A3">
      <w:rPr>
        <w:sz w:val="16"/>
        <w:szCs w:val="16"/>
      </w:rPr>
      <w:t xml:space="preserve"> of </w:t>
    </w:r>
    <w:r w:rsidRPr="00F519A3">
      <w:rPr>
        <w:b/>
        <w:bCs/>
        <w:sz w:val="16"/>
        <w:szCs w:val="16"/>
      </w:rPr>
      <w:fldChar w:fldCharType="begin"/>
    </w:r>
    <w:r w:rsidRPr="00F519A3">
      <w:rPr>
        <w:b/>
        <w:bCs/>
        <w:sz w:val="16"/>
        <w:szCs w:val="16"/>
      </w:rPr>
      <w:instrText xml:space="preserve"> NUMPAGES  </w:instrText>
    </w:r>
    <w:r w:rsidRPr="00F519A3">
      <w:rPr>
        <w:b/>
        <w:bCs/>
        <w:sz w:val="16"/>
        <w:szCs w:val="16"/>
      </w:rPr>
      <w:fldChar w:fldCharType="separate"/>
    </w:r>
    <w:r w:rsidR="00B96627">
      <w:rPr>
        <w:b/>
        <w:bCs/>
        <w:noProof/>
        <w:sz w:val="16"/>
        <w:szCs w:val="16"/>
      </w:rPr>
      <w:t>15</w:t>
    </w:r>
    <w:r w:rsidRPr="00F519A3">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658B" w14:textId="6CF18BFD" w:rsidR="00783E07" w:rsidRPr="00AA531C" w:rsidRDefault="00783E07" w:rsidP="00AA531C">
    <w:pPr>
      <w:pStyle w:val="Footer"/>
    </w:pPr>
    <w:r>
      <w:rPr>
        <w:sz w:val="20"/>
        <w:szCs w:val="20"/>
      </w:rPr>
      <w:tab/>
    </w:r>
    <w:r>
      <w:rPr>
        <w:sz w:val="20"/>
        <w:szCs w:val="20"/>
      </w:rPr>
      <w:tab/>
    </w:r>
    <w:r w:rsidRPr="00AA531C">
      <w:rPr>
        <w:sz w:val="20"/>
        <w:szCs w:val="20"/>
      </w:rPr>
      <w:t xml:space="preserve"> </w:t>
    </w:r>
    <w:r w:rsidRPr="00AA531C">
      <w:rPr>
        <w:sz w:val="20"/>
        <w:szCs w:val="20"/>
      </w:rPr>
      <w:fldChar w:fldCharType="begin"/>
    </w:r>
    <w:r w:rsidRPr="00AA531C">
      <w:rPr>
        <w:sz w:val="20"/>
        <w:szCs w:val="20"/>
      </w:rPr>
      <w:instrText xml:space="preserve"> PAGE  \* Arabic </w:instrText>
    </w:r>
    <w:r w:rsidRPr="00AA531C">
      <w:rPr>
        <w:sz w:val="20"/>
        <w:szCs w:val="20"/>
      </w:rPr>
      <w:fldChar w:fldCharType="separate"/>
    </w:r>
    <w:r w:rsidR="00B96627">
      <w:rPr>
        <w:noProof/>
        <w:sz w:val="20"/>
        <w:szCs w:val="20"/>
      </w:rPr>
      <w:t>4</w:t>
    </w:r>
    <w:r w:rsidRPr="00AA531C">
      <w:rPr>
        <w:sz w:val="20"/>
        <w:szCs w:val="20"/>
      </w:rPr>
      <w:fldChar w:fldCharType="end"/>
    </w:r>
  </w:p>
  <w:p w14:paraId="3D9F397F" w14:textId="77777777" w:rsidR="00783E07" w:rsidRPr="00AA531C" w:rsidRDefault="00783E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962C" w14:textId="77777777" w:rsidR="00783E07" w:rsidRDefault="00783E07" w:rsidP="009F3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37962D" w14:textId="77777777" w:rsidR="00783E07" w:rsidRDefault="00783E0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7962F" w14:textId="48FC3B1F" w:rsidR="00783E07" w:rsidRDefault="00783E07" w:rsidP="00AA531C">
    <w:pPr>
      <w:pStyle w:val="Footer"/>
      <w:jc w:val="right"/>
    </w:pPr>
    <w:r>
      <w:tab/>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3404" w14:textId="0B34E954" w:rsidR="00783E07" w:rsidRDefault="00783E07" w:rsidP="00691E2A">
    <w:pPr>
      <w:pStyle w:val="Header"/>
      <w:jc w:val="right"/>
    </w:pPr>
    <w:r>
      <w:rPr>
        <w:sz w:val="20"/>
        <w:szCs w:val="20"/>
      </w:rPr>
      <w:tab/>
    </w:r>
    <w:r>
      <w:rPr>
        <w:sz w:val="20"/>
        <w:szCs w:val="20"/>
      </w:rPr>
      <w:tab/>
    </w:r>
    <w:r w:rsidRPr="00691E2A">
      <w:rPr>
        <w:sz w:val="16"/>
      </w:rPr>
      <w:t xml:space="preserve">Page </w:t>
    </w:r>
    <w:r w:rsidRPr="00691E2A">
      <w:rPr>
        <w:b/>
        <w:bCs/>
        <w:sz w:val="16"/>
      </w:rPr>
      <w:fldChar w:fldCharType="begin"/>
    </w:r>
    <w:r w:rsidRPr="00691E2A">
      <w:rPr>
        <w:b/>
        <w:bCs/>
        <w:sz w:val="16"/>
      </w:rPr>
      <w:instrText xml:space="preserve"> PAGE </w:instrText>
    </w:r>
    <w:r w:rsidRPr="00691E2A">
      <w:rPr>
        <w:b/>
        <w:bCs/>
        <w:sz w:val="16"/>
      </w:rPr>
      <w:fldChar w:fldCharType="separate"/>
    </w:r>
    <w:r w:rsidR="00B96627">
      <w:rPr>
        <w:b/>
        <w:bCs/>
        <w:noProof/>
        <w:sz w:val="16"/>
      </w:rPr>
      <w:t>15</w:t>
    </w:r>
    <w:r w:rsidRPr="00691E2A">
      <w:rPr>
        <w:b/>
        <w:bCs/>
        <w:sz w:val="16"/>
      </w:rPr>
      <w:fldChar w:fldCharType="end"/>
    </w:r>
    <w:r w:rsidRPr="00691E2A">
      <w:rPr>
        <w:sz w:val="16"/>
      </w:rPr>
      <w:t xml:space="preserve"> of </w:t>
    </w:r>
    <w:r w:rsidRPr="00691E2A">
      <w:rPr>
        <w:b/>
        <w:bCs/>
        <w:sz w:val="16"/>
      </w:rPr>
      <w:fldChar w:fldCharType="begin"/>
    </w:r>
    <w:r w:rsidRPr="00691E2A">
      <w:rPr>
        <w:b/>
        <w:bCs/>
        <w:sz w:val="16"/>
      </w:rPr>
      <w:instrText xml:space="preserve"> NUMPAGES  </w:instrText>
    </w:r>
    <w:r w:rsidRPr="00691E2A">
      <w:rPr>
        <w:b/>
        <w:bCs/>
        <w:sz w:val="16"/>
      </w:rPr>
      <w:fldChar w:fldCharType="separate"/>
    </w:r>
    <w:r w:rsidR="00B96627">
      <w:rPr>
        <w:b/>
        <w:bCs/>
        <w:noProof/>
        <w:sz w:val="16"/>
      </w:rPr>
      <w:t>15</w:t>
    </w:r>
    <w:r w:rsidRPr="00691E2A">
      <w:rPr>
        <w:b/>
        <w:bCs/>
        <w:sz w:val="16"/>
      </w:rPr>
      <w:fldChar w:fldCharType="end"/>
    </w:r>
  </w:p>
  <w:p w14:paraId="5B65D65F" w14:textId="2784900E" w:rsidR="00783E07" w:rsidRPr="00AA531C" w:rsidRDefault="00783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6075" w14:textId="77777777" w:rsidR="007913F2" w:rsidRDefault="007913F2">
      <w:r>
        <w:separator/>
      </w:r>
    </w:p>
  </w:footnote>
  <w:footnote w:type="continuationSeparator" w:id="0">
    <w:p w14:paraId="3065950C" w14:textId="77777777" w:rsidR="007913F2" w:rsidRDefault="007913F2">
      <w:r>
        <w:continuationSeparator/>
      </w:r>
    </w:p>
  </w:footnote>
  <w:footnote w:type="continuationNotice" w:id="1">
    <w:p w14:paraId="42FC41A9" w14:textId="77777777" w:rsidR="007913F2" w:rsidRDefault="007913F2"/>
  </w:footnote>
  <w:footnote w:id="2">
    <w:p w14:paraId="44DA63C8" w14:textId="6F76A600" w:rsidR="0002109E" w:rsidRPr="0002109E" w:rsidRDefault="0002109E" w:rsidP="004C098E">
      <w:pPr>
        <w:pStyle w:val="FootnoteText"/>
        <w:ind w:left="720" w:hanging="720"/>
      </w:pPr>
      <w:r>
        <w:rPr>
          <w:rStyle w:val="FootnoteReference"/>
        </w:rPr>
        <w:footnoteRef/>
      </w:r>
      <w:r>
        <w:t xml:space="preserve"> </w:t>
      </w:r>
      <w:r w:rsidR="004C098E">
        <w:tab/>
      </w:r>
      <w:r>
        <w:t>A hosting site is a location where equipment procured in the frame of this Expression of Interest will be installed</w:t>
      </w:r>
      <w:r w:rsidR="00F259C9">
        <w:t>.</w:t>
      </w:r>
    </w:p>
  </w:footnote>
  <w:footnote w:id="3">
    <w:p w14:paraId="7C9A81D8" w14:textId="35CB3806" w:rsidR="00783E07" w:rsidRDefault="00783E07" w:rsidP="004C098E">
      <w:pPr>
        <w:pStyle w:val="FootnoteText"/>
        <w:ind w:left="720" w:hanging="720"/>
      </w:pPr>
      <w:r>
        <w:rPr>
          <w:rStyle w:val="FootnoteReference"/>
        </w:rPr>
        <w:footnoteRef/>
      </w:r>
      <w:r>
        <w:t xml:space="preserve"> </w:t>
      </w:r>
      <w:r w:rsidR="004C098E">
        <w:tab/>
      </w:r>
      <w:r>
        <w:t>Legal personality is understood as a</w:t>
      </w:r>
      <w:r>
        <w:rPr>
          <w:noProof/>
        </w:rPr>
        <w:t xml:space="preserve">pplicant’s capacity </w:t>
      </w:r>
      <w:r w:rsidRPr="006F312D">
        <w:rPr>
          <w:noProof/>
        </w:rPr>
        <w:t>to sign contracts and constitute</w:t>
      </w:r>
      <w:r w:rsidRPr="003046F6">
        <w:rPr>
          <w:noProof/>
        </w:rPr>
        <w:t xml:space="preserve"> a party in court proceedings under the applicable national legislation</w:t>
      </w:r>
      <w:r>
        <w:rPr>
          <w:noProof/>
        </w:rPr>
        <w:t>.</w:t>
      </w:r>
    </w:p>
  </w:footnote>
  <w:footnote w:id="4">
    <w:p w14:paraId="7F929887" w14:textId="79F8704C" w:rsidR="0002109E" w:rsidRPr="0002109E" w:rsidRDefault="0002109E" w:rsidP="004C098E">
      <w:pPr>
        <w:pStyle w:val="FootnoteText"/>
        <w:ind w:left="720" w:hanging="720"/>
      </w:pPr>
      <w:r>
        <w:rPr>
          <w:rStyle w:val="FootnoteReference"/>
        </w:rPr>
        <w:footnoteRef/>
      </w:r>
      <w:r>
        <w:t xml:space="preserve"> </w:t>
      </w:r>
      <w:r w:rsidR="004C098E">
        <w:tab/>
      </w:r>
      <w:r w:rsidRPr="0002109E">
        <w:t xml:space="preserve">If you want to participate, your organisation needs to be registered and have a 9-digit Participant Identification Code (PIC). Please quote your PIC in all correspondence with the </w:t>
      </w:r>
      <w:r>
        <w:t>Chips JU</w:t>
      </w:r>
      <w:r w:rsidRPr="0002109E">
        <w:t>.</w:t>
      </w:r>
      <w:r>
        <w:br/>
      </w:r>
      <w:hyperlink r:id="rId1" w:history="1">
        <w:r w:rsidR="004C098E" w:rsidRPr="003D3D38">
          <w:rPr>
            <w:rStyle w:val="Hyperlink"/>
          </w:rPr>
          <w:t>https://ec.europa.eu/info/funding-tenders/opportunities/portal/screen/how-to-participate/participant-register</w:t>
        </w:r>
      </w:hyperlink>
      <w:r w:rsidR="004C098E">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16EDF" w14:textId="77777777" w:rsidR="00783B6B" w:rsidRPr="007F6F6B" w:rsidRDefault="00783B6B" w:rsidP="00783B6B">
    <w:pPr>
      <w:pStyle w:val="Header"/>
      <w:rPr>
        <w:sz w:val="20"/>
      </w:rPr>
    </w:pPr>
    <w:r w:rsidRPr="007F6F6B">
      <w:rPr>
        <w:sz w:val="20"/>
      </w:rPr>
      <w:t>[</w:t>
    </w:r>
    <w:r>
      <w:rPr>
        <w:sz w:val="20"/>
      </w:rPr>
      <w:t>ACRONYM</w:t>
    </w:r>
    <w:r w:rsidRPr="007F6F6B">
      <w:rPr>
        <w:sz w:val="20"/>
      </w:rPr>
      <w:t>]</w:t>
    </w:r>
  </w:p>
  <w:p w14:paraId="0403AC4A" w14:textId="77777777" w:rsidR="00783B6B" w:rsidRDefault="00783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578C" w14:textId="0644993A" w:rsidR="00783E07" w:rsidRPr="007F6F6B" w:rsidRDefault="00783E07" w:rsidP="00E82E58">
    <w:pPr>
      <w:pStyle w:val="Header"/>
      <w:rPr>
        <w:sz w:val="20"/>
      </w:rPr>
    </w:pPr>
    <w:r w:rsidRPr="007F6F6B">
      <w:rPr>
        <w:sz w:val="20"/>
      </w:rPr>
      <w:t>[</w:t>
    </w:r>
    <w:r w:rsidR="00B40D38" w:rsidRPr="006A5128">
      <w:rPr>
        <w:i/>
        <w:sz w:val="20"/>
      </w:rPr>
      <w:t>ACRONYM</w:t>
    </w:r>
    <w:r w:rsidR="00B40D38" w:rsidRPr="007F6F6B">
      <w:rPr>
        <w:sz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EB43C" w14:textId="756A0F56" w:rsidR="00783E07" w:rsidRPr="00542A20" w:rsidRDefault="00D211B4">
    <w:pPr>
      <w:pStyle w:val="Header"/>
      <w:rPr>
        <w:rFonts w:asciiTheme="minorHAnsi" w:hAnsiTheme="minorHAnsi" w:cstheme="minorHAnsi"/>
        <w:sz w:val="22"/>
        <w:szCs w:val="22"/>
      </w:rPr>
    </w:pPr>
    <w:r>
      <w:rPr>
        <w:rFonts w:asciiTheme="minorHAnsi" w:hAnsiTheme="minorHAnsi" w:cstheme="minorHAnsi"/>
        <w:sz w:val="22"/>
        <w:szCs w:val="22"/>
      </w:rPr>
      <w:t>Appendix 2&amp;4</w:t>
    </w:r>
    <w:r w:rsidR="00240628">
      <w:rPr>
        <w:rFonts w:asciiTheme="minorHAnsi" w:hAnsiTheme="minorHAnsi" w:cstheme="minorHAnsi"/>
        <w:sz w:val="22"/>
        <w:szCs w:val="22"/>
      </w:rPr>
      <w:t>-</w:t>
    </w:r>
    <w:r>
      <w:rPr>
        <w:rFonts w:asciiTheme="minorHAnsi" w:hAnsiTheme="minorHAnsi" w:cstheme="minorHAnsi"/>
        <w:sz w:val="22"/>
        <w:szCs w:val="22"/>
      </w:rPr>
      <w:t xml:space="preserve">Annex 1 </w:t>
    </w:r>
    <w:r w:rsidR="00542A20">
      <w:rPr>
        <w:rFonts w:asciiTheme="minorHAnsi" w:hAnsiTheme="minorHAnsi" w:cstheme="minorHAnsi"/>
        <w:sz w:val="22"/>
        <w:szCs w:val="22"/>
      </w:rPr>
      <w:t>v</w:t>
    </w:r>
    <w:r>
      <w:rPr>
        <w:rFonts w:asciiTheme="minorHAnsi" w:hAnsiTheme="minorHAnsi" w:cstheme="minorHAnsi"/>
        <w:sz w:val="22"/>
        <w:szCs w:val="22"/>
      </w:rPr>
      <w:t>2</w:t>
    </w:r>
    <w:r w:rsidR="00783E07" w:rsidRPr="00FC1AF8">
      <w:rPr>
        <w:rFonts w:asciiTheme="minorHAnsi" w:hAnsiTheme="minorHAnsi" w:cstheme="minorHAnsi"/>
      </w:rPr>
      <w:tab/>
    </w:r>
    <w:r w:rsidR="00783E07" w:rsidRPr="00FC1AF8">
      <w:rPr>
        <w:rFonts w:asciiTheme="minorHAnsi" w:hAnsiTheme="minorHAnsi" w:cstheme="minorHAnsi"/>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057" w14:textId="77777777" w:rsidR="00783B6B" w:rsidRDefault="00783B6B" w:rsidP="00783B6B">
    <w:pPr>
      <w:pStyle w:val="Header"/>
      <w:rPr>
        <w:sz w:val="20"/>
      </w:rPr>
    </w:pPr>
  </w:p>
  <w:p w14:paraId="1CD830E2" w14:textId="2B51BD04" w:rsidR="00783B6B" w:rsidRPr="00B96627" w:rsidRDefault="00783B6B" w:rsidP="00783B6B">
    <w:pPr>
      <w:pStyle w:val="Header"/>
      <w:rPr>
        <w:i/>
        <w:sz w:val="20"/>
      </w:rPr>
    </w:pPr>
    <w:r w:rsidRPr="00B96627">
      <w:rPr>
        <w:i/>
        <w:sz w:val="20"/>
      </w:rPr>
      <w:t>[ACRONYM]</w:t>
    </w:r>
  </w:p>
  <w:p w14:paraId="2C7AF20A" w14:textId="77777777" w:rsidR="00783B6B" w:rsidRDefault="00783B6B">
    <w:pPr>
      <w:pStyle w:val="Header"/>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55AF6" w14:textId="500582C2" w:rsidR="00783E07" w:rsidRDefault="00783E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BA307" w14:textId="7E762650" w:rsidR="00783E07" w:rsidRDefault="00783E0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59E35" w14:textId="7C331DA7" w:rsidR="00783E07" w:rsidRDefault="00783E07">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3DAE"/>
    <w:multiLevelType w:val="hybridMultilevel"/>
    <w:tmpl w:val="0E3C8CAC"/>
    <w:lvl w:ilvl="0" w:tplc="08130001">
      <w:start w:val="1"/>
      <w:numFmt w:val="bullet"/>
      <w:lvlText w:val=""/>
      <w:lvlJc w:val="left"/>
      <w:pPr>
        <w:ind w:left="740" w:hanging="360"/>
      </w:pPr>
      <w:rPr>
        <w:rFonts w:ascii="Symbol" w:hAnsi="Symbol" w:hint="default"/>
      </w:rPr>
    </w:lvl>
    <w:lvl w:ilvl="1" w:tplc="08130003" w:tentative="1">
      <w:start w:val="1"/>
      <w:numFmt w:val="bullet"/>
      <w:lvlText w:val="o"/>
      <w:lvlJc w:val="left"/>
      <w:pPr>
        <w:ind w:left="1460" w:hanging="360"/>
      </w:pPr>
      <w:rPr>
        <w:rFonts w:ascii="Courier New" w:hAnsi="Courier New" w:cs="Courier New" w:hint="default"/>
      </w:rPr>
    </w:lvl>
    <w:lvl w:ilvl="2" w:tplc="08130005" w:tentative="1">
      <w:start w:val="1"/>
      <w:numFmt w:val="bullet"/>
      <w:lvlText w:val=""/>
      <w:lvlJc w:val="left"/>
      <w:pPr>
        <w:ind w:left="2180" w:hanging="360"/>
      </w:pPr>
      <w:rPr>
        <w:rFonts w:ascii="Wingdings" w:hAnsi="Wingdings" w:hint="default"/>
      </w:rPr>
    </w:lvl>
    <w:lvl w:ilvl="3" w:tplc="08130001" w:tentative="1">
      <w:start w:val="1"/>
      <w:numFmt w:val="bullet"/>
      <w:lvlText w:val=""/>
      <w:lvlJc w:val="left"/>
      <w:pPr>
        <w:ind w:left="2900" w:hanging="360"/>
      </w:pPr>
      <w:rPr>
        <w:rFonts w:ascii="Symbol" w:hAnsi="Symbol" w:hint="default"/>
      </w:rPr>
    </w:lvl>
    <w:lvl w:ilvl="4" w:tplc="08130003" w:tentative="1">
      <w:start w:val="1"/>
      <w:numFmt w:val="bullet"/>
      <w:lvlText w:val="o"/>
      <w:lvlJc w:val="left"/>
      <w:pPr>
        <w:ind w:left="3620" w:hanging="360"/>
      </w:pPr>
      <w:rPr>
        <w:rFonts w:ascii="Courier New" w:hAnsi="Courier New" w:cs="Courier New" w:hint="default"/>
      </w:rPr>
    </w:lvl>
    <w:lvl w:ilvl="5" w:tplc="08130005" w:tentative="1">
      <w:start w:val="1"/>
      <w:numFmt w:val="bullet"/>
      <w:lvlText w:val=""/>
      <w:lvlJc w:val="left"/>
      <w:pPr>
        <w:ind w:left="4340" w:hanging="360"/>
      </w:pPr>
      <w:rPr>
        <w:rFonts w:ascii="Wingdings" w:hAnsi="Wingdings" w:hint="default"/>
      </w:rPr>
    </w:lvl>
    <w:lvl w:ilvl="6" w:tplc="08130001" w:tentative="1">
      <w:start w:val="1"/>
      <w:numFmt w:val="bullet"/>
      <w:lvlText w:val=""/>
      <w:lvlJc w:val="left"/>
      <w:pPr>
        <w:ind w:left="5060" w:hanging="360"/>
      </w:pPr>
      <w:rPr>
        <w:rFonts w:ascii="Symbol" w:hAnsi="Symbol" w:hint="default"/>
      </w:rPr>
    </w:lvl>
    <w:lvl w:ilvl="7" w:tplc="08130003" w:tentative="1">
      <w:start w:val="1"/>
      <w:numFmt w:val="bullet"/>
      <w:lvlText w:val="o"/>
      <w:lvlJc w:val="left"/>
      <w:pPr>
        <w:ind w:left="5780" w:hanging="360"/>
      </w:pPr>
      <w:rPr>
        <w:rFonts w:ascii="Courier New" w:hAnsi="Courier New" w:cs="Courier New" w:hint="default"/>
      </w:rPr>
    </w:lvl>
    <w:lvl w:ilvl="8" w:tplc="08130005" w:tentative="1">
      <w:start w:val="1"/>
      <w:numFmt w:val="bullet"/>
      <w:lvlText w:val=""/>
      <w:lvlJc w:val="left"/>
      <w:pPr>
        <w:ind w:left="6500" w:hanging="360"/>
      </w:pPr>
      <w:rPr>
        <w:rFonts w:ascii="Wingdings" w:hAnsi="Wingdings" w:hint="default"/>
      </w:rPr>
    </w:lvl>
  </w:abstractNum>
  <w:abstractNum w:abstractNumId="1" w15:restartNumberingAfterBreak="0">
    <w:nsid w:val="04C22FAE"/>
    <w:multiLevelType w:val="multilevel"/>
    <w:tmpl w:val="E0885E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B271334"/>
    <w:multiLevelType w:val="multilevel"/>
    <w:tmpl w:val="C1CADE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C972B48"/>
    <w:multiLevelType w:val="hybridMultilevel"/>
    <w:tmpl w:val="1E32BF3C"/>
    <w:lvl w:ilvl="0" w:tplc="09322A3E">
      <w:numFmt w:val="bullet"/>
      <w:lvlText w:val=""/>
      <w:lvlJc w:val="left"/>
      <w:pPr>
        <w:ind w:left="1295" w:hanging="360"/>
      </w:pPr>
      <w:rPr>
        <w:rFonts w:ascii="Symbol" w:eastAsia="Symbol" w:hAnsi="Symbol" w:cs="Symbol" w:hint="default"/>
        <w:b w:val="0"/>
        <w:bCs w:val="0"/>
        <w:i w:val="0"/>
        <w:iCs w:val="0"/>
        <w:spacing w:val="0"/>
        <w:w w:val="100"/>
        <w:sz w:val="22"/>
        <w:szCs w:val="22"/>
        <w:lang w:val="en-US" w:eastAsia="en-US" w:bidi="ar-SA"/>
      </w:rPr>
    </w:lvl>
    <w:lvl w:ilvl="1" w:tplc="FFFFFFFF" w:tentative="1">
      <w:start w:val="1"/>
      <w:numFmt w:val="bullet"/>
      <w:lvlText w:val="o"/>
      <w:lvlJc w:val="left"/>
      <w:pPr>
        <w:ind w:left="2015" w:hanging="360"/>
      </w:pPr>
      <w:rPr>
        <w:rFonts w:ascii="Courier New" w:hAnsi="Courier New" w:cs="Courier New" w:hint="default"/>
      </w:rPr>
    </w:lvl>
    <w:lvl w:ilvl="2" w:tplc="FFFFFFFF" w:tentative="1">
      <w:start w:val="1"/>
      <w:numFmt w:val="bullet"/>
      <w:lvlText w:val=""/>
      <w:lvlJc w:val="left"/>
      <w:pPr>
        <w:ind w:left="2735" w:hanging="360"/>
      </w:pPr>
      <w:rPr>
        <w:rFonts w:ascii="Wingdings" w:hAnsi="Wingdings" w:hint="default"/>
      </w:rPr>
    </w:lvl>
    <w:lvl w:ilvl="3" w:tplc="FFFFFFFF" w:tentative="1">
      <w:start w:val="1"/>
      <w:numFmt w:val="bullet"/>
      <w:lvlText w:val=""/>
      <w:lvlJc w:val="left"/>
      <w:pPr>
        <w:ind w:left="3455" w:hanging="360"/>
      </w:pPr>
      <w:rPr>
        <w:rFonts w:ascii="Symbol" w:hAnsi="Symbol" w:hint="default"/>
      </w:rPr>
    </w:lvl>
    <w:lvl w:ilvl="4" w:tplc="FFFFFFFF" w:tentative="1">
      <w:start w:val="1"/>
      <w:numFmt w:val="bullet"/>
      <w:lvlText w:val="o"/>
      <w:lvlJc w:val="left"/>
      <w:pPr>
        <w:ind w:left="4175" w:hanging="360"/>
      </w:pPr>
      <w:rPr>
        <w:rFonts w:ascii="Courier New" w:hAnsi="Courier New" w:cs="Courier New" w:hint="default"/>
      </w:rPr>
    </w:lvl>
    <w:lvl w:ilvl="5" w:tplc="FFFFFFFF" w:tentative="1">
      <w:start w:val="1"/>
      <w:numFmt w:val="bullet"/>
      <w:lvlText w:val=""/>
      <w:lvlJc w:val="left"/>
      <w:pPr>
        <w:ind w:left="4895" w:hanging="360"/>
      </w:pPr>
      <w:rPr>
        <w:rFonts w:ascii="Wingdings" w:hAnsi="Wingdings" w:hint="default"/>
      </w:rPr>
    </w:lvl>
    <w:lvl w:ilvl="6" w:tplc="FFFFFFFF" w:tentative="1">
      <w:start w:val="1"/>
      <w:numFmt w:val="bullet"/>
      <w:lvlText w:val=""/>
      <w:lvlJc w:val="left"/>
      <w:pPr>
        <w:ind w:left="5615" w:hanging="360"/>
      </w:pPr>
      <w:rPr>
        <w:rFonts w:ascii="Symbol" w:hAnsi="Symbol" w:hint="default"/>
      </w:rPr>
    </w:lvl>
    <w:lvl w:ilvl="7" w:tplc="FFFFFFFF" w:tentative="1">
      <w:start w:val="1"/>
      <w:numFmt w:val="bullet"/>
      <w:lvlText w:val="o"/>
      <w:lvlJc w:val="left"/>
      <w:pPr>
        <w:ind w:left="6335" w:hanging="360"/>
      </w:pPr>
      <w:rPr>
        <w:rFonts w:ascii="Courier New" w:hAnsi="Courier New" w:cs="Courier New" w:hint="default"/>
      </w:rPr>
    </w:lvl>
    <w:lvl w:ilvl="8" w:tplc="FFFFFFFF" w:tentative="1">
      <w:start w:val="1"/>
      <w:numFmt w:val="bullet"/>
      <w:lvlText w:val=""/>
      <w:lvlJc w:val="left"/>
      <w:pPr>
        <w:ind w:left="7055" w:hanging="360"/>
      </w:pPr>
      <w:rPr>
        <w:rFonts w:ascii="Wingdings" w:hAnsi="Wingdings" w:hint="default"/>
      </w:rPr>
    </w:lvl>
  </w:abstractNum>
  <w:abstractNum w:abstractNumId="4" w15:restartNumberingAfterBreak="0">
    <w:nsid w:val="0DAD67B2"/>
    <w:multiLevelType w:val="multilevel"/>
    <w:tmpl w:val="8E609AA0"/>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ind w:left="1440" w:hanging="360"/>
      </w:pPr>
      <w:rPr>
        <w:rFonts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B511E85"/>
    <w:multiLevelType w:val="singleLevel"/>
    <w:tmpl w:val="82186D90"/>
    <w:lvl w:ilvl="0">
      <w:start w:val="1"/>
      <w:numFmt w:val="bullet"/>
      <w:pStyle w:val="ListBullet4"/>
      <w:lvlText w:val=""/>
      <w:lvlJc w:val="left"/>
      <w:pPr>
        <w:tabs>
          <w:tab w:val="num" w:pos="1723"/>
        </w:tabs>
        <w:ind w:left="1723" w:hanging="283"/>
      </w:pPr>
      <w:rPr>
        <w:rFonts w:ascii="Symbol" w:hAnsi="Symbol"/>
      </w:rPr>
    </w:lvl>
  </w:abstractNum>
  <w:abstractNum w:abstractNumId="6" w15:restartNumberingAfterBreak="0">
    <w:nsid w:val="276E679C"/>
    <w:multiLevelType w:val="hybridMultilevel"/>
    <w:tmpl w:val="1D84D698"/>
    <w:lvl w:ilvl="0" w:tplc="213422D8">
      <w:start w:val="1"/>
      <w:numFmt w:val="decimal"/>
      <w:lvlText w:val="%1)"/>
      <w:lvlJc w:val="left"/>
      <w:pPr>
        <w:ind w:left="1080" w:hanging="360"/>
      </w:pPr>
      <w:rPr>
        <w:rFonts w:hint="default"/>
      </w:rPr>
    </w:lvl>
    <w:lvl w:ilvl="1" w:tplc="08130019">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7" w15:restartNumberingAfterBreak="0">
    <w:nsid w:val="2A1C3A2B"/>
    <w:multiLevelType w:val="hybridMultilevel"/>
    <w:tmpl w:val="80108DC8"/>
    <w:lvl w:ilvl="0" w:tplc="18090017">
      <w:start w:val="1"/>
      <w:numFmt w:val="lowerLetter"/>
      <w:lvlText w:val="%1)"/>
      <w:lvlJc w:val="left"/>
      <w:pPr>
        <w:ind w:left="1080" w:hanging="360"/>
      </w:pPr>
    </w:lvl>
    <w:lvl w:ilvl="1" w:tplc="08130019" w:tentative="1">
      <w:start w:val="1"/>
      <w:numFmt w:val="lowerLetter"/>
      <w:lvlText w:val="%2."/>
      <w:lvlJc w:val="left"/>
      <w:pPr>
        <w:ind w:left="1800" w:hanging="360"/>
      </w:pPr>
    </w:lvl>
    <w:lvl w:ilvl="2" w:tplc="0813001B" w:tentative="1">
      <w:start w:val="1"/>
      <w:numFmt w:val="lowerRoman"/>
      <w:lvlText w:val="%3."/>
      <w:lvlJc w:val="right"/>
      <w:pPr>
        <w:ind w:left="2520" w:hanging="180"/>
      </w:pPr>
    </w:lvl>
    <w:lvl w:ilvl="3" w:tplc="0813000F" w:tentative="1">
      <w:start w:val="1"/>
      <w:numFmt w:val="decimal"/>
      <w:lvlText w:val="%4."/>
      <w:lvlJc w:val="left"/>
      <w:pPr>
        <w:ind w:left="3240" w:hanging="360"/>
      </w:pPr>
    </w:lvl>
    <w:lvl w:ilvl="4" w:tplc="08130019" w:tentative="1">
      <w:start w:val="1"/>
      <w:numFmt w:val="lowerLetter"/>
      <w:lvlText w:val="%5."/>
      <w:lvlJc w:val="left"/>
      <w:pPr>
        <w:ind w:left="3960" w:hanging="360"/>
      </w:pPr>
    </w:lvl>
    <w:lvl w:ilvl="5" w:tplc="0813001B" w:tentative="1">
      <w:start w:val="1"/>
      <w:numFmt w:val="lowerRoman"/>
      <w:lvlText w:val="%6."/>
      <w:lvlJc w:val="right"/>
      <w:pPr>
        <w:ind w:left="4680" w:hanging="180"/>
      </w:pPr>
    </w:lvl>
    <w:lvl w:ilvl="6" w:tplc="0813000F" w:tentative="1">
      <w:start w:val="1"/>
      <w:numFmt w:val="decimal"/>
      <w:lvlText w:val="%7."/>
      <w:lvlJc w:val="left"/>
      <w:pPr>
        <w:ind w:left="5400" w:hanging="360"/>
      </w:pPr>
    </w:lvl>
    <w:lvl w:ilvl="7" w:tplc="08130019" w:tentative="1">
      <w:start w:val="1"/>
      <w:numFmt w:val="lowerLetter"/>
      <w:lvlText w:val="%8."/>
      <w:lvlJc w:val="left"/>
      <w:pPr>
        <w:ind w:left="6120" w:hanging="360"/>
      </w:pPr>
    </w:lvl>
    <w:lvl w:ilvl="8" w:tplc="0813001B" w:tentative="1">
      <w:start w:val="1"/>
      <w:numFmt w:val="lowerRoman"/>
      <w:lvlText w:val="%9."/>
      <w:lvlJc w:val="right"/>
      <w:pPr>
        <w:ind w:left="6840" w:hanging="180"/>
      </w:pPr>
    </w:lvl>
  </w:abstractNum>
  <w:abstractNum w:abstractNumId="8" w15:restartNumberingAfterBreak="0">
    <w:nsid w:val="2FFE5CA8"/>
    <w:multiLevelType w:val="hybridMultilevel"/>
    <w:tmpl w:val="EA8465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301A12E7"/>
    <w:multiLevelType w:val="multilevel"/>
    <w:tmpl w:val="BA5CF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o"/>
      <w:lvlJc w:val="left"/>
      <w:pPr>
        <w:tabs>
          <w:tab w:val="num" w:pos="720"/>
        </w:tabs>
        <w:ind w:left="720" w:hanging="360"/>
      </w:pPr>
      <w:rPr>
        <w:rFonts w:ascii="Courier New" w:hAnsi="Courier New" w:hint="default"/>
        <w:sz w:val="20"/>
      </w:rPr>
    </w:lvl>
    <w:lvl w:ilvl="3" w:tentative="1">
      <w:start w:val="1"/>
      <w:numFmt w:val="bullet"/>
      <w:lvlText w:val="o"/>
      <w:lvlJc w:val="left"/>
      <w:pPr>
        <w:tabs>
          <w:tab w:val="num" w:pos="1440"/>
        </w:tabs>
        <w:ind w:left="1440" w:hanging="360"/>
      </w:pPr>
      <w:rPr>
        <w:rFonts w:ascii="Courier New" w:hAnsi="Courier New" w:hint="default"/>
        <w:sz w:val="20"/>
      </w:rPr>
    </w:lvl>
    <w:lvl w:ilvl="4" w:tentative="1">
      <w:start w:val="1"/>
      <w:numFmt w:val="bullet"/>
      <w:lvlText w:val="o"/>
      <w:lvlJc w:val="left"/>
      <w:pPr>
        <w:tabs>
          <w:tab w:val="num" w:pos="2160"/>
        </w:tabs>
        <w:ind w:left="2160" w:hanging="360"/>
      </w:pPr>
      <w:rPr>
        <w:rFonts w:ascii="Courier New" w:hAnsi="Courier New" w:hint="default"/>
        <w:sz w:val="20"/>
      </w:rPr>
    </w:lvl>
    <w:lvl w:ilvl="5" w:tentative="1">
      <w:start w:val="1"/>
      <w:numFmt w:val="bullet"/>
      <w:lvlText w:val="o"/>
      <w:lvlJc w:val="left"/>
      <w:pPr>
        <w:tabs>
          <w:tab w:val="num" w:pos="2880"/>
        </w:tabs>
        <w:ind w:left="2880" w:hanging="360"/>
      </w:pPr>
      <w:rPr>
        <w:rFonts w:ascii="Courier New" w:hAnsi="Courier New" w:hint="default"/>
        <w:sz w:val="20"/>
      </w:rPr>
    </w:lvl>
    <w:lvl w:ilvl="6" w:tentative="1">
      <w:start w:val="1"/>
      <w:numFmt w:val="bullet"/>
      <w:lvlText w:val="o"/>
      <w:lvlJc w:val="left"/>
      <w:pPr>
        <w:tabs>
          <w:tab w:val="num" w:pos="3600"/>
        </w:tabs>
        <w:ind w:left="3600" w:hanging="360"/>
      </w:pPr>
      <w:rPr>
        <w:rFonts w:ascii="Courier New" w:hAnsi="Courier New" w:hint="default"/>
        <w:sz w:val="20"/>
      </w:rPr>
    </w:lvl>
    <w:lvl w:ilvl="7" w:tentative="1">
      <w:start w:val="1"/>
      <w:numFmt w:val="bullet"/>
      <w:lvlText w:val="o"/>
      <w:lvlJc w:val="left"/>
      <w:pPr>
        <w:tabs>
          <w:tab w:val="num" w:pos="4320"/>
        </w:tabs>
        <w:ind w:left="4320" w:hanging="360"/>
      </w:pPr>
      <w:rPr>
        <w:rFonts w:ascii="Courier New" w:hAnsi="Courier New" w:hint="default"/>
        <w:sz w:val="20"/>
      </w:rPr>
    </w:lvl>
    <w:lvl w:ilvl="8" w:tentative="1">
      <w:start w:val="1"/>
      <w:numFmt w:val="bullet"/>
      <w:lvlText w:val="o"/>
      <w:lvlJc w:val="left"/>
      <w:pPr>
        <w:tabs>
          <w:tab w:val="num" w:pos="5040"/>
        </w:tabs>
        <w:ind w:left="5040" w:hanging="360"/>
      </w:pPr>
      <w:rPr>
        <w:rFonts w:ascii="Courier New" w:hAnsi="Courier New" w:hint="default"/>
        <w:sz w:val="20"/>
      </w:rPr>
    </w:lvl>
  </w:abstractNum>
  <w:abstractNum w:abstractNumId="10" w15:restartNumberingAfterBreak="0">
    <w:nsid w:val="356C1B5D"/>
    <w:multiLevelType w:val="hybridMultilevel"/>
    <w:tmpl w:val="E474C7D0"/>
    <w:lvl w:ilvl="0" w:tplc="40D2097A">
      <w:start w:val="1"/>
      <w:numFmt w:val="bullet"/>
      <w:pStyle w:val="ListDash"/>
      <w:lvlText w:val="–"/>
      <w:lvlJc w:val="left"/>
      <w:pPr>
        <w:tabs>
          <w:tab w:val="num" w:pos="283"/>
        </w:tabs>
        <w:ind w:left="283" w:hanging="283"/>
      </w:pPr>
      <w:rPr>
        <w:rFonts w:ascii="Times New Roman" w:hAnsi="Times New Roman"/>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9C26AD"/>
    <w:multiLevelType w:val="hybridMultilevel"/>
    <w:tmpl w:val="76F4F5E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4B17BA"/>
    <w:multiLevelType w:val="multilevel"/>
    <w:tmpl w:val="EA4A95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AF60BD3"/>
    <w:multiLevelType w:val="multilevel"/>
    <w:tmpl w:val="87C65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C8259BF"/>
    <w:multiLevelType w:val="hybridMultilevel"/>
    <w:tmpl w:val="4C327432"/>
    <w:lvl w:ilvl="0" w:tplc="35686440">
      <w:start w:val="1"/>
      <w:numFmt w:val="bullet"/>
      <w:lvlText w:val=""/>
      <w:lvlJc w:val="left"/>
      <w:pPr>
        <w:ind w:left="1440" w:hanging="720"/>
      </w:pPr>
      <w:rPr>
        <w:rFonts w:ascii="Symbol" w:eastAsia="Times New Roman" w:hAnsi="Symbol" w:cs="Times New Roman" w:hint="default"/>
        <w:b/>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4F2F01F1"/>
    <w:multiLevelType w:val="multilevel"/>
    <w:tmpl w:val="5E80E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50E41282"/>
    <w:multiLevelType w:val="hybridMultilevel"/>
    <w:tmpl w:val="5448BD76"/>
    <w:lvl w:ilvl="0" w:tplc="08130001">
      <w:start w:val="1"/>
      <w:numFmt w:val="bullet"/>
      <w:lvlText w:val=""/>
      <w:lvlJc w:val="left"/>
      <w:pPr>
        <w:ind w:left="740" w:hanging="360"/>
      </w:pPr>
      <w:rPr>
        <w:rFonts w:ascii="Symbol" w:hAnsi="Symbol" w:hint="default"/>
      </w:rPr>
    </w:lvl>
    <w:lvl w:ilvl="1" w:tplc="08130003" w:tentative="1">
      <w:start w:val="1"/>
      <w:numFmt w:val="bullet"/>
      <w:lvlText w:val="o"/>
      <w:lvlJc w:val="left"/>
      <w:pPr>
        <w:ind w:left="1460" w:hanging="360"/>
      </w:pPr>
      <w:rPr>
        <w:rFonts w:ascii="Courier New" w:hAnsi="Courier New" w:cs="Courier New" w:hint="default"/>
      </w:rPr>
    </w:lvl>
    <w:lvl w:ilvl="2" w:tplc="08130005" w:tentative="1">
      <w:start w:val="1"/>
      <w:numFmt w:val="bullet"/>
      <w:lvlText w:val=""/>
      <w:lvlJc w:val="left"/>
      <w:pPr>
        <w:ind w:left="2180" w:hanging="360"/>
      </w:pPr>
      <w:rPr>
        <w:rFonts w:ascii="Wingdings" w:hAnsi="Wingdings" w:hint="default"/>
      </w:rPr>
    </w:lvl>
    <w:lvl w:ilvl="3" w:tplc="08130001" w:tentative="1">
      <w:start w:val="1"/>
      <w:numFmt w:val="bullet"/>
      <w:lvlText w:val=""/>
      <w:lvlJc w:val="left"/>
      <w:pPr>
        <w:ind w:left="2900" w:hanging="360"/>
      </w:pPr>
      <w:rPr>
        <w:rFonts w:ascii="Symbol" w:hAnsi="Symbol" w:hint="default"/>
      </w:rPr>
    </w:lvl>
    <w:lvl w:ilvl="4" w:tplc="08130003" w:tentative="1">
      <w:start w:val="1"/>
      <w:numFmt w:val="bullet"/>
      <w:lvlText w:val="o"/>
      <w:lvlJc w:val="left"/>
      <w:pPr>
        <w:ind w:left="3620" w:hanging="360"/>
      </w:pPr>
      <w:rPr>
        <w:rFonts w:ascii="Courier New" w:hAnsi="Courier New" w:cs="Courier New" w:hint="default"/>
      </w:rPr>
    </w:lvl>
    <w:lvl w:ilvl="5" w:tplc="08130005" w:tentative="1">
      <w:start w:val="1"/>
      <w:numFmt w:val="bullet"/>
      <w:lvlText w:val=""/>
      <w:lvlJc w:val="left"/>
      <w:pPr>
        <w:ind w:left="4340" w:hanging="360"/>
      </w:pPr>
      <w:rPr>
        <w:rFonts w:ascii="Wingdings" w:hAnsi="Wingdings" w:hint="default"/>
      </w:rPr>
    </w:lvl>
    <w:lvl w:ilvl="6" w:tplc="08130001" w:tentative="1">
      <w:start w:val="1"/>
      <w:numFmt w:val="bullet"/>
      <w:lvlText w:val=""/>
      <w:lvlJc w:val="left"/>
      <w:pPr>
        <w:ind w:left="5060" w:hanging="360"/>
      </w:pPr>
      <w:rPr>
        <w:rFonts w:ascii="Symbol" w:hAnsi="Symbol" w:hint="default"/>
      </w:rPr>
    </w:lvl>
    <w:lvl w:ilvl="7" w:tplc="08130003" w:tentative="1">
      <w:start w:val="1"/>
      <w:numFmt w:val="bullet"/>
      <w:lvlText w:val="o"/>
      <w:lvlJc w:val="left"/>
      <w:pPr>
        <w:ind w:left="5780" w:hanging="360"/>
      </w:pPr>
      <w:rPr>
        <w:rFonts w:ascii="Courier New" w:hAnsi="Courier New" w:cs="Courier New" w:hint="default"/>
      </w:rPr>
    </w:lvl>
    <w:lvl w:ilvl="8" w:tplc="08130005" w:tentative="1">
      <w:start w:val="1"/>
      <w:numFmt w:val="bullet"/>
      <w:lvlText w:val=""/>
      <w:lvlJc w:val="left"/>
      <w:pPr>
        <w:ind w:left="6500" w:hanging="360"/>
      </w:pPr>
      <w:rPr>
        <w:rFonts w:ascii="Wingdings" w:hAnsi="Wingdings" w:hint="default"/>
      </w:rPr>
    </w:lvl>
  </w:abstractNum>
  <w:abstractNum w:abstractNumId="17" w15:restartNumberingAfterBreak="0">
    <w:nsid w:val="54F90A7E"/>
    <w:multiLevelType w:val="hybridMultilevel"/>
    <w:tmpl w:val="43F6BAA4"/>
    <w:lvl w:ilvl="0" w:tplc="18090015">
      <w:start w:val="1"/>
      <w:numFmt w:val="upperLetter"/>
      <w:lvlText w:val="%1."/>
      <w:lvlJc w:val="left"/>
      <w:pPr>
        <w:ind w:left="2160" w:hanging="360"/>
      </w:pPr>
    </w:lvl>
    <w:lvl w:ilvl="1" w:tplc="08130019" w:tentative="1">
      <w:start w:val="1"/>
      <w:numFmt w:val="lowerLetter"/>
      <w:lvlText w:val="%2."/>
      <w:lvlJc w:val="left"/>
      <w:pPr>
        <w:ind w:left="2880" w:hanging="360"/>
      </w:pPr>
    </w:lvl>
    <w:lvl w:ilvl="2" w:tplc="0813001B" w:tentative="1">
      <w:start w:val="1"/>
      <w:numFmt w:val="lowerRoman"/>
      <w:lvlText w:val="%3."/>
      <w:lvlJc w:val="right"/>
      <w:pPr>
        <w:ind w:left="3600" w:hanging="180"/>
      </w:pPr>
    </w:lvl>
    <w:lvl w:ilvl="3" w:tplc="0813000F" w:tentative="1">
      <w:start w:val="1"/>
      <w:numFmt w:val="decimal"/>
      <w:lvlText w:val="%4."/>
      <w:lvlJc w:val="left"/>
      <w:pPr>
        <w:ind w:left="4320" w:hanging="360"/>
      </w:pPr>
    </w:lvl>
    <w:lvl w:ilvl="4" w:tplc="08130019" w:tentative="1">
      <w:start w:val="1"/>
      <w:numFmt w:val="lowerLetter"/>
      <w:lvlText w:val="%5."/>
      <w:lvlJc w:val="left"/>
      <w:pPr>
        <w:ind w:left="5040" w:hanging="360"/>
      </w:pPr>
    </w:lvl>
    <w:lvl w:ilvl="5" w:tplc="0813001B" w:tentative="1">
      <w:start w:val="1"/>
      <w:numFmt w:val="lowerRoman"/>
      <w:lvlText w:val="%6."/>
      <w:lvlJc w:val="right"/>
      <w:pPr>
        <w:ind w:left="5760" w:hanging="180"/>
      </w:pPr>
    </w:lvl>
    <w:lvl w:ilvl="6" w:tplc="0813000F" w:tentative="1">
      <w:start w:val="1"/>
      <w:numFmt w:val="decimal"/>
      <w:lvlText w:val="%7."/>
      <w:lvlJc w:val="left"/>
      <w:pPr>
        <w:ind w:left="6480" w:hanging="360"/>
      </w:pPr>
    </w:lvl>
    <w:lvl w:ilvl="7" w:tplc="08130019" w:tentative="1">
      <w:start w:val="1"/>
      <w:numFmt w:val="lowerLetter"/>
      <w:lvlText w:val="%8."/>
      <w:lvlJc w:val="left"/>
      <w:pPr>
        <w:ind w:left="7200" w:hanging="360"/>
      </w:pPr>
    </w:lvl>
    <w:lvl w:ilvl="8" w:tplc="0813001B" w:tentative="1">
      <w:start w:val="1"/>
      <w:numFmt w:val="lowerRoman"/>
      <w:lvlText w:val="%9."/>
      <w:lvlJc w:val="right"/>
      <w:pPr>
        <w:ind w:left="7920" w:hanging="180"/>
      </w:pPr>
    </w:lvl>
  </w:abstractNum>
  <w:abstractNum w:abstractNumId="18" w15:restartNumberingAfterBreak="0">
    <w:nsid w:val="664D59E6"/>
    <w:multiLevelType w:val="multilevel"/>
    <w:tmpl w:val="3E082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69437F60"/>
    <w:multiLevelType w:val="multilevel"/>
    <w:tmpl w:val="B4B4CD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B63028D"/>
    <w:multiLevelType w:val="multilevel"/>
    <w:tmpl w:val="13589C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43C4"/>
    <w:multiLevelType w:val="hybridMultilevel"/>
    <w:tmpl w:val="2FD44382"/>
    <w:lvl w:ilvl="0" w:tplc="213422D8">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0BA54FA"/>
    <w:multiLevelType w:val="multilevel"/>
    <w:tmpl w:val="A85AFB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3CB7838"/>
    <w:multiLevelType w:val="multilevel"/>
    <w:tmpl w:val="86CA6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44016674">
    <w:abstractNumId w:val="10"/>
  </w:num>
  <w:num w:numId="2" w16cid:durableId="167720139">
    <w:abstractNumId w:val="5"/>
  </w:num>
  <w:num w:numId="3" w16cid:durableId="1046947214">
    <w:abstractNumId w:val="4"/>
  </w:num>
  <w:num w:numId="4" w16cid:durableId="1345669442">
    <w:abstractNumId w:val="23"/>
  </w:num>
  <w:num w:numId="5" w16cid:durableId="466094745">
    <w:abstractNumId w:val="2"/>
  </w:num>
  <w:num w:numId="6" w16cid:durableId="2107194361">
    <w:abstractNumId w:val="1"/>
  </w:num>
  <w:num w:numId="7" w16cid:durableId="1941375603">
    <w:abstractNumId w:val="19"/>
  </w:num>
  <w:num w:numId="8" w16cid:durableId="1687362746">
    <w:abstractNumId w:val="9"/>
  </w:num>
  <w:num w:numId="9" w16cid:durableId="1309750105">
    <w:abstractNumId w:val="22"/>
  </w:num>
  <w:num w:numId="10" w16cid:durableId="979268059">
    <w:abstractNumId w:val="20"/>
  </w:num>
  <w:num w:numId="11" w16cid:durableId="401565467">
    <w:abstractNumId w:val="12"/>
  </w:num>
  <w:num w:numId="12" w16cid:durableId="1372456324">
    <w:abstractNumId w:val="13"/>
  </w:num>
  <w:num w:numId="13" w16cid:durableId="1952087634">
    <w:abstractNumId w:val="18"/>
  </w:num>
  <w:num w:numId="14" w16cid:durableId="1902985897">
    <w:abstractNumId w:val="15"/>
  </w:num>
  <w:num w:numId="15" w16cid:durableId="472215974">
    <w:abstractNumId w:val="8"/>
  </w:num>
  <w:num w:numId="16" w16cid:durableId="403993300">
    <w:abstractNumId w:val="6"/>
  </w:num>
  <w:num w:numId="17" w16cid:durableId="2133011462">
    <w:abstractNumId w:val="21"/>
  </w:num>
  <w:num w:numId="18" w16cid:durableId="881138182">
    <w:abstractNumId w:val="3"/>
  </w:num>
  <w:num w:numId="19" w16cid:durableId="1386905096">
    <w:abstractNumId w:val="14"/>
  </w:num>
  <w:num w:numId="20" w16cid:durableId="744112671">
    <w:abstractNumId w:val="16"/>
  </w:num>
  <w:num w:numId="21" w16cid:durableId="1531844462">
    <w:abstractNumId w:val="0"/>
  </w:num>
  <w:num w:numId="22" w16cid:durableId="1823306774">
    <w:abstractNumId w:val="11"/>
  </w:num>
  <w:num w:numId="23" w16cid:durableId="204831460">
    <w:abstractNumId w:val="17"/>
  </w:num>
  <w:num w:numId="24" w16cid:durableId="87562699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BUDG\BUDG-2010-00878\BUDG-2010-00878-00-00-EN-REV-00.DOC"/>
  </w:docVars>
  <w:rsids>
    <w:rsidRoot w:val="003923EF"/>
    <w:rsid w:val="000025A5"/>
    <w:rsid w:val="00005844"/>
    <w:rsid w:val="00005FBD"/>
    <w:rsid w:val="00012903"/>
    <w:rsid w:val="0001425E"/>
    <w:rsid w:val="00014CB4"/>
    <w:rsid w:val="000156C5"/>
    <w:rsid w:val="0002109E"/>
    <w:rsid w:val="000223ED"/>
    <w:rsid w:val="00024591"/>
    <w:rsid w:val="000246A8"/>
    <w:rsid w:val="0002717C"/>
    <w:rsid w:val="0002720D"/>
    <w:rsid w:val="00030B7C"/>
    <w:rsid w:val="00031490"/>
    <w:rsid w:val="00037DD1"/>
    <w:rsid w:val="00041292"/>
    <w:rsid w:val="00041D9F"/>
    <w:rsid w:val="00044184"/>
    <w:rsid w:val="00044804"/>
    <w:rsid w:val="000465A5"/>
    <w:rsid w:val="000473E6"/>
    <w:rsid w:val="0005413D"/>
    <w:rsid w:val="00054A5B"/>
    <w:rsid w:val="00055207"/>
    <w:rsid w:val="000561E0"/>
    <w:rsid w:val="0005621E"/>
    <w:rsid w:val="00066217"/>
    <w:rsid w:val="00067A18"/>
    <w:rsid w:val="00073621"/>
    <w:rsid w:val="000739A0"/>
    <w:rsid w:val="00073EEC"/>
    <w:rsid w:val="00074F19"/>
    <w:rsid w:val="000751C3"/>
    <w:rsid w:val="000776F1"/>
    <w:rsid w:val="00077983"/>
    <w:rsid w:val="000805E0"/>
    <w:rsid w:val="00081B54"/>
    <w:rsid w:val="00081BAB"/>
    <w:rsid w:val="00091470"/>
    <w:rsid w:val="00094D61"/>
    <w:rsid w:val="00097190"/>
    <w:rsid w:val="000A1D2F"/>
    <w:rsid w:val="000A2069"/>
    <w:rsid w:val="000A2D42"/>
    <w:rsid w:val="000A30FB"/>
    <w:rsid w:val="000A33D9"/>
    <w:rsid w:val="000A3EF6"/>
    <w:rsid w:val="000B0274"/>
    <w:rsid w:val="000B0D59"/>
    <w:rsid w:val="000B1D64"/>
    <w:rsid w:val="000B44AB"/>
    <w:rsid w:val="000B47DE"/>
    <w:rsid w:val="000B4B25"/>
    <w:rsid w:val="000B765E"/>
    <w:rsid w:val="000B7B38"/>
    <w:rsid w:val="000C4B81"/>
    <w:rsid w:val="000C5E10"/>
    <w:rsid w:val="000D07AC"/>
    <w:rsid w:val="000D1699"/>
    <w:rsid w:val="000D37ED"/>
    <w:rsid w:val="000D46FB"/>
    <w:rsid w:val="000D561B"/>
    <w:rsid w:val="000D5E6B"/>
    <w:rsid w:val="000E0DCE"/>
    <w:rsid w:val="000E20BD"/>
    <w:rsid w:val="000E2CEB"/>
    <w:rsid w:val="000E4625"/>
    <w:rsid w:val="000E6164"/>
    <w:rsid w:val="000F04EB"/>
    <w:rsid w:val="000F0DDE"/>
    <w:rsid w:val="000F1E6A"/>
    <w:rsid w:val="000F272D"/>
    <w:rsid w:val="000F2E23"/>
    <w:rsid w:val="000F48ED"/>
    <w:rsid w:val="000F6C9A"/>
    <w:rsid w:val="000F7699"/>
    <w:rsid w:val="00100636"/>
    <w:rsid w:val="0010108E"/>
    <w:rsid w:val="00101561"/>
    <w:rsid w:val="00102EC8"/>
    <w:rsid w:val="00102F59"/>
    <w:rsid w:val="0010317A"/>
    <w:rsid w:val="0010372E"/>
    <w:rsid w:val="00105034"/>
    <w:rsid w:val="00105521"/>
    <w:rsid w:val="00105DAD"/>
    <w:rsid w:val="00105F27"/>
    <w:rsid w:val="00105F63"/>
    <w:rsid w:val="00106267"/>
    <w:rsid w:val="00106278"/>
    <w:rsid w:val="0010749E"/>
    <w:rsid w:val="001075FD"/>
    <w:rsid w:val="00107DC5"/>
    <w:rsid w:val="00111E74"/>
    <w:rsid w:val="00114740"/>
    <w:rsid w:val="00115B97"/>
    <w:rsid w:val="001216B6"/>
    <w:rsid w:val="00121DF3"/>
    <w:rsid w:val="00125436"/>
    <w:rsid w:val="00130ABB"/>
    <w:rsid w:val="001315A6"/>
    <w:rsid w:val="00131B2D"/>
    <w:rsid w:val="00134C0C"/>
    <w:rsid w:val="00135A17"/>
    <w:rsid w:val="001369ED"/>
    <w:rsid w:val="0013759C"/>
    <w:rsid w:val="00137BB9"/>
    <w:rsid w:val="00140609"/>
    <w:rsid w:val="0014151E"/>
    <w:rsid w:val="00141E1F"/>
    <w:rsid w:val="001443AB"/>
    <w:rsid w:val="0014456E"/>
    <w:rsid w:val="00145935"/>
    <w:rsid w:val="00145E04"/>
    <w:rsid w:val="00146458"/>
    <w:rsid w:val="001509AE"/>
    <w:rsid w:val="00150C5B"/>
    <w:rsid w:val="00150CB0"/>
    <w:rsid w:val="0015480F"/>
    <w:rsid w:val="00155722"/>
    <w:rsid w:val="00155F8A"/>
    <w:rsid w:val="001560B4"/>
    <w:rsid w:val="00156DD6"/>
    <w:rsid w:val="00157EB1"/>
    <w:rsid w:val="00157EC8"/>
    <w:rsid w:val="0016036F"/>
    <w:rsid w:val="001611F0"/>
    <w:rsid w:val="00162A1D"/>
    <w:rsid w:val="00163F5A"/>
    <w:rsid w:val="00164EF4"/>
    <w:rsid w:val="001653A9"/>
    <w:rsid w:val="00165D36"/>
    <w:rsid w:val="00167D35"/>
    <w:rsid w:val="0017204D"/>
    <w:rsid w:val="001732BE"/>
    <w:rsid w:val="0017370B"/>
    <w:rsid w:val="00173BAD"/>
    <w:rsid w:val="001763CF"/>
    <w:rsid w:val="001800DB"/>
    <w:rsid w:val="00181858"/>
    <w:rsid w:val="00181C79"/>
    <w:rsid w:val="0018266D"/>
    <w:rsid w:val="0018333F"/>
    <w:rsid w:val="001836E4"/>
    <w:rsid w:val="001876B6"/>
    <w:rsid w:val="00190E89"/>
    <w:rsid w:val="00191A44"/>
    <w:rsid w:val="00192910"/>
    <w:rsid w:val="00194821"/>
    <w:rsid w:val="0019631C"/>
    <w:rsid w:val="001978D9"/>
    <w:rsid w:val="001A0182"/>
    <w:rsid w:val="001A11C4"/>
    <w:rsid w:val="001A1C46"/>
    <w:rsid w:val="001A33BF"/>
    <w:rsid w:val="001A765A"/>
    <w:rsid w:val="001A7800"/>
    <w:rsid w:val="001B0D03"/>
    <w:rsid w:val="001B14AB"/>
    <w:rsid w:val="001B1CAF"/>
    <w:rsid w:val="001B2446"/>
    <w:rsid w:val="001B6D17"/>
    <w:rsid w:val="001C1B81"/>
    <w:rsid w:val="001C70C3"/>
    <w:rsid w:val="001D0310"/>
    <w:rsid w:val="001D0E17"/>
    <w:rsid w:val="001D2909"/>
    <w:rsid w:val="001D2944"/>
    <w:rsid w:val="001D3476"/>
    <w:rsid w:val="001D34A7"/>
    <w:rsid w:val="001D59CA"/>
    <w:rsid w:val="001D5C40"/>
    <w:rsid w:val="001D69D9"/>
    <w:rsid w:val="001D707D"/>
    <w:rsid w:val="001E0991"/>
    <w:rsid w:val="001E134F"/>
    <w:rsid w:val="001E15C2"/>
    <w:rsid w:val="001E170E"/>
    <w:rsid w:val="001E2573"/>
    <w:rsid w:val="001E2C9E"/>
    <w:rsid w:val="001E49C4"/>
    <w:rsid w:val="001E4A7B"/>
    <w:rsid w:val="001E4D7E"/>
    <w:rsid w:val="001F3182"/>
    <w:rsid w:val="001F64B6"/>
    <w:rsid w:val="001F6A50"/>
    <w:rsid w:val="00200CE7"/>
    <w:rsid w:val="00206D2A"/>
    <w:rsid w:val="00207066"/>
    <w:rsid w:val="00211263"/>
    <w:rsid w:val="00211340"/>
    <w:rsid w:val="0021205E"/>
    <w:rsid w:val="0021368C"/>
    <w:rsid w:val="00213C4C"/>
    <w:rsid w:val="00213FF8"/>
    <w:rsid w:val="002176AF"/>
    <w:rsid w:val="00220364"/>
    <w:rsid w:val="0022245F"/>
    <w:rsid w:val="0022265C"/>
    <w:rsid w:val="00222D1F"/>
    <w:rsid w:val="00222FEE"/>
    <w:rsid w:val="00223388"/>
    <w:rsid w:val="002237C2"/>
    <w:rsid w:val="00224044"/>
    <w:rsid w:val="0022523A"/>
    <w:rsid w:val="00226541"/>
    <w:rsid w:val="00226676"/>
    <w:rsid w:val="0023186A"/>
    <w:rsid w:val="00231E0B"/>
    <w:rsid w:val="00232BB3"/>
    <w:rsid w:val="00232D31"/>
    <w:rsid w:val="002354F0"/>
    <w:rsid w:val="002364C3"/>
    <w:rsid w:val="00237438"/>
    <w:rsid w:val="00237BBD"/>
    <w:rsid w:val="00240628"/>
    <w:rsid w:val="00241893"/>
    <w:rsid w:val="00241B0F"/>
    <w:rsid w:val="002429E7"/>
    <w:rsid w:val="0024348C"/>
    <w:rsid w:val="002467CC"/>
    <w:rsid w:val="002470F3"/>
    <w:rsid w:val="00247E37"/>
    <w:rsid w:val="00250042"/>
    <w:rsid w:val="00251137"/>
    <w:rsid w:val="00251246"/>
    <w:rsid w:val="00251F9B"/>
    <w:rsid w:val="00253364"/>
    <w:rsid w:val="00255C8C"/>
    <w:rsid w:val="00260DF1"/>
    <w:rsid w:val="0026331F"/>
    <w:rsid w:val="002639C5"/>
    <w:rsid w:val="00264697"/>
    <w:rsid w:val="00271CA7"/>
    <w:rsid w:val="00275E97"/>
    <w:rsid w:val="00282B89"/>
    <w:rsid w:val="00284B8C"/>
    <w:rsid w:val="0028592B"/>
    <w:rsid w:val="00286572"/>
    <w:rsid w:val="002909EB"/>
    <w:rsid w:val="00290DD4"/>
    <w:rsid w:val="00292C3C"/>
    <w:rsid w:val="00295735"/>
    <w:rsid w:val="00296A51"/>
    <w:rsid w:val="002A068C"/>
    <w:rsid w:val="002A3030"/>
    <w:rsid w:val="002A32A0"/>
    <w:rsid w:val="002A3516"/>
    <w:rsid w:val="002A37C4"/>
    <w:rsid w:val="002B05D1"/>
    <w:rsid w:val="002B713C"/>
    <w:rsid w:val="002B72CB"/>
    <w:rsid w:val="002C0AFA"/>
    <w:rsid w:val="002C0ECE"/>
    <w:rsid w:val="002C0F42"/>
    <w:rsid w:val="002C11E2"/>
    <w:rsid w:val="002C1A6B"/>
    <w:rsid w:val="002C2582"/>
    <w:rsid w:val="002C28A4"/>
    <w:rsid w:val="002C3BD6"/>
    <w:rsid w:val="002C5932"/>
    <w:rsid w:val="002C60E1"/>
    <w:rsid w:val="002C7B5D"/>
    <w:rsid w:val="002D16AB"/>
    <w:rsid w:val="002D4EB1"/>
    <w:rsid w:val="002D5711"/>
    <w:rsid w:val="002E24FE"/>
    <w:rsid w:val="002F1021"/>
    <w:rsid w:val="002F122E"/>
    <w:rsid w:val="002F1C7C"/>
    <w:rsid w:val="002F29DC"/>
    <w:rsid w:val="002F3284"/>
    <w:rsid w:val="002F4C4F"/>
    <w:rsid w:val="002F640D"/>
    <w:rsid w:val="002F6B98"/>
    <w:rsid w:val="002F7FA5"/>
    <w:rsid w:val="00302304"/>
    <w:rsid w:val="003058E3"/>
    <w:rsid w:val="00305C40"/>
    <w:rsid w:val="00310097"/>
    <w:rsid w:val="0031032A"/>
    <w:rsid w:val="00310B69"/>
    <w:rsid w:val="00313FD3"/>
    <w:rsid w:val="0031553C"/>
    <w:rsid w:val="00317886"/>
    <w:rsid w:val="00317DC9"/>
    <w:rsid w:val="00320430"/>
    <w:rsid w:val="00320C8A"/>
    <w:rsid w:val="00321443"/>
    <w:rsid w:val="00321A84"/>
    <w:rsid w:val="00321D05"/>
    <w:rsid w:val="003239EB"/>
    <w:rsid w:val="0032423E"/>
    <w:rsid w:val="00324E63"/>
    <w:rsid w:val="00324E88"/>
    <w:rsid w:val="003252FD"/>
    <w:rsid w:val="00332674"/>
    <w:rsid w:val="00332DAA"/>
    <w:rsid w:val="003334DC"/>
    <w:rsid w:val="003335ED"/>
    <w:rsid w:val="003349DF"/>
    <w:rsid w:val="003361CA"/>
    <w:rsid w:val="00336F9B"/>
    <w:rsid w:val="003371D9"/>
    <w:rsid w:val="00337BC3"/>
    <w:rsid w:val="00341130"/>
    <w:rsid w:val="00346D7C"/>
    <w:rsid w:val="00351084"/>
    <w:rsid w:val="0035121A"/>
    <w:rsid w:val="003524D8"/>
    <w:rsid w:val="003536D7"/>
    <w:rsid w:val="003573B3"/>
    <w:rsid w:val="00362F1A"/>
    <w:rsid w:val="003666B2"/>
    <w:rsid w:val="00367915"/>
    <w:rsid w:val="00367B55"/>
    <w:rsid w:val="00371A74"/>
    <w:rsid w:val="00371F29"/>
    <w:rsid w:val="0037418D"/>
    <w:rsid w:val="003753E5"/>
    <w:rsid w:val="003764ED"/>
    <w:rsid w:val="003765C7"/>
    <w:rsid w:val="00376BC7"/>
    <w:rsid w:val="00382FA2"/>
    <w:rsid w:val="0038307C"/>
    <w:rsid w:val="00384A82"/>
    <w:rsid w:val="00384C2B"/>
    <w:rsid w:val="00384CBF"/>
    <w:rsid w:val="00385D17"/>
    <w:rsid w:val="00387181"/>
    <w:rsid w:val="003923EF"/>
    <w:rsid w:val="003A199A"/>
    <w:rsid w:val="003A1AB9"/>
    <w:rsid w:val="003A4CBD"/>
    <w:rsid w:val="003A748B"/>
    <w:rsid w:val="003A7745"/>
    <w:rsid w:val="003B0D49"/>
    <w:rsid w:val="003B3156"/>
    <w:rsid w:val="003B3192"/>
    <w:rsid w:val="003B3CE0"/>
    <w:rsid w:val="003B4258"/>
    <w:rsid w:val="003B462B"/>
    <w:rsid w:val="003B4D0A"/>
    <w:rsid w:val="003B5B67"/>
    <w:rsid w:val="003B7D02"/>
    <w:rsid w:val="003C1E42"/>
    <w:rsid w:val="003C3B4C"/>
    <w:rsid w:val="003C5C95"/>
    <w:rsid w:val="003C7A65"/>
    <w:rsid w:val="003C7E0D"/>
    <w:rsid w:val="003D1465"/>
    <w:rsid w:val="003D2055"/>
    <w:rsid w:val="003D247B"/>
    <w:rsid w:val="003D292D"/>
    <w:rsid w:val="003E03A9"/>
    <w:rsid w:val="003E10A7"/>
    <w:rsid w:val="003E1240"/>
    <w:rsid w:val="003E17F9"/>
    <w:rsid w:val="003E2B0F"/>
    <w:rsid w:val="003E361C"/>
    <w:rsid w:val="003E4CBD"/>
    <w:rsid w:val="003E4DCB"/>
    <w:rsid w:val="003E5A4F"/>
    <w:rsid w:val="003F102D"/>
    <w:rsid w:val="003F5A66"/>
    <w:rsid w:val="003F78D7"/>
    <w:rsid w:val="003F7A0F"/>
    <w:rsid w:val="003F7A83"/>
    <w:rsid w:val="004014EB"/>
    <w:rsid w:val="004034B0"/>
    <w:rsid w:val="00403F24"/>
    <w:rsid w:val="00405163"/>
    <w:rsid w:val="00405F64"/>
    <w:rsid w:val="004078F0"/>
    <w:rsid w:val="004100D3"/>
    <w:rsid w:val="004111BA"/>
    <w:rsid w:val="00412078"/>
    <w:rsid w:val="004152D1"/>
    <w:rsid w:val="00415BA0"/>
    <w:rsid w:val="00417A0C"/>
    <w:rsid w:val="004228D9"/>
    <w:rsid w:val="00423CCF"/>
    <w:rsid w:val="00425509"/>
    <w:rsid w:val="00426BBA"/>
    <w:rsid w:val="00431A40"/>
    <w:rsid w:val="0043294A"/>
    <w:rsid w:val="00432FCE"/>
    <w:rsid w:val="004336C8"/>
    <w:rsid w:val="00437E0D"/>
    <w:rsid w:val="0044236D"/>
    <w:rsid w:val="00444759"/>
    <w:rsid w:val="004464EE"/>
    <w:rsid w:val="00446F39"/>
    <w:rsid w:val="0045029D"/>
    <w:rsid w:val="004523EF"/>
    <w:rsid w:val="00453458"/>
    <w:rsid w:val="00455688"/>
    <w:rsid w:val="0045784F"/>
    <w:rsid w:val="0046237D"/>
    <w:rsid w:val="00462B9B"/>
    <w:rsid w:val="00464392"/>
    <w:rsid w:val="0046681C"/>
    <w:rsid w:val="004724F5"/>
    <w:rsid w:val="00472600"/>
    <w:rsid w:val="00472657"/>
    <w:rsid w:val="00476729"/>
    <w:rsid w:val="00477011"/>
    <w:rsid w:val="00477A14"/>
    <w:rsid w:val="00477BF9"/>
    <w:rsid w:val="00480480"/>
    <w:rsid w:val="00481B56"/>
    <w:rsid w:val="00481D59"/>
    <w:rsid w:val="004825FD"/>
    <w:rsid w:val="00485B1B"/>
    <w:rsid w:val="004875D4"/>
    <w:rsid w:val="0049323B"/>
    <w:rsid w:val="004968F7"/>
    <w:rsid w:val="004A058C"/>
    <w:rsid w:val="004A1076"/>
    <w:rsid w:val="004A21D8"/>
    <w:rsid w:val="004A45DF"/>
    <w:rsid w:val="004A6795"/>
    <w:rsid w:val="004B3148"/>
    <w:rsid w:val="004B3B32"/>
    <w:rsid w:val="004B4767"/>
    <w:rsid w:val="004C098E"/>
    <w:rsid w:val="004C0F80"/>
    <w:rsid w:val="004C1C25"/>
    <w:rsid w:val="004C221D"/>
    <w:rsid w:val="004C2E76"/>
    <w:rsid w:val="004C356B"/>
    <w:rsid w:val="004C5D13"/>
    <w:rsid w:val="004C68CB"/>
    <w:rsid w:val="004C69E1"/>
    <w:rsid w:val="004D119D"/>
    <w:rsid w:val="004D157A"/>
    <w:rsid w:val="004D2041"/>
    <w:rsid w:val="004D422B"/>
    <w:rsid w:val="004D5747"/>
    <w:rsid w:val="004D6D5D"/>
    <w:rsid w:val="004D6D9B"/>
    <w:rsid w:val="004D77B8"/>
    <w:rsid w:val="004D78F4"/>
    <w:rsid w:val="004E14C7"/>
    <w:rsid w:val="004E29A9"/>
    <w:rsid w:val="004E3F2C"/>
    <w:rsid w:val="004E4E13"/>
    <w:rsid w:val="004F60E0"/>
    <w:rsid w:val="004F6A9E"/>
    <w:rsid w:val="004F7B41"/>
    <w:rsid w:val="00502726"/>
    <w:rsid w:val="00502C18"/>
    <w:rsid w:val="005055A8"/>
    <w:rsid w:val="00505C32"/>
    <w:rsid w:val="0051047C"/>
    <w:rsid w:val="005107A6"/>
    <w:rsid w:val="00511D9B"/>
    <w:rsid w:val="005120A8"/>
    <w:rsid w:val="005121F3"/>
    <w:rsid w:val="005131D9"/>
    <w:rsid w:val="00513FEA"/>
    <w:rsid w:val="0051681F"/>
    <w:rsid w:val="00521C0B"/>
    <w:rsid w:val="00524294"/>
    <w:rsid w:val="005272B7"/>
    <w:rsid w:val="00527AC0"/>
    <w:rsid w:val="005310B8"/>
    <w:rsid w:val="005319EC"/>
    <w:rsid w:val="0053304D"/>
    <w:rsid w:val="00533BC3"/>
    <w:rsid w:val="0053625D"/>
    <w:rsid w:val="0053653E"/>
    <w:rsid w:val="00537ED2"/>
    <w:rsid w:val="005403EB"/>
    <w:rsid w:val="00540ABA"/>
    <w:rsid w:val="00542A20"/>
    <w:rsid w:val="00545FEF"/>
    <w:rsid w:val="0055124E"/>
    <w:rsid w:val="00551F88"/>
    <w:rsid w:val="00554175"/>
    <w:rsid w:val="005546B6"/>
    <w:rsid w:val="00555077"/>
    <w:rsid w:val="005572D3"/>
    <w:rsid w:val="00561742"/>
    <w:rsid w:val="00561A74"/>
    <w:rsid w:val="00562605"/>
    <w:rsid w:val="00562F31"/>
    <w:rsid w:val="00563E1E"/>
    <w:rsid w:val="0056509E"/>
    <w:rsid w:val="005651E7"/>
    <w:rsid w:val="00571C61"/>
    <w:rsid w:val="0057346F"/>
    <w:rsid w:val="00574CCB"/>
    <w:rsid w:val="005750FA"/>
    <w:rsid w:val="005755E9"/>
    <w:rsid w:val="00575906"/>
    <w:rsid w:val="00575FA8"/>
    <w:rsid w:val="00577D3E"/>
    <w:rsid w:val="005817D4"/>
    <w:rsid w:val="0058541F"/>
    <w:rsid w:val="00586178"/>
    <w:rsid w:val="00586734"/>
    <w:rsid w:val="0058722A"/>
    <w:rsid w:val="00590FF1"/>
    <w:rsid w:val="00593802"/>
    <w:rsid w:val="00594367"/>
    <w:rsid w:val="00595F9E"/>
    <w:rsid w:val="00596BC0"/>
    <w:rsid w:val="00597793"/>
    <w:rsid w:val="005A0907"/>
    <w:rsid w:val="005A0C06"/>
    <w:rsid w:val="005A1894"/>
    <w:rsid w:val="005A1934"/>
    <w:rsid w:val="005A3CD5"/>
    <w:rsid w:val="005A3F87"/>
    <w:rsid w:val="005A5A54"/>
    <w:rsid w:val="005A5AF9"/>
    <w:rsid w:val="005A7183"/>
    <w:rsid w:val="005B1180"/>
    <w:rsid w:val="005B1222"/>
    <w:rsid w:val="005B5FFE"/>
    <w:rsid w:val="005B7DEC"/>
    <w:rsid w:val="005C0DC0"/>
    <w:rsid w:val="005C20E1"/>
    <w:rsid w:val="005C3418"/>
    <w:rsid w:val="005C39CA"/>
    <w:rsid w:val="005C3F08"/>
    <w:rsid w:val="005D081D"/>
    <w:rsid w:val="005D1324"/>
    <w:rsid w:val="005D29B4"/>
    <w:rsid w:val="005D353E"/>
    <w:rsid w:val="005D4500"/>
    <w:rsid w:val="005D797A"/>
    <w:rsid w:val="005E00D1"/>
    <w:rsid w:val="005E18CC"/>
    <w:rsid w:val="005E1C54"/>
    <w:rsid w:val="005E20E2"/>
    <w:rsid w:val="005E406A"/>
    <w:rsid w:val="005E5108"/>
    <w:rsid w:val="005F17B1"/>
    <w:rsid w:val="005F2F2F"/>
    <w:rsid w:val="005F37D4"/>
    <w:rsid w:val="005F570B"/>
    <w:rsid w:val="005F61E6"/>
    <w:rsid w:val="006003F3"/>
    <w:rsid w:val="0060077B"/>
    <w:rsid w:val="006020E6"/>
    <w:rsid w:val="00602672"/>
    <w:rsid w:val="00602C2B"/>
    <w:rsid w:val="00604EDD"/>
    <w:rsid w:val="006065C0"/>
    <w:rsid w:val="00611022"/>
    <w:rsid w:val="00612D2B"/>
    <w:rsid w:val="00613DA1"/>
    <w:rsid w:val="00614F30"/>
    <w:rsid w:val="006161D2"/>
    <w:rsid w:val="00624F62"/>
    <w:rsid w:val="00630C66"/>
    <w:rsid w:val="0063249C"/>
    <w:rsid w:val="0063451C"/>
    <w:rsid w:val="0063492A"/>
    <w:rsid w:val="006351B7"/>
    <w:rsid w:val="00635C86"/>
    <w:rsid w:val="006405EC"/>
    <w:rsid w:val="006426F3"/>
    <w:rsid w:val="00642F66"/>
    <w:rsid w:val="00644E1C"/>
    <w:rsid w:val="00645617"/>
    <w:rsid w:val="006476C9"/>
    <w:rsid w:val="00653463"/>
    <w:rsid w:val="006539A9"/>
    <w:rsid w:val="0065549A"/>
    <w:rsid w:val="006565AC"/>
    <w:rsid w:val="006579AF"/>
    <w:rsid w:val="0066051A"/>
    <w:rsid w:val="00660C5C"/>
    <w:rsid w:val="00662247"/>
    <w:rsid w:val="0066335F"/>
    <w:rsid w:val="006635E2"/>
    <w:rsid w:val="00664597"/>
    <w:rsid w:val="0066502F"/>
    <w:rsid w:val="006651D2"/>
    <w:rsid w:val="0067066F"/>
    <w:rsid w:val="00672951"/>
    <w:rsid w:val="00672ABA"/>
    <w:rsid w:val="0067394D"/>
    <w:rsid w:val="0067672F"/>
    <w:rsid w:val="006801CD"/>
    <w:rsid w:val="00682A49"/>
    <w:rsid w:val="00683BF6"/>
    <w:rsid w:val="0068433A"/>
    <w:rsid w:val="00684693"/>
    <w:rsid w:val="0069060F"/>
    <w:rsid w:val="0069116B"/>
    <w:rsid w:val="00691E2A"/>
    <w:rsid w:val="00693C9F"/>
    <w:rsid w:val="00697A5E"/>
    <w:rsid w:val="006A1471"/>
    <w:rsid w:val="006A1F02"/>
    <w:rsid w:val="006A2BAA"/>
    <w:rsid w:val="006A3382"/>
    <w:rsid w:val="006A5128"/>
    <w:rsid w:val="006A55C1"/>
    <w:rsid w:val="006A595D"/>
    <w:rsid w:val="006B4E80"/>
    <w:rsid w:val="006C29B8"/>
    <w:rsid w:val="006C4FFC"/>
    <w:rsid w:val="006C50B5"/>
    <w:rsid w:val="006C65AA"/>
    <w:rsid w:val="006C68A9"/>
    <w:rsid w:val="006D0374"/>
    <w:rsid w:val="006D0980"/>
    <w:rsid w:val="006D0AFA"/>
    <w:rsid w:val="006D2196"/>
    <w:rsid w:val="006D2F82"/>
    <w:rsid w:val="006D2FE7"/>
    <w:rsid w:val="006D370F"/>
    <w:rsid w:val="006D5677"/>
    <w:rsid w:val="006D6220"/>
    <w:rsid w:val="006E0D6A"/>
    <w:rsid w:val="006E34E6"/>
    <w:rsid w:val="006E3D06"/>
    <w:rsid w:val="006E5572"/>
    <w:rsid w:val="006E69CE"/>
    <w:rsid w:val="006F00AF"/>
    <w:rsid w:val="006F0AF0"/>
    <w:rsid w:val="006F0CED"/>
    <w:rsid w:val="006F0F1F"/>
    <w:rsid w:val="006F16B5"/>
    <w:rsid w:val="006F176C"/>
    <w:rsid w:val="006F399F"/>
    <w:rsid w:val="006F4E7F"/>
    <w:rsid w:val="006F5C68"/>
    <w:rsid w:val="006F7028"/>
    <w:rsid w:val="007003B7"/>
    <w:rsid w:val="00700409"/>
    <w:rsid w:val="0070169C"/>
    <w:rsid w:val="00703298"/>
    <w:rsid w:val="00703A47"/>
    <w:rsid w:val="00704D32"/>
    <w:rsid w:val="0070738B"/>
    <w:rsid w:val="0071073F"/>
    <w:rsid w:val="007114CD"/>
    <w:rsid w:val="00714471"/>
    <w:rsid w:val="007145A2"/>
    <w:rsid w:val="00716514"/>
    <w:rsid w:val="00720D0E"/>
    <w:rsid w:val="007219C3"/>
    <w:rsid w:val="00722E6C"/>
    <w:rsid w:val="007246D5"/>
    <w:rsid w:val="00725415"/>
    <w:rsid w:val="00725D6E"/>
    <w:rsid w:val="007304B9"/>
    <w:rsid w:val="007311CE"/>
    <w:rsid w:val="007313DA"/>
    <w:rsid w:val="00733772"/>
    <w:rsid w:val="007368FF"/>
    <w:rsid w:val="007445C4"/>
    <w:rsid w:val="00746F19"/>
    <w:rsid w:val="00747213"/>
    <w:rsid w:val="007519FE"/>
    <w:rsid w:val="00754907"/>
    <w:rsid w:val="00756406"/>
    <w:rsid w:val="0075787C"/>
    <w:rsid w:val="0076016D"/>
    <w:rsid w:val="00760364"/>
    <w:rsid w:val="00760807"/>
    <w:rsid w:val="00761611"/>
    <w:rsid w:val="00762D19"/>
    <w:rsid w:val="00763DA2"/>
    <w:rsid w:val="007646F2"/>
    <w:rsid w:val="00770CBA"/>
    <w:rsid w:val="00772F11"/>
    <w:rsid w:val="0077422D"/>
    <w:rsid w:val="0077644D"/>
    <w:rsid w:val="00776AA2"/>
    <w:rsid w:val="00777D3B"/>
    <w:rsid w:val="00780E7B"/>
    <w:rsid w:val="00781BFE"/>
    <w:rsid w:val="007829A8"/>
    <w:rsid w:val="00783B6B"/>
    <w:rsid w:val="00783E07"/>
    <w:rsid w:val="00785080"/>
    <w:rsid w:val="007854AA"/>
    <w:rsid w:val="007905C2"/>
    <w:rsid w:val="007913F2"/>
    <w:rsid w:val="00793221"/>
    <w:rsid w:val="00793744"/>
    <w:rsid w:val="00793B27"/>
    <w:rsid w:val="00793C73"/>
    <w:rsid w:val="00793E16"/>
    <w:rsid w:val="007962B7"/>
    <w:rsid w:val="007970EA"/>
    <w:rsid w:val="00797233"/>
    <w:rsid w:val="00797C6A"/>
    <w:rsid w:val="00797D5F"/>
    <w:rsid w:val="007A0D34"/>
    <w:rsid w:val="007A289B"/>
    <w:rsid w:val="007A2C72"/>
    <w:rsid w:val="007A4029"/>
    <w:rsid w:val="007A696F"/>
    <w:rsid w:val="007A6F85"/>
    <w:rsid w:val="007B2481"/>
    <w:rsid w:val="007B2BA9"/>
    <w:rsid w:val="007B685E"/>
    <w:rsid w:val="007C083B"/>
    <w:rsid w:val="007C0EA3"/>
    <w:rsid w:val="007C4C2F"/>
    <w:rsid w:val="007C61D3"/>
    <w:rsid w:val="007C76DE"/>
    <w:rsid w:val="007D0B16"/>
    <w:rsid w:val="007D1300"/>
    <w:rsid w:val="007D4056"/>
    <w:rsid w:val="007D6488"/>
    <w:rsid w:val="007E1057"/>
    <w:rsid w:val="007E321A"/>
    <w:rsid w:val="007E3467"/>
    <w:rsid w:val="007E64A2"/>
    <w:rsid w:val="007E757B"/>
    <w:rsid w:val="007F3182"/>
    <w:rsid w:val="007F32C5"/>
    <w:rsid w:val="007F39F4"/>
    <w:rsid w:val="007F5D1C"/>
    <w:rsid w:val="007F6625"/>
    <w:rsid w:val="007F6F6B"/>
    <w:rsid w:val="0080049E"/>
    <w:rsid w:val="00800955"/>
    <w:rsid w:val="008015AB"/>
    <w:rsid w:val="008062E9"/>
    <w:rsid w:val="00807CB8"/>
    <w:rsid w:val="00810571"/>
    <w:rsid w:val="0081139B"/>
    <w:rsid w:val="008119A6"/>
    <w:rsid w:val="008131AF"/>
    <w:rsid w:val="008139E7"/>
    <w:rsid w:val="00815F16"/>
    <w:rsid w:val="00816A44"/>
    <w:rsid w:val="00820E85"/>
    <w:rsid w:val="008225B0"/>
    <w:rsid w:val="00822D11"/>
    <w:rsid w:val="00830F68"/>
    <w:rsid w:val="00832841"/>
    <w:rsid w:val="0083354B"/>
    <w:rsid w:val="008338F4"/>
    <w:rsid w:val="008338FF"/>
    <w:rsid w:val="00833A65"/>
    <w:rsid w:val="00834109"/>
    <w:rsid w:val="00834AD4"/>
    <w:rsid w:val="0083630E"/>
    <w:rsid w:val="0083764B"/>
    <w:rsid w:val="00840D4D"/>
    <w:rsid w:val="008439F5"/>
    <w:rsid w:val="00847C20"/>
    <w:rsid w:val="00851405"/>
    <w:rsid w:val="0085192A"/>
    <w:rsid w:val="008573AF"/>
    <w:rsid w:val="00861DB6"/>
    <w:rsid w:val="0086253A"/>
    <w:rsid w:val="008627D0"/>
    <w:rsid w:val="008628BD"/>
    <w:rsid w:val="0086300C"/>
    <w:rsid w:val="0086633B"/>
    <w:rsid w:val="008663F0"/>
    <w:rsid w:val="0086659A"/>
    <w:rsid w:val="00870188"/>
    <w:rsid w:val="00870597"/>
    <w:rsid w:val="00871FAB"/>
    <w:rsid w:val="0087354B"/>
    <w:rsid w:val="008745E5"/>
    <w:rsid w:val="00874966"/>
    <w:rsid w:val="00874C1D"/>
    <w:rsid w:val="00881F2D"/>
    <w:rsid w:val="0088216F"/>
    <w:rsid w:val="0088289B"/>
    <w:rsid w:val="008831F8"/>
    <w:rsid w:val="00884E47"/>
    <w:rsid w:val="008878F0"/>
    <w:rsid w:val="0089286B"/>
    <w:rsid w:val="00892A38"/>
    <w:rsid w:val="00892C0E"/>
    <w:rsid w:val="00896C32"/>
    <w:rsid w:val="008975E0"/>
    <w:rsid w:val="008A1C6E"/>
    <w:rsid w:val="008A3D63"/>
    <w:rsid w:val="008A3F38"/>
    <w:rsid w:val="008A4E76"/>
    <w:rsid w:val="008A5C9B"/>
    <w:rsid w:val="008A7377"/>
    <w:rsid w:val="008A7384"/>
    <w:rsid w:val="008B179E"/>
    <w:rsid w:val="008B3336"/>
    <w:rsid w:val="008B37C6"/>
    <w:rsid w:val="008B7392"/>
    <w:rsid w:val="008B780C"/>
    <w:rsid w:val="008B7C3C"/>
    <w:rsid w:val="008C000C"/>
    <w:rsid w:val="008C1E39"/>
    <w:rsid w:val="008C2580"/>
    <w:rsid w:val="008C43BD"/>
    <w:rsid w:val="008C481E"/>
    <w:rsid w:val="008C48D5"/>
    <w:rsid w:val="008C6FC4"/>
    <w:rsid w:val="008D0605"/>
    <w:rsid w:val="008D2F29"/>
    <w:rsid w:val="008D39FA"/>
    <w:rsid w:val="008D4EDD"/>
    <w:rsid w:val="008D5E23"/>
    <w:rsid w:val="008E4B4F"/>
    <w:rsid w:val="008E53B1"/>
    <w:rsid w:val="008E5A46"/>
    <w:rsid w:val="008E7461"/>
    <w:rsid w:val="008F09CF"/>
    <w:rsid w:val="008F1092"/>
    <w:rsid w:val="008F2D31"/>
    <w:rsid w:val="008F4020"/>
    <w:rsid w:val="008F473F"/>
    <w:rsid w:val="008F4862"/>
    <w:rsid w:val="008F5BFB"/>
    <w:rsid w:val="0090008A"/>
    <w:rsid w:val="00901F6F"/>
    <w:rsid w:val="0090653B"/>
    <w:rsid w:val="00906B5A"/>
    <w:rsid w:val="00913672"/>
    <w:rsid w:val="009144CB"/>
    <w:rsid w:val="00915A48"/>
    <w:rsid w:val="00920483"/>
    <w:rsid w:val="00924951"/>
    <w:rsid w:val="00925533"/>
    <w:rsid w:val="00925E60"/>
    <w:rsid w:val="0093092A"/>
    <w:rsid w:val="00930A62"/>
    <w:rsid w:val="00931787"/>
    <w:rsid w:val="009327E6"/>
    <w:rsid w:val="009329F5"/>
    <w:rsid w:val="00933A58"/>
    <w:rsid w:val="00936F88"/>
    <w:rsid w:val="00937D77"/>
    <w:rsid w:val="00940726"/>
    <w:rsid w:val="0094328A"/>
    <w:rsid w:val="009432FE"/>
    <w:rsid w:val="0094558E"/>
    <w:rsid w:val="009456B0"/>
    <w:rsid w:val="00945767"/>
    <w:rsid w:val="00946098"/>
    <w:rsid w:val="00947477"/>
    <w:rsid w:val="0095150D"/>
    <w:rsid w:val="00954280"/>
    <w:rsid w:val="0095512C"/>
    <w:rsid w:val="00957256"/>
    <w:rsid w:val="00965212"/>
    <w:rsid w:val="00973074"/>
    <w:rsid w:val="009733CF"/>
    <w:rsid w:val="00973FD7"/>
    <w:rsid w:val="00974E70"/>
    <w:rsid w:val="00975E0E"/>
    <w:rsid w:val="009809E9"/>
    <w:rsid w:val="00982498"/>
    <w:rsid w:val="00986519"/>
    <w:rsid w:val="00986ED5"/>
    <w:rsid w:val="009908C0"/>
    <w:rsid w:val="00992503"/>
    <w:rsid w:val="00992941"/>
    <w:rsid w:val="00993F09"/>
    <w:rsid w:val="0099426A"/>
    <w:rsid w:val="00996A42"/>
    <w:rsid w:val="009972B6"/>
    <w:rsid w:val="009A10E0"/>
    <w:rsid w:val="009A28FC"/>
    <w:rsid w:val="009A3C41"/>
    <w:rsid w:val="009A3EEE"/>
    <w:rsid w:val="009A441A"/>
    <w:rsid w:val="009A4DE8"/>
    <w:rsid w:val="009A5622"/>
    <w:rsid w:val="009A5B2B"/>
    <w:rsid w:val="009A79DC"/>
    <w:rsid w:val="009B248D"/>
    <w:rsid w:val="009B26E3"/>
    <w:rsid w:val="009B3500"/>
    <w:rsid w:val="009B73FA"/>
    <w:rsid w:val="009C02E1"/>
    <w:rsid w:val="009C069F"/>
    <w:rsid w:val="009C103A"/>
    <w:rsid w:val="009C172E"/>
    <w:rsid w:val="009C3BCE"/>
    <w:rsid w:val="009C4A3B"/>
    <w:rsid w:val="009C4F31"/>
    <w:rsid w:val="009C5E19"/>
    <w:rsid w:val="009C68C4"/>
    <w:rsid w:val="009C6C47"/>
    <w:rsid w:val="009D2BA4"/>
    <w:rsid w:val="009D3471"/>
    <w:rsid w:val="009D5710"/>
    <w:rsid w:val="009D74C8"/>
    <w:rsid w:val="009D759F"/>
    <w:rsid w:val="009D7A3D"/>
    <w:rsid w:val="009E21BE"/>
    <w:rsid w:val="009E2236"/>
    <w:rsid w:val="009E2960"/>
    <w:rsid w:val="009E33D0"/>
    <w:rsid w:val="009F0115"/>
    <w:rsid w:val="009F3A3D"/>
    <w:rsid w:val="009F43D4"/>
    <w:rsid w:val="009F4891"/>
    <w:rsid w:val="009F4D60"/>
    <w:rsid w:val="009F7279"/>
    <w:rsid w:val="009F75FC"/>
    <w:rsid w:val="009F78ED"/>
    <w:rsid w:val="00A00CD2"/>
    <w:rsid w:val="00A0139E"/>
    <w:rsid w:val="00A020AD"/>
    <w:rsid w:val="00A021A2"/>
    <w:rsid w:val="00A02668"/>
    <w:rsid w:val="00A048B3"/>
    <w:rsid w:val="00A056F6"/>
    <w:rsid w:val="00A06339"/>
    <w:rsid w:val="00A077D8"/>
    <w:rsid w:val="00A11667"/>
    <w:rsid w:val="00A13E80"/>
    <w:rsid w:val="00A1579D"/>
    <w:rsid w:val="00A17DBD"/>
    <w:rsid w:val="00A22640"/>
    <w:rsid w:val="00A24733"/>
    <w:rsid w:val="00A25C86"/>
    <w:rsid w:val="00A30790"/>
    <w:rsid w:val="00A316F6"/>
    <w:rsid w:val="00A31D6E"/>
    <w:rsid w:val="00A3230A"/>
    <w:rsid w:val="00A33A28"/>
    <w:rsid w:val="00A362A9"/>
    <w:rsid w:val="00A377CC"/>
    <w:rsid w:val="00A37B14"/>
    <w:rsid w:val="00A37E08"/>
    <w:rsid w:val="00A409DC"/>
    <w:rsid w:val="00A414A3"/>
    <w:rsid w:val="00A41FA6"/>
    <w:rsid w:val="00A44C47"/>
    <w:rsid w:val="00A50B2E"/>
    <w:rsid w:val="00A523C6"/>
    <w:rsid w:val="00A524AA"/>
    <w:rsid w:val="00A52F95"/>
    <w:rsid w:val="00A54637"/>
    <w:rsid w:val="00A54FBC"/>
    <w:rsid w:val="00A61184"/>
    <w:rsid w:val="00A6126E"/>
    <w:rsid w:val="00A6152D"/>
    <w:rsid w:val="00A61C68"/>
    <w:rsid w:val="00A62513"/>
    <w:rsid w:val="00A66FFA"/>
    <w:rsid w:val="00A679FF"/>
    <w:rsid w:val="00A67F9D"/>
    <w:rsid w:val="00A72B36"/>
    <w:rsid w:val="00A732C5"/>
    <w:rsid w:val="00A754AC"/>
    <w:rsid w:val="00A767DB"/>
    <w:rsid w:val="00A8037B"/>
    <w:rsid w:val="00A87B1B"/>
    <w:rsid w:val="00A9058E"/>
    <w:rsid w:val="00A90997"/>
    <w:rsid w:val="00A910A3"/>
    <w:rsid w:val="00A91E04"/>
    <w:rsid w:val="00A9284A"/>
    <w:rsid w:val="00A92CD7"/>
    <w:rsid w:val="00A93FE4"/>
    <w:rsid w:val="00A96194"/>
    <w:rsid w:val="00A97AE7"/>
    <w:rsid w:val="00AA0F03"/>
    <w:rsid w:val="00AA349B"/>
    <w:rsid w:val="00AA531C"/>
    <w:rsid w:val="00AA655A"/>
    <w:rsid w:val="00AB09C0"/>
    <w:rsid w:val="00AB775B"/>
    <w:rsid w:val="00AB77C5"/>
    <w:rsid w:val="00AC10A7"/>
    <w:rsid w:val="00AC3370"/>
    <w:rsid w:val="00AC4F43"/>
    <w:rsid w:val="00AD5A25"/>
    <w:rsid w:val="00AE0397"/>
    <w:rsid w:val="00AE0730"/>
    <w:rsid w:val="00AF1760"/>
    <w:rsid w:val="00AF19DF"/>
    <w:rsid w:val="00AF48B3"/>
    <w:rsid w:val="00AF498A"/>
    <w:rsid w:val="00AF73AE"/>
    <w:rsid w:val="00AF7B95"/>
    <w:rsid w:val="00B025BB"/>
    <w:rsid w:val="00B026C1"/>
    <w:rsid w:val="00B04CBE"/>
    <w:rsid w:val="00B062F0"/>
    <w:rsid w:val="00B063C1"/>
    <w:rsid w:val="00B072C7"/>
    <w:rsid w:val="00B07358"/>
    <w:rsid w:val="00B112B6"/>
    <w:rsid w:val="00B1301A"/>
    <w:rsid w:val="00B133C8"/>
    <w:rsid w:val="00B14524"/>
    <w:rsid w:val="00B15C23"/>
    <w:rsid w:val="00B17C55"/>
    <w:rsid w:val="00B17DE5"/>
    <w:rsid w:val="00B205D9"/>
    <w:rsid w:val="00B22705"/>
    <w:rsid w:val="00B242F8"/>
    <w:rsid w:val="00B300C2"/>
    <w:rsid w:val="00B31473"/>
    <w:rsid w:val="00B350BD"/>
    <w:rsid w:val="00B35EEC"/>
    <w:rsid w:val="00B36C33"/>
    <w:rsid w:val="00B37A32"/>
    <w:rsid w:val="00B37B49"/>
    <w:rsid w:val="00B405E7"/>
    <w:rsid w:val="00B40D38"/>
    <w:rsid w:val="00B43C0E"/>
    <w:rsid w:val="00B45BD9"/>
    <w:rsid w:val="00B46610"/>
    <w:rsid w:val="00B473B7"/>
    <w:rsid w:val="00B47B84"/>
    <w:rsid w:val="00B50F52"/>
    <w:rsid w:val="00B5187A"/>
    <w:rsid w:val="00B51C61"/>
    <w:rsid w:val="00B541B6"/>
    <w:rsid w:val="00B56CBE"/>
    <w:rsid w:val="00B579B7"/>
    <w:rsid w:val="00B60CC2"/>
    <w:rsid w:val="00B60D37"/>
    <w:rsid w:val="00B60DA4"/>
    <w:rsid w:val="00B62677"/>
    <w:rsid w:val="00B63F8A"/>
    <w:rsid w:val="00B6404B"/>
    <w:rsid w:val="00B659BB"/>
    <w:rsid w:val="00B6615C"/>
    <w:rsid w:val="00B707F8"/>
    <w:rsid w:val="00B73AAC"/>
    <w:rsid w:val="00B74EE1"/>
    <w:rsid w:val="00B77EF7"/>
    <w:rsid w:val="00B8299D"/>
    <w:rsid w:val="00B82B8E"/>
    <w:rsid w:val="00B832C0"/>
    <w:rsid w:val="00B8381E"/>
    <w:rsid w:val="00B859B3"/>
    <w:rsid w:val="00B85AC9"/>
    <w:rsid w:val="00B87487"/>
    <w:rsid w:val="00B90307"/>
    <w:rsid w:val="00B91173"/>
    <w:rsid w:val="00B91D1E"/>
    <w:rsid w:val="00B92664"/>
    <w:rsid w:val="00B9345A"/>
    <w:rsid w:val="00B93470"/>
    <w:rsid w:val="00B94769"/>
    <w:rsid w:val="00B958BE"/>
    <w:rsid w:val="00B95958"/>
    <w:rsid w:val="00B96627"/>
    <w:rsid w:val="00BA03E7"/>
    <w:rsid w:val="00BA13DA"/>
    <w:rsid w:val="00BA2A95"/>
    <w:rsid w:val="00BA3F77"/>
    <w:rsid w:val="00BA40D7"/>
    <w:rsid w:val="00BA603F"/>
    <w:rsid w:val="00BB02D0"/>
    <w:rsid w:val="00BB0C5C"/>
    <w:rsid w:val="00BB1885"/>
    <w:rsid w:val="00BB1E7F"/>
    <w:rsid w:val="00BB22DB"/>
    <w:rsid w:val="00BB3DCE"/>
    <w:rsid w:val="00BB3EE2"/>
    <w:rsid w:val="00BB476E"/>
    <w:rsid w:val="00BB61FE"/>
    <w:rsid w:val="00BB6C9A"/>
    <w:rsid w:val="00BB6F37"/>
    <w:rsid w:val="00BC00C5"/>
    <w:rsid w:val="00BC0123"/>
    <w:rsid w:val="00BC1886"/>
    <w:rsid w:val="00BC35AB"/>
    <w:rsid w:val="00BC42C8"/>
    <w:rsid w:val="00BC48D1"/>
    <w:rsid w:val="00BC7293"/>
    <w:rsid w:val="00BC754B"/>
    <w:rsid w:val="00BD094A"/>
    <w:rsid w:val="00BD1474"/>
    <w:rsid w:val="00BD2730"/>
    <w:rsid w:val="00BD3DCF"/>
    <w:rsid w:val="00BD4617"/>
    <w:rsid w:val="00BD612D"/>
    <w:rsid w:val="00BE1879"/>
    <w:rsid w:val="00BE26C1"/>
    <w:rsid w:val="00BE43A5"/>
    <w:rsid w:val="00BE7CB5"/>
    <w:rsid w:val="00BF27E9"/>
    <w:rsid w:val="00BF2905"/>
    <w:rsid w:val="00BF2CBC"/>
    <w:rsid w:val="00BF2DF1"/>
    <w:rsid w:val="00BF3291"/>
    <w:rsid w:val="00BF5035"/>
    <w:rsid w:val="00C01720"/>
    <w:rsid w:val="00C0253A"/>
    <w:rsid w:val="00C02CB1"/>
    <w:rsid w:val="00C04AA6"/>
    <w:rsid w:val="00C11782"/>
    <w:rsid w:val="00C11C4E"/>
    <w:rsid w:val="00C13A4D"/>
    <w:rsid w:val="00C171B9"/>
    <w:rsid w:val="00C17DE4"/>
    <w:rsid w:val="00C23B9D"/>
    <w:rsid w:val="00C2595C"/>
    <w:rsid w:val="00C25C4D"/>
    <w:rsid w:val="00C26D64"/>
    <w:rsid w:val="00C27772"/>
    <w:rsid w:val="00C30925"/>
    <w:rsid w:val="00C428E0"/>
    <w:rsid w:val="00C44591"/>
    <w:rsid w:val="00C44AF5"/>
    <w:rsid w:val="00C45365"/>
    <w:rsid w:val="00C47FB0"/>
    <w:rsid w:val="00C500AD"/>
    <w:rsid w:val="00C51612"/>
    <w:rsid w:val="00C521BD"/>
    <w:rsid w:val="00C53291"/>
    <w:rsid w:val="00C56F1C"/>
    <w:rsid w:val="00C570FF"/>
    <w:rsid w:val="00C57551"/>
    <w:rsid w:val="00C62A61"/>
    <w:rsid w:val="00C642C6"/>
    <w:rsid w:val="00C644B6"/>
    <w:rsid w:val="00C64859"/>
    <w:rsid w:val="00C64909"/>
    <w:rsid w:val="00C66669"/>
    <w:rsid w:val="00C71031"/>
    <w:rsid w:val="00C7397B"/>
    <w:rsid w:val="00C7465B"/>
    <w:rsid w:val="00C75077"/>
    <w:rsid w:val="00C757F2"/>
    <w:rsid w:val="00C7657F"/>
    <w:rsid w:val="00C77350"/>
    <w:rsid w:val="00C779E6"/>
    <w:rsid w:val="00C82837"/>
    <w:rsid w:val="00C836FB"/>
    <w:rsid w:val="00C8480C"/>
    <w:rsid w:val="00C84DF4"/>
    <w:rsid w:val="00C86783"/>
    <w:rsid w:val="00C87290"/>
    <w:rsid w:val="00C875D1"/>
    <w:rsid w:val="00C8791D"/>
    <w:rsid w:val="00C905A5"/>
    <w:rsid w:val="00C90F96"/>
    <w:rsid w:val="00C92868"/>
    <w:rsid w:val="00C95AAF"/>
    <w:rsid w:val="00C96206"/>
    <w:rsid w:val="00C963AD"/>
    <w:rsid w:val="00C96914"/>
    <w:rsid w:val="00C96C7F"/>
    <w:rsid w:val="00CA0FF4"/>
    <w:rsid w:val="00CA4B74"/>
    <w:rsid w:val="00CA645B"/>
    <w:rsid w:val="00CA653F"/>
    <w:rsid w:val="00CB0233"/>
    <w:rsid w:val="00CB32CA"/>
    <w:rsid w:val="00CB4645"/>
    <w:rsid w:val="00CB4CC3"/>
    <w:rsid w:val="00CB4FE9"/>
    <w:rsid w:val="00CB6C71"/>
    <w:rsid w:val="00CC0CDC"/>
    <w:rsid w:val="00CC3A4E"/>
    <w:rsid w:val="00CC4E51"/>
    <w:rsid w:val="00CC5224"/>
    <w:rsid w:val="00CC7C41"/>
    <w:rsid w:val="00CD163A"/>
    <w:rsid w:val="00CD27BA"/>
    <w:rsid w:val="00CD452D"/>
    <w:rsid w:val="00CD7DD2"/>
    <w:rsid w:val="00CE18D6"/>
    <w:rsid w:val="00CE1C80"/>
    <w:rsid w:val="00CE20CB"/>
    <w:rsid w:val="00CE364E"/>
    <w:rsid w:val="00CE48F0"/>
    <w:rsid w:val="00CE68CE"/>
    <w:rsid w:val="00CE6C22"/>
    <w:rsid w:val="00CE725C"/>
    <w:rsid w:val="00CF18C1"/>
    <w:rsid w:val="00CF26AE"/>
    <w:rsid w:val="00CF331D"/>
    <w:rsid w:val="00CF386A"/>
    <w:rsid w:val="00CF5747"/>
    <w:rsid w:val="00D0272C"/>
    <w:rsid w:val="00D0421F"/>
    <w:rsid w:val="00D0652C"/>
    <w:rsid w:val="00D16672"/>
    <w:rsid w:val="00D16C41"/>
    <w:rsid w:val="00D16D52"/>
    <w:rsid w:val="00D205AF"/>
    <w:rsid w:val="00D211B4"/>
    <w:rsid w:val="00D22223"/>
    <w:rsid w:val="00D23E39"/>
    <w:rsid w:val="00D25001"/>
    <w:rsid w:val="00D2673B"/>
    <w:rsid w:val="00D276A5"/>
    <w:rsid w:val="00D33E04"/>
    <w:rsid w:val="00D34745"/>
    <w:rsid w:val="00D37223"/>
    <w:rsid w:val="00D40681"/>
    <w:rsid w:val="00D40C7E"/>
    <w:rsid w:val="00D41108"/>
    <w:rsid w:val="00D4282C"/>
    <w:rsid w:val="00D4367B"/>
    <w:rsid w:val="00D438CF"/>
    <w:rsid w:val="00D43F31"/>
    <w:rsid w:val="00D47244"/>
    <w:rsid w:val="00D50472"/>
    <w:rsid w:val="00D51029"/>
    <w:rsid w:val="00D540DB"/>
    <w:rsid w:val="00D54118"/>
    <w:rsid w:val="00D55AE3"/>
    <w:rsid w:val="00D60BF4"/>
    <w:rsid w:val="00D62167"/>
    <w:rsid w:val="00D63584"/>
    <w:rsid w:val="00D63DC4"/>
    <w:rsid w:val="00D64F91"/>
    <w:rsid w:val="00D667D1"/>
    <w:rsid w:val="00D66EFA"/>
    <w:rsid w:val="00D66F9D"/>
    <w:rsid w:val="00D67A2B"/>
    <w:rsid w:val="00D750DB"/>
    <w:rsid w:val="00D76288"/>
    <w:rsid w:val="00D762DD"/>
    <w:rsid w:val="00D804C6"/>
    <w:rsid w:val="00D81454"/>
    <w:rsid w:val="00D835C7"/>
    <w:rsid w:val="00D845A3"/>
    <w:rsid w:val="00D86E6D"/>
    <w:rsid w:val="00D87B38"/>
    <w:rsid w:val="00D96D47"/>
    <w:rsid w:val="00D97979"/>
    <w:rsid w:val="00DA078E"/>
    <w:rsid w:val="00DA49F8"/>
    <w:rsid w:val="00DA6916"/>
    <w:rsid w:val="00DB1321"/>
    <w:rsid w:val="00DB4577"/>
    <w:rsid w:val="00DB4886"/>
    <w:rsid w:val="00DB499F"/>
    <w:rsid w:val="00DB6BF0"/>
    <w:rsid w:val="00DC01A6"/>
    <w:rsid w:val="00DC1A3F"/>
    <w:rsid w:val="00DC443C"/>
    <w:rsid w:val="00DD1505"/>
    <w:rsid w:val="00DD1FC5"/>
    <w:rsid w:val="00DD4876"/>
    <w:rsid w:val="00DE149C"/>
    <w:rsid w:val="00DE3104"/>
    <w:rsid w:val="00DE3215"/>
    <w:rsid w:val="00DE3D2C"/>
    <w:rsid w:val="00DE633F"/>
    <w:rsid w:val="00DE6F97"/>
    <w:rsid w:val="00DE7A4C"/>
    <w:rsid w:val="00DF2619"/>
    <w:rsid w:val="00DF2D2A"/>
    <w:rsid w:val="00DF3431"/>
    <w:rsid w:val="00DF35A7"/>
    <w:rsid w:val="00DF72C1"/>
    <w:rsid w:val="00DF7A11"/>
    <w:rsid w:val="00E02A71"/>
    <w:rsid w:val="00E03343"/>
    <w:rsid w:val="00E04477"/>
    <w:rsid w:val="00E06352"/>
    <w:rsid w:val="00E06C25"/>
    <w:rsid w:val="00E107F3"/>
    <w:rsid w:val="00E10DDD"/>
    <w:rsid w:val="00E10E8D"/>
    <w:rsid w:val="00E1200A"/>
    <w:rsid w:val="00E12A08"/>
    <w:rsid w:val="00E13535"/>
    <w:rsid w:val="00E13ACE"/>
    <w:rsid w:val="00E17C52"/>
    <w:rsid w:val="00E205A3"/>
    <w:rsid w:val="00E251FE"/>
    <w:rsid w:val="00E257DD"/>
    <w:rsid w:val="00E267B9"/>
    <w:rsid w:val="00E27328"/>
    <w:rsid w:val="00E27729"/>
    <w:rsid w:val="00E30A0D"/>
    <w:rsid w:val="00E313B9"/>
    <w:rsid w:val="00E367E7"/>
    <w:rsid w:val="00E41326"/>
    <w:rsid w:val="00E43D4E"/>
    <w:rsid w:val="00E479B5"/>
    <w:rsid w:val="00E57621"/>
    <w:rsid w:val="00E57D0B"/>
    <w:rsid w:val="00E611D2"/>
    <w:rsid w:val="00E64A4D"/>
    <w:rsid w:val="00E6720B"/>
    <w:rsid w:val="00E67BB9"/>
    <w:rsid w:val="00E67D91"/>
    <w:rsid w:val="00E73182"/>
    <w:rsid w:val="00E73276"/>
    <w:rsid w:val="00E7679F"/>
    <w:rsid w:val="00E77DF2"/>
    <w:rsid w:val="00E80CBD"/>
    <w:rsid w:val="00E82C5F"/>
    <w:rsid w:val="00E82E58"/>
    <w:rsid w:val="00E8325B"/>
    <w:rsid w:val="00E83504"/>
    <w:rsid w:val="00E83BCA"/>
    <w:rsid w:val="00E83F13"/>
    <w:rsid w:val="00E84AAE"/>
    <w:rsid w:val="00E86FE5"/>
    <w:rsid w:val="00E874B6"/>
    <w:rsid w:val="00E9088A"/>
    <w:rsid w:val="00E909F5"/>
    <w:rsid w:val="00E92305"/>
    <w:rsid w:val="00E937EF"/>
    <w:rsid w:val="00E95B06"/>
    <w:rsid w:val="00E971B7"/>
    <w:rsid w:val="00E9735E"/>
    <w:rsid w:val="00E973EA"/>
    <w:rsid w:val="00E97984"/>
    <w:rsid w:val="00EA0DBD"/>
    <w:rsid w:val="00EA0DE6"/>
    <w:rsid w:val="00EA2594"/>
    <w:rsid w:val="00EA2A6C"/>
    <w:rsid w:val="00EA5EE6"/>
    <w:rsid w:val="00EA6001"/>
    <w:rsid w:val="00EA6742"/>
    <w:rsid w:val="00EA778F"/>
    <w:rsid w:val="00EB0A96"/>
    <w:rsid w:val="00EB2197"/>
    <w:rsid w:val="00EB293C"/>
    <w:rsid w:val="00EB765B"/>
    <w:rsid w:val="00EC029E"/>
    <w:rsid w:val="00EC0835"/>
    <w:rsid w:val="00EC0B96"/>
    <w:rsid w:val="00EC2F24"/>
    <w:rsid w:val="00EC34D4"/>
    <w:rsid w:val="00EC3A55"/>
    <w:rsid w:val="00EC422D"/>
    <w:rsid w:val="00ED09CF"/>
    <w:rsid w:val="00ED0DC5"/>
    <w:rsid w:val="00ED2475"/>
    <w:rsid w:val="00ED2A7C"/>
    <w:rsid w:val="00ED2CF8"/>
    <w:rsid w:val="00ED5132"/>
    <w:rsid w:val="00ED519C"/>
    <w:rsid w:val="00ED523C"/>
    <w:rsid w:val="00ED6134"/>
    <w:rsid w:val="00ED6BD4"/>
    <w:rsid w:val="00ED7F82"/>
    <w:rsid w:val="00EE1BA6"/>
    <w:rsid w:val="00EE2FCF"/>
    <w:rsid w:val="00EE35BF"/>
    <w:rsid w:val="00EE6EF5"/>
    <w:rsid w:val="00EF007D"/>
    <w:rsid w:val="00EF075C"/>
    <w:rsid w:val="00EF0A82"/>
    <w:rsid w:val="00EF0F5F"/>
    <w:rsid w:val="00EF144C"/>
    <w:rsid w:val="00EF64BF"/>
    <w:rsid w:val="00F00EC0"/>
    <w:rsid w:val="00F01F17"/>
    <w:rsid w:val="00F04CD0"/>
    <w:rsid w:val="00F05050"/>
    <w:rsid w:val="00F06A1A"/>
    <w:rsid w:val="00F06B35"/>
    <w:rsid w:val="00F06E4A"/>
    <w:rsid w:val="00F0704A"/>
    <w:rsid w:val="00F07BA0"/>
    <w:rsid w:val="00F11C0A"/>
    <w:rsid w:val="00F12B42"/>
    <w:rsid w:val="00F14B59"/>
    <w:rsid w:val="00F16148"/>
    <w:rsid w:val="00F165CB"/>
    <w:rsid w:val="00F17C2C"/>
    <w:rsid w:val="00F20E31"/>
    <w:rsid w:val="00F2330C"/>
    <w:rsid w:val="00F24BF1"/>
    <w:rsid w:val="00F259C9"/>
    <w:rsid w:val="00F25B8B"/>
    <w:rsid w:val="00F404B9"/>
    <w:rsid w:val="00F40AE1"/>
    <w:rsid w:val="00F41B98"/>
    <w:rsid w:val="00F431D5"/>
    <w:rsid w:val="00F465BE"/>
    <w:rsid w:val="00F46C6C"/>
    <w:rsid w:val="00F46F36"/>
    <w:rsid w:val="00F47F25"/>
    <w:rsid w:val="00F516C2"/>
    <w:rsid w:val="00F519A3"/>
    <w:rsid w:val="00F53D17"/>
    <w:rsid w:val="00F548DA"/>
    <w:rsid w:val="00F552F2"/>
    <w:rsid w:val="00F56C41"/>
    <w:rsid w:val="00F64C45"/>
    <w:rsid w:val="00F7091D"/>
    <w:rsid w:val="00F7348E"/>
    <w:rsid w:val="00F75895"/>
    <w:rsid w:val="00F75A8C"/>
    <w:rsid w:val="00F76F09"/>
    <w:rsid w:val="00F8008E"/>
    <w:rsid w:val="00F80DE3"/>
    <w:rsid w:val="00F82446"/>
    <w:rsid w:val="00F8375B"/>
    <w:rsid w:val="00F83809"/>
    <w:rsid w:val="00F83E29"/>
    <w:rsid w:val="00F84182"/>
    <w:rsid w:val="00F84DC1"/>
    <w:rsid w:val="00F87EDE"/>
    <w:rsid w:val="00F902A2"/>
    <w:rsid w:val="00F91AC4"/>
    <w:rsid w:val="00F92929"/>
    <w:rsid w:val="00F92E2F"/>
    <w:rsid w:val="00F95B9B"/>
    <w:rsid w:val="00F95BE0"/>
    <w:rsid w:val="00F96481"/>
    <w:rsid w:val="00F966CF"/>
    <w:rsid w:val="00FA000E"/>
    <w:rsid w:val="00FA046E"/>
    <w:rsid w:val="00FA0D66"/>
    <w:rsid w:val="00FA239B"/>
    <w:rsid w:val="00FA2AA7"/>
    <w:rsid w:val="00FA33A2"/>
    <w:rsid w:val="00FA4301"/>
    <w:rsid w:val="00FA569F"/>
    <w:rsid w:val="00FA7713"/>
    <w:rsid w:val="00FB36C5"/>
    <w:rsid w:val="00FB3815"/>
    <w:rsid w:val="00FB4C42"/>
    <w:rsid w:val="00FB5AA5"/>
    <w:rsid w:val="00FB6E4D"/>
    <w:rsid w:val="00FC1AF8"/>
    <w:rsid w:val="00FC1D39"/>
    <w:rsid w:val="00FC206C"/>
    <w:rsid w:val="00FC2769"/>
    <w:rsid w:val="00FC3F56"/>
    <w:rsid w:val="00FC7140"/>
    <w:rsid w:val="00FD02AD"/>
    <w:rsid w:val="00FD40ED"/>
    <w:rsid w:val="00FD49CF"/>
    <w:rsid w:val="00FD5DB2"/>
    <w:rsid w:val="00FD6AF5"/>
    <w:rsid w:val="00FD7700"/>
    <w:rsid w:val="00FE2169"/>
    <w:rsid w:val="00FE2AC3"/>
    <w:rsid w:val="00FE341F"/>
    <w:rsid w:val="00FE3945"/>
    <w:rsid w:val="00FE5F69"/>
    <w:rsid w:val="00FE72F1"/>
    <w:rsid w:val="00FF2C6A"/>
    <w:rsid w:val="00FF72A0"/>
    <w:rsid w:val="00FF7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79291"/>
  <w15:docId w15:val="{A7CCE69A-82EE-4203-ABA1-E8D67DE6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074"/>
    <w:rPr>
      <w:sz w:val="24"/>
      <w:szCs w:val="24"/>
      <w:lang w:val="en-GB" w:eastAsia="en-GB"/>
    </w:rPr>
  </w:style>
  <w:style w:type="paragraph" w:styleId="Heading1">
    <w:name w:val="heading 1"/>
    <w:basedOn w:val="Normal"/>
    <w:next w:val="Normal"/>
    <w:link w:val="Heading1Char"/>
    <w:qFormat/>
    <w:rsid w:val="007E3467"/>
    <w:pPr>
      <w:spacing w:before="240" w:after="240"/>
      <w:outlineLvl w:val="0"/>
    </w:pPr>
    <w:rPr>
      <w:b/>
      <w:u w:val="single"/>
    </w:rPr>
  </w:style>
  <w:style w:type="paragraph" w:styleId="Heading2">
    <w:name w:val="heading 2"/>
    <w:basedOn w:val="Normal"/>
    <w:next w:val="Normal"/>
    <w:link w:val="Heading2Char"/>
    <w:unhideWhenUsed/>
    <w:qFormat/>
    <w:rsid w:val="00C26D64"/>
    <w:pPr>
      <w:keepNext/>
      <w:spacing w:after="120"/>
      <w:ind w:left="142"/>
      <w:jc w:val="both"/>
      <w:outlineLvl w:val="1"/>
    </w:pPr>
    <w:rPr>
      <w:rFonts w:ascii="Cambria" w:hAnsi="Cambria"/>
      <w:b/>
      <w:bCs/>
      <w:iCs/>
      <w:sz w:val="28"/>
      <w:szCs w:val="28"/>
    </w:rPr>
  </w:style>
  <w:style w:type="paragraph" w:styleId="Heading3">
    <w:name w:val="heading 3"/>
    <w:basedOn w:val="Normal"/>
    <w:next w:val="Normal"/>
    <w:link w:val="Heading3Char"/>
    <w:unhideWhenUsed/>
    <w:qFormat/>
    <w:rsid w:val="0046237D"/>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364C3"/>
    <w:pPr>
      <w:keepNext/>
      <w:tabs>
        <w:tab w:val="num" w:pos="1440"/>
      </w:tabs>
      <w:spacing w:after="240"/>
      <w:ind w:left="1440" w:hanging="1440"/>
      <w:jc w:val="both"/>
      <w:outlineLvl w:val="3"/>
    </w:pPr>
    <w:rPr>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
    <w:basedOn w:val="Normal"/>
    <w:link w:val="FootnoteTextChar"/>
    <w:qFormat/>
    <w:rsid w:val="003923EF"/>
    <w:rPr>
      <w:sz w:val="20"/>
      <w:szCs w:val="20"/>
    </w:rPr>
  </w:style>
  <w:style w:type="character" w:styleId="FootnoteReference">
    <w:name w:val="footnote reference"/>
    <w:semiHidden/>
    <w:rsid w:val="003923EF"/>
    <w:rPr>
      <w:vertAlign w:val="superscript"/>
    </w:rPr>
  </w:style>
  <w:style w:type="table" w:styleId="TableGrid">
    <w:name w:val="Table Grid"/>
    <w:basedOn w:val="TableNormal"/>
    <w:rsid w:val="00392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F2D31"/>
    <w:pPr>
      <w:tabs>
        <w:tab w:val="center" w:pos="4536"/>
        <w:tab w:val="right" w:pos="9072"/>
      </w:tabs>
    </w:pPr>
  </w:style>
  <w:style w:type="character" w:styleId="PageNumber">
    <w:name w:val="page number"/>
    <w:basedOn w:val="DefaultParagraphFont"/>
    <w:rsid w:val="008F2D31"/>
  </w:style>
  <w:style w:type="paragraph" w:customStyle="1" w:styleId="ListDash">
    <w:name w:val="List Dash"/>
    <w:basedOn w:val="Normal"/>
    <w:rsid w:val="00E82C5F"/>
    <w:pPr>
      <w:numPr>
        <w:numId w:val="1"/>
      </w:numPr>
    </w:pPr>
    <w:rPr>
      <w:snapToGrid w:val="0"/>
      <w:szCs w:val="20"/>
      <w:lang w:val="fr-FR"/>
    </w:rPr>
  </w:style>
  <w:style w:type="character" w:customStyle="1" w:styleId="tw4winMark">
    <w:name w:val="tw4winMark"/>
    <w:rsid w:val="00E82C5F"/>
    <w:rPr>
      <w:rFonts w:ascii="Times New Roman" w:hAnsi="Times New Roman" w:cs="Times New Roman"/>
      <w:vanish/>
      <w:color w:val="800080"/>
      <w:sz w:val="24"/>
      <w:szCs w:val="24"/>
      <w:vertAlign w:val="subscript"/>
    </w:rPr>
  </w:style>
  <w:style w:type="character" w:styleId="Hyperlink">
    <w:name w:val="Hyperlink"/>
    <w:uiPriority w:val="99"/>
    <w:rsid w:val="00453458"/>
    <w:rPr>
      <w:color w:val="0000FF"/>
      <w:u w:val="single"/>
    </w:rPr>
  </w:style>
  <w:style w:type="paragraph" w:styleId="BalloonText">
    <w:name w:val="Balloon Text"/>
    <w:basedOn w:val="Normal"/>
    <w:semiHidden/>
    <w:rsid w:val="000465A5"/>
    <w:rPr>
      <w:rFonts w:ascii="Tahoma" w:hAnsi="Tahoma" w:cs="Tahoma"/>
      <w:sz w:val="16"/>
      <w:szCs w:val="16"/>
    </w:rPr>
  </w:style>
  <w:style w:type="character" w:styleId="CommentReference">
    <w:name w:val="annotation reference"/>
    <w:uiPriority w:val="99"/>
    <w:rsid w:val="00720D0E"/>
    <w:rPr>
      <w:sz w:val="16"/>
      <w:szCs w:val="16"/>
    </w:rPr>
  </w:style>
  <w:style w:type="paragraph" w:styleId="CommentText">
    <w:name w:val="annotation text"/>
    <w:basedOn w:val="Normal"/>
    <w:link w:val="CommentTextChar"/>
    <w:uiPriority w:val="99"/>
    <w:rsid w:val="00720D0E"/>
    <w:rPr>
      <w:sz w:val="20"/>
      <w:szCs w:val="20"/>
    </w:rPr>
  </w:style>
  <w:style w:type="paragraph" w:styleId="CommentSubject">
    <w:name w:val="annotation subject"/>
    <w:basedOn w:val="CommentText"/>
    <w:next w:val="CommentText"/>
    <w:link w:val="CommentSubjectChar"/>
    <w:uiPriority w:val="99"/>
    <w:semiHidden/>
    <w:rsid w:val="00720D0E"/>
    <w:rPr>
      <w:b/>
      <w:bCs/>
    </w:rPr>
  </w:style>
  <w:style w:type="paragraph" w:styleId="Header">
    <w:name w:val="header"/>
    <w:basedOn w:val="Normal"/>
    <w:link w:val="HeaderChar"/>
    <w:uiPriority w:val="99"/>
    <w:rsid w:val="00FC1D39"/>
    <w:pPr>
      <w:tabs>
        <w:tab w:val="center" w:pos="4536"/>
        <w:tab w:val="right" w:pos="9072"/>
      </w:tabs>
    </w:pPr>
  </w:style>
  <w:style w:type="character" w:styleId="FollowedHyperlink">
    <w:name w:val="FollowedHyperlink"/>
    <w:rsid w:val="000B765E"/>
    <w:rPr>
      <w:color w:val="800080"/>
      <w:u w:val="single"/>
    </w:rPr>
  </w:style>
  <w:style w:type="character" w:customStyle="1" w:styleId="FootnoteTextChar">
    <w:name w:val="Footnote Text Char"/>
    <w:aliases w:val="Char Char, Char Char"/>
    <w:link w:val="FootnoteText"/>
    <w:locked/>
    <w:rsid w:val="00BD4617"/>
  </w:style>
  <w:style w:type="paragraph" w:styleId="Revision">
    <w:name w:val="Revision"/>
    <w:hidden/>
    <w:uiPriority w:val="99"/>
    <w:semiHidden/>
    <w:rsid w:val="00437E0D"/>
    <w:rPr>
      <w:sz w:val="24"/>
      <w:szCs w:val="24"/>
      <w:lang w:val="en-GB" w:eastAsia="en-GB"/>
    </w:rPr>
  </w:style>
  <w:style w:type="character" w:customStyle="1" w:styleId="Heading1Char">
    <w:name w:val="Heading 1 Char"/>
    <w:link w:val="Heading1"/>
    <w:rsid w:val="007E3467"/>
    <w:rPr>
      <w:b/>
      <w:sz w:val="24"/>
      <w:szCs w:val="24"/>
      <w:u w:val="single"/>
    </w:rPr>
  </w:style>
  <w:style w:type="character" w:customStyle="1" w:styleId="FooterChar">
    <w:name w:val="Footer Char"/>
    <w:link w:val="Footer"/>
    <w:uiPriority w:val="99"/>
    <w:rsid w:val="008D0605"/>
    <w:rPr>
      <w:sz w:val="24"/>
      <w:szCs w:val="24"/>
    </w:rPr>
  </w:style>
  <w:style w:type="paragraph" w:styleId="NormalWeb">
    <w:name w:val="Normal (Web)"/>
    <w:basedOn w:val="Normal"/>
    <w:uiPriority w:val="99"/>
    <w:unhideWhenUsed/>
    <w:rsid w:val="00B62677"/>
    <w:pPr>
      <w:spacing w:before="100" w:beforeAutospacing="1" w:after="100" w:afterAutospacing="1"/>
    </w:pPr>
  </w:style>
  <w:style w:type="character" w:customStyle="1" w:styleId="Heading2Char">
    <w:name w:val="Heading 2 Char"/>
    <w:link w:val="Heading2"/>
    <w:rsid w:val="00C26D64"/>
    <w:rPr>
      <w:rFonts w:ascii="Cambria" w:hAnsi="Cambria"/>
      <w:b/>
      <w:bCs/>
      <w:iCs/>
      <w:sz w:val="28"/>
      <w:szCs w:val="28"/>
    </w:rPr>
  </w:style>
  <w:style w:type="paragraph" w:customStyle="1" w:styleId="Text2">
    <w:name w:val="Text 2"/>
    <w:basedOn w:val="Normal"/>
    <w:rsid w:val="0046237D"/>
    <w:pPr>
      <w:tabs>
        <w:tab w:val="left" w:pos="2160"/>
      </w:tabs>
      <w:spacing w:after="240"/>
      <w:ind w:left="1440"/>
      <w:jc w:val="both"/>
    </w:pPr>
    <w:rPr>
      <w:sz w:val="22"/>
      <w:szCs w:val="20"/>
      <w:lang w:eastAsia="en-US"/>
    </w:rPr>
  </w:style>
  <w:style w:type="character" w:customStyle="1" w:styleId="Heading3Char">
    <w:name w:val="Heading 3 Char"/>
    <w:link w:val="Heading3"/>
    <w:semiHidden/>
    <w:rsid w:val="0046237D"/>
    <w:rPr>
      <w:rFonts w:ascii="Cambria" w:eastAsia="Times New Roman" w:hAnsi="Cambria" w:cs="Times New Roman"/>
      <w:b/>
      <w:bCs/>
      <w:sz w:val="26"/>
      <w:szCs w:val="26"/>
    </w:rPr>
  </w:style>
  <w:style w:type="paragraph" w:styleId="ListParagraph">
    <w:name w:val="List Paragraph"/>
    <w:aliases w:val="Normal bullet 2,Bullet list,Numbered List,1st level - Bullet List Paragraph,Lettre d'introduction,Paragrafo elenco,Bullet List,FooterText,Bullet 1,Bullet Points,Bullet Style,Dot pt,F5 List Paragraph,ITEM NUMBER,Indicator Text,MAIN CONTENT"/>
    <w:basedOn w:val="Normal"/>
    <w:link w:val="ListParagraphChar"/>
    <w:uiPriority w:val="34"/>
    <w:qFormat/>
    <w:rsid w:val="0046237D"/>
    <w:pPr>
      <w:ind w:left="720"/>
      <w:contextualSpacing/>
    </w:pPr>
    <w:rPr>
      <w:snapToGrid w:val="0"/>
    </w:rPr>
  </w:style>
  <w:style w:type="character" w:customStyle="1" w:styleId="ListParagraphChar">
    <w:name w:val="List Paragraph Char"/>
    <w:aliases w:val="Normal bullet 2 Char,Bullet list Char,Numbered List Char,1st level - Bullet List Paragraph Char,Lettre d'introduction Char,Paragrafo elenco Char,Bullet List Char,FooterText Char,Bullet 1 Char,Bullet Points Char,Bullet Style Char"/>
    <w:link w:val="ListParagraph"/>
    <w:uiPriority w:val="34"/>
    <w:qFormat/>
    <w:rsid w:val="0046237D"/>
    <w:rPr>
      <w:snapToGrid w:val="0"/>
      <w:sz w:val="24"/>
      <w:szCs w:val="24"/>
    </w:rPr>
  </w:style>
  <w:style w:type="character" w:customStyle="1" w:styleId="Text1Char">
    <w:name w:val="Text 1 Char"/>
    <w:link w:val="Text1"/>
    <w:locked/>
    <w:rsid w:val="00861DB6"/>
    <w:rPr>
      <w:sz w:val="22"/>
      <w:lang w:eastAsia="en-US"/>
    </w:rPr>
  </w:style>
  <w:style w:type="paragraph" w:customStyle="1" w:styleId="Text1">
    <w:name w:val="Text 1"/>
    <w:basedOn w:val="Normal"/>
    <w:link w:val="Text1Char"/>
    <w:rsid w:val="00861DB6"/>
    <w:pPr>
      <w:tabs>
        <w:tab w:val="left" w:pos="2160"/>
      </w:tabs>
      <w:spacing w:after="240"/>
      <w:ind w:left="1440"/>
      <w:jc w:val="both"/>
    </w:pPr>
    <w:rPr>
      <w:sz w:val="22"/>
      <w:szCs w:val="20"/>
      <w:lang w:eastAsia="en-US"/>
    </w:rPr>
  </w:style>
  <w:style w:type="character" w:customStyle="1" w:styleId="Heading4Char">
    <w:name w:val="Heading 4 Char"/>
    <w:link w:val="Heading4"/>
    <w:rsid w:val="002364C3"/>
    <w:rPr>
      <w:sz w:val="22"/>
      <w:lang w:eastAsia="en-US"/>
    </w:rPr>
  </w:style>
  <w:style w:type="paragraph" w:customStyle="1" w:styleId="Text3">
    <w:name w:val="Text 3"/>
    <w:basedOn w:val="Normal"/>
    <w:rsid w:val="002364C3"/>
    <w:pPr>
      <w:tabs>
        <w:tab w:val="left" w:pos="2160"/>
      </w:tabs>
      <w:spacing w:after="240"/>
      <w:ind w:left="1440"/>
      <w:jc w:val="both"/>
    </w:pPr>
    <w:rPr>
      <w:sz w:val="22"/>
      <w:szCs w:val="20"/>
      <w:lang w:eastAsia="en-US"/>
    </w:rPr>
  </w:style>
  <w:style w:type="character" w:customStyle="1" w:styleId="CommentTextChar">
    <w:name w:val="Comment Text Char"/>
    <w:link w:val="CommentText"/>
    <w:uiPriority w:val="99"/>
    <w:rsid w:val="008745E5"/>
  </w:style>
  <w:style w:type="character" w:customStyle="1" w:styleId="Corpsdutexte">
    <w:name w:val="Corps du texte_"/>
    <w:link w:val="Corpsdutexte1"/>
    <w:uiPriority w:val="99"/>
    <w:locked/>
    <w:rsid w:val="006E0D6A"/>
    <w:rPr>
      <w:sz w:val="23"/>
      <w:szCs w:val="23"/>
      <w:shd w:val="clear" w:color="auto" w:fill="FFFFFF"/>
    </w:rPr>
  </w:style>
  <w:style w:type="paragraph" w:customStyle="1" w:styleId="Corpsdutexte1">
    <w:name w:val="Corps du texte1"/>
    <w:basedOn w:val="Normal"/>
    <w:link w:val="Corpsdutexte"/>
    <w:uiPriority w:val="99"/>
    <w:rsid w:val="006E0D6A"/>
    <w:pPr>
      <w:widowControl w:val="0"/>
      <w:shd w:val="clear" w:color="auto" w:fill="FFFFFF"/>
      <w:spacing w:before="780" w:after="180" w:line="274" w:lineRule="exact"/>
      <w:ind w:hanging="380"/>
      <w:jc w:val="both"/>
    </w:pPr>
    <w:rPr>
      <w:sz w:val="23"/>
      <w:szCs w:val="23"/>
    </w:rPr>
  </w:style>
  <w:style w:type="character" w:customStyle="1" w:styleId="Corpsdutexte0">
    <w:name w:val="Corps du texte"/>
    <w:uiPriority w:val="99"/>
    <w:rsid w:val="006E0D6A"/>
    <w:rPr>
      <w:rFonts w:cs="Times New Roman"/>
      <w:sz w:val="23"/>
      <w:szCs w:val="23"/>
      <w:u w:val="single"/>
      <w:shd w:val="clear" w:color="auto" w:fill="FFFFFF"/>
    </w:rPr>
  </w:style>
  <w:style w:type="paragraph" w:styleId="TOCHeading">
    <w:name w:val="TOC Heading"/>
    <w:basedOn w:val="Heading1"/>
    <w:next w:val="Normal"/>
    <w:uiPriority w:val="39"/>
    <w:unhideWhenUsed/>
    <w:qFormat/>
    <w:rsid w:val="003E361C"/>
    <w:pPr>
      <w:keepNext/>
      <w:keepLines/>
      <w:spacing w:after="0" w:line="259" w:lineRule="auto"/>
      <w:outlineLvl w:val="9"/>
    </w:pPr>
    <w:rPr>
      <w:rFonts w:ascii="Calibri Light" w:hAnsi="Calibri Light"/>
      <w:b w:val="0"/>
      <w:color w:val="2E74B5"/>
      <w:sz w:val="32"/>
      <w:szCs w:val="32"/>
      <w:u w:val="none"/>
      <w:lang w:val="en-US" w:eastAsia="en-US"/>
    </w:rPr>
  </w:style>
  <w:style w:type="paragraph" w:styleId="TOC1">
    <w:name w:val="toc 1"/>
    <w:basedOn w:val="Normal"/>
    <w:next w:val="Normal"/>
    <w:autoRedefine/>
    <w:uiPriority w:val="39"/>
    <w:unhideWhenUsed/>
    <w:rsid w:val="003E361C"/>
  </w:style>
  <w:style w:type="paragraph" w:styleId="TOC2">
    <w:name w:val="toc 2"/>
    <w:basedOn w:val="Normal"/>
    <w:next w:val="Normal"/>
    <w:autoRedefine/>
    <w:uiPriority w:val="39"/>
    <w:unhideWhenUsed/>
    <w:rsid w:val="003E361C"/>
    <w:pPr>
      <w:ind w:left="240"/>
    </w:pPr>
  </w:style>
  <w:style w:type="paragraph" w:styleId="TOC3">
    <w:name w:val="toc 3"/>
    <w:basedOn w:val="Normal"/>
    <w:next w:val="Normal"/>
    <w:autoRedefine/>
    <w:uiPriority w:val="39"/>
    <w:unhideWhenUsed/>
    <w:rsid w:val="003E361C"/>
    <w:pPr>
      <w:ind w:left="480"/>
    </w:pPr>
  </w:style>
  <w:style w:type="character" w:customStyle="1" w:styleId="CommentSubjectChar">
    <w:name w:val="Comment Subject Char"/>
    <w:link w:val="CommentSubject"/>
    <w:uiPriority w:val="99"/>
    <w:semiHidden/>
    <w:rsid w:val="00F8008E"/>
    <w:rPr>
      <w:b/>
      <w:bCs/>
      <w:lang w:val="en-GB" w:eastAsia="en-GB"/>
    </w:rPr>
  </w:style>
  <w:style w:type="character" w:customStyle="1" w:styleId="HeaderChar">
    <w:name w:val="Header Char"/>
    <w:link w:val="Header"/>
    <w:uiPriority w:val="99"/>
    <w:rsid w:val="00691E2A"/>
    <w:rPr>
      <w:sz w:val="24"/>
      <w:szCs w:val="24"/>
      <w:lang w:val="en-GB" w:eastAsia="en-GB"/>
    </w:rPr>
  </w:style>
  <w:style w:type="paragraph" w:styleId="ListBullet4">
    <w:name w:val="List Bullet 4"/>
    <w:basedOn w:val="Normal"/>
    <w:semiHidden/>
    <w:rsid w:val="003A199A"/>
    <w:pPr>
      <w:numPr>
        <w:numId w:val="2"/>
      </w:numPr>
      <w:tabs>
        <w:tab w:val="clear" w:pos="1723"/>
        <w:tab w:val="num" w:pos="720"/>
      </w:tabs>
      <w:spacing w:after="240"/>
      <w:ind w:left="720" w:hanging="360"/>
      <w:jc w:val="both"/>
    </w:pPr>
    <w:rPr>
      <w:sz w:val="22"/>
      <w:szCs w:val="20"/>
      <w:lang w:eastAsia="en-US"/>
    </w:rPr>
  </w:style>
  <w:style w:type="character" w:customStyle="1" w:styleId="normaltextrun">
    <w:name w:val="normaltextrun"/>
    <w:basedOn w:val="DefaultParagraphFont"/>
    <w:rsid w:val="0022265C"/>
  </w:style>
  <w:style w:type="character" w:customStyle="1" w:styleId="eop">
    <w:name w:val="eop"/>
    <w:basedOn w:val="DefaultParagraphFont"/>
    <w:rsid w:val="0022265C"/>
  </w:style>
  <w:style w:type="paragraph" w:styleId="BodyText">
    <w:name w:val="Body Text"/>
    <w:basedOn w:val="Normal"/>
    <w:link w:val="BodyTextChar"/>
    <w:uiPriority w:val="1"/>
    <w:qFormat/>
    <w:rsid w:val="00933A58"/>
    <w:pPr>
      <w:widowControl w:val="0"/>
      <w:autoSpaceDE w:val="0"/>
      <w:autoSpaceDN w:val="0"/>
    </w:pPr>
    <w:rPr>
      <w:sz w:val="22"/>
      <w:szCs w:val="22"/>
      <w:lang w:val="en-US" w:eastAsia="en-US"/>
    </w:rPr>
  </w:style>
  <w:style w:type="character" w:customStyle="1" w:styleId="BodyTextChar">
    <w:name w:val="Body Text Char"/>
    <w:basedOn w:val="DefaultParagraphFont"/>
    <w:link w:val="BodyText"/>
    <w:uiPriority w:val="1"/>
    <w:rsid w:val="00933A58"/>
    <w:rPr>
      <w:sz w:val="22"/>
      <w:szCs w:val="22"/>
      <w:lang w:val="en-US" w:eastAsia="en-US"/>
    </w:rPr>
  </w:style>
  <w:style w:type="paragraph" w:customStyle="1" w:styleId="paragraph">
    <w:name w:val="paragraph"/>
    <w:basedOn w:val="Normal"/>
    <w:rsid w:val="00CE725C"/>
    <w:pPr>
      <w:spacing w:before="100" w:beforeAutospacing="1" w:after="100" w:afterAutospacing="1"/>
    </w:pPr>
    <w:rPr>
      <w:lang w:val="nl-BE" w:eastAsia="nl-BE"/>
    </w:rPr>
  </w:style>
  <w:style w:type="paragraph" w:customStyle="1" w:styleId="pf0">
    <w:name w:val="pf0"/>
    <w:basedOn w:val="Normal"/>
    <w:rsid w:val="008015AB"/>
    <w:pPr>
      <w:spacing w:before="100" w:beforeAutospacing="1" w:after="100" w:afterAutospacing="1"/>
    </w:pPr>
    <w:rPr>
      <w:lang w:val="nl-BE" w:eastAsia="nl-BE"/>
    </w:rPr>
  </w:style>
  <w:style w:type="character" w:customStyle="1" w:styleId="cf01">
    <w:name w:val="cf01"/>
    <w:basedOn w:val="DefaultParagraphFont"/>
    <w:rsid w:val="008015AB"/>
    <w:rPr>
      <w:rFonts w:ascii="Segoe UI" w:hAnsi="Segoe UI" w:cs="Segoe UI" w:hint="default"/>
      <w:sz w:val="18"/>
      <w:szCs w:val="18"/>
    </w:rPr>
  </w:style>
  <w:style w:type="character" w:customStyle="1" w:styleId="cf11">
    <w:name w:val="cf11"/>
    <w:basedOn w:val="DefaultParagraphFont"/>
    <w:rsid w:val="008015AB"/>
    <w:rPr>
      <w:rFonts w:ascii="Segoe UI" w:hAnsi="Segoe UI" w:cs="Segoe UI" w:hint="default"/>
      <w:b/>
      <w:bCs/>
      <w:sz w:val="18"/>
      <w:szCs w:val="18"/>
    </w:rPr>
  </w:style>
  <w:style w:type="character" w:styleId="UnresolvedMention">
    <w:name w:val="Unresolved Mention"/>
    <w:basedOn w:val="DefaultParagraphFont"/>
    <w:uiPriority w:val="99"/>
    <w:semiHidden/>
    <w:unhideWhenUsed/>
    <w:rsid w:val="004C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2667">
      <w:bodyDiv w:val="1"/>
      <w:marLeft w:val="0"/>
      <w:marRight w:val="0"/>
      <w:marTop w:val="0"/>
      <w:marBottom w:val="0"/>
      <w:divBdr>
        <w:top w:val="none" w:sz="0" w:space="0" w:color="auto"/>
        <w:left w:val="none" w:sz="0" w:space="0" w:color="auto"/>
        <w:bottom w:val="none" w:sz="0" w:space="0" w:color="auto"/>
        <w:right w:val="none" w:sz="0" w:space="0" w:color="auto"/>
      </w:divBdr>
    </w:div>
    <w:div w:id="102002760">
      <w:bodyDiv w:val="1"/>
      <w:marLeft w:val="0"/>
      <w:marRight w:val="0"/>
      <w:marTop w:val="0"/>
      <w:marBottom w:val="0"/>
      <w:divBdr>
        <w:top w:val="none" w:sz="0" w:space="0" w:color="auto"/>
        <w:left w:val="none" w:sz="0" w:space="0" w:color="auto"/>
        <w:bottom w:val="none" w:sz="0" w:space="0" w:color="auto"/>
        <w:right w:val="none" w:sz="0" w:space="0" w:color="auto"/>
      </w:divBdr>
    </w:div>
    <w:div w:id="149097817">
      <w:bodyDiv w:val="1"/>
      <w:marLeft w:val="0"/>
      <w:marRight w:val="0"/>
      <w:marTop w:val="0"/>
      <w:marBottom w:val="0"/>
      <w:divBdr>
        <w:top w:val="none" w:sz="0" w:space="0" w:color="auto"/>
        <w:left w:val="none" w:sz="0" w:space="0" w:color="auto"/>
        <w:bottom w:val="none" w:sz="0" w:space="0" w:color="auto"/>
        <w:right w:val="none" w:sz="0" w:space="0" w:color="auto"/>
      </w:divBdr>
    </w:div>
    <w:div w:id="1061949331">
      <w:bodyDiv w:val="1"/>
      <w:marLeft w:val="0"/>
      <w:marRight w:val="0"/>
      <w:marTop w:val="0"/>
      <w:marBottom w:val="0"/>
      <w:divBdr>
        <w:top w:val="none" w:sz="0" w:space="0" w:color="auto"/>
        <w:left w:val="none" w:sz="0" w:space="0" w:color="auto"/>
        <w:bottom w:val="none" w:sz="0" w:space="0" w:color="auto"/>
        <w:right w:val="none" w:sz="0" w:space="0" w:color="auto"/>
      </w:divBdr>
    </w:div>
    <w:div w:id="1141001184">
      <w:bodyDiv w:val="1"/>
      <w:marLeft w:val="0"/>
      <w:marRight w:val="0"/>
      <w:marTop w:val="0"/>
      <w:marBottom w:val="0"/>
      <w:divBdr>
        <w:top w:val="none" w:sz="0" w:space="0" w:color="auto"/>
        <w:left w:val="none" w:sz="0" w:space="0" w:color="auto"/>
        <w:bottom w:val="none" w:sz="0" w:space="0" w:color="auto"/>
        <w:right w:val="none" w:sz="0" w:space="0" w:color="auto"/>
      </w:divBdr>
      <w:divsChild>
        <w:div w:id="1926526075">
          <w:marLeft w:val="0"/>
          <w:marRight w:val="0"/>
          <w:marTop w:val="0"/>
          <w:marBottom w:val="0"/>
          <w:divBdr>
            <w:top w:val="none" w:sz="0" w:space="0" w:color="auto"/>
            <w:left w:val="none" w:sz="0" w:space="0" w:color="auto"/>
            <w:bottom w:val="none" w:sz="0" w:space="0" w:color="auto"/>
            <w:right w:val="none" w:sz="0" w:space="0" w:color="auto"/>
          </w:divBdr>
        </w:div>
      </w:divsChild>
    </w:div>
    <w:div w:id="1420785768">
      <w:bodyDiv w:val="1"/>
      <w:marLeft w:val="0"/>
      <w:marRight w:val="0"/>
      <w:marTop w:val="0"/>
      <w:marBottom w:val="0"/>
      <w:divBdr>
        <w:top w:val="none" w:sz="0" w:space="0" w:color="auto"/>
        <w:left w:val="none" w:sz="0" w:space="0" w:color="auto"/>
        <w:bottom w:val="none" w:sz="0" w:space="0" w:color="auto"/>
        <w:right w:val="none" w:sz="0" w:space="0" w:color="auto"/>
      </w:divBdr>
    </w:div>
    <w:div w:id="1631127250">
      <w:bodyDiv w:val="1"/>
      <w:marLeft w:val="0"/>
      <w:marRight w:val="0"/>
      <w:marTop w:val="0"/>
      <w:marBottom w:val="0"/>
      <w:divBdr>
        <w:top w:val="none" w:sz="0" w:space="0" w:color="auto"/>
        <w:left w:val="none" w:sz="0" w:space="0" w:color="auto"/>
        <w:bottom w:val="none" w:sz="0" w:space="0" w:color="auto"/>
        <w:right w:val="none" w:sz="0" w:space="0" w:color="auto"/>
      </w:divBdr>
      <w:divsChild>
        <w:div w:id="14111870">
          <w:marLeft w:val="0"/>
          <w:marRight w:val="0"/>
          <w:marTop w:val="0"/>
          <w:marBottom w:val="0"/>
          <w:divBdr>
            <w:top w:val="none" w:sz="0" w:space="0" w:color="auto"/>
            <w:left w:val="none" w:sz="0" w:space="0" w:color="auto"/>
            <w:bottom w:val="none" w:sz="0" w:space="0" w:color="auto"/>
            <w:right w:val="none" w:sz="0" w:space="0" w:color="auto"/>
          </w:divBdr>
        </w:div>
        <w:div w:id="96953929">
          <w:marLeft w:val="0"/>
          <w:marRight w:val="0"/>
          <w:marTop w:val="0"/>
          <w:marBottom w:val="0"/>
          <w:divBdr>
            <w:top w:val="none" w:sz="0" w:space="0" w:color="auto"/>
            <w:left w:val="none" w:sz="0" w:space="0" w:color="auto"/>
            <w:bottom w:val="none" w:sz="0" w:space="0" w:color="auto"/>
            <w:right w:val="none" w:sz="0" w:space="0" w:color="auto"/>
          </w:divBdr>
        </w:div>
        <w:div w:id="107623804">
          <w:marLeft w:val="0"/>
          <w:marRight w:val="0"/>
          <w:marTop w:val="0"/>
          <w:marBottom w:val="0"/>
          <w:divBdr>
            <w:top w:val="none" w:sz="0" w:space="0" w:color="auto"/>
            <w:left w:val="none" w:sz="0" w:space="0" w:color="auto"/>
            <w:bottom w:val="none" w:sz="0" w:space="0" w:color="auto"/>
            <w:right w:val="none" w:sz="0" w:space="0" w:color="auto"/>
          </w:divBdr>
        </w:div>
        <w:div w:id="110319017">
          <w:marLeft w:val="0"/>
          <w:marRight w:val="0"/>
          <w:marTop w:val="0"/>
          <w:marBottom w:val="0"/>
          <w:divBdr>
            <w:top w:val="none" w:sz="0" w:space="0" w:color="auto"/>
            <w:left w:val="none" w:sz="0" w:space="0" w:color="auto"/>
            <w:bottom w:val="none" w:sz="0" w:space="0" w:color="auto"/>
            <w:right w:val="none" w:sz="0" w:space="0" w:color="auto"/>
          </w:divBdr>
        </w:div>
        <w:div w:id="116150011">
          <w:marLeft w:val="0"/>
          <w:marRight w:val="0"/>
          <w:marTop w:val="0"/>
          <w:marBottom w:val="0"/>
          <w:divBdr>
            <w:top w:val="none" w:sz="0" w:space="0" w:color="auto"/>
            <w:left w:val="none" w:sz="0" w:space="0" w:color="auto"/>
            <w:bottom w:val="none" w:sz="0" w:space="0" w:color="auto"/>
            <w:right w:val="none" w:sz="0" w:space="0" w:color="auto"/>
          </w:divBdr>
        </w:div>
        <w:div w:id="196818661">
          <w:marLeft w:val="0"/>
          <w:marRight w:val="0"/>
          <w:marTop w:val="0"/>
          <w:marBottom w:val="0"/>
          <w:divBdr>
            <w:top w:val="none" w:sz="0" w:space="0" w:color="auto"/>
            <w:left w:val="none" w:sz="0" w:space="0" w:color="auto"/>
            <w:bottom w:val="none" w:sz="0" w:space="0" w:color="auto"/>
            <w:right w:val="none" w:sz="0" w:space="0" w:color="auto"/>
          </w:divBdr>
        </w:div>
        <w:div w:id="208035296">
          <w:marLeft w:val="0"/>
          <w:marRight w:val="0"/>
          <w:marTop w:val="0"/>
          <w:marBottom w:val="0"/>
          <w:divBdr>
            <w:top w:val="none" w:sz="0" w:space="0" w:color="auto"/>
            <w:left w:val="none" w:sz="0" w:space="0" w:color="auto"/>
            <w:bottom w:val="none" w:sz="0" w:space="0" w:color="auto"/>
            <w:right w:val="none" w:sz="0" w:space="0" w:color="auto"/>
          </w:divBdr>
        </w:div>
        <w:div w:id="214465722">
          <w:marLeft w:val="0"/>
          <w:marRight w:val="0"/>
          <w:marTop w:val="0"/>
          <w:marBottom w:val="0"/>
          <w:divBdr>
            <w:top w:val="none" w:sz="0" w:space="0" w:color="auto"/>
            <w:left w:val="none" w:sz="0" w:space="0" w:color="auto"/>
            <w:bottom w:val="none" w:sz="0" w:space="0" w:color="auto"/>
            <w:right w:val="none" w:sz="0" w:space="0" w:color="auto"/>
          </w:divBdr>
        </w:div>
        <w:div w:id="242879384">
          <w:marLeft w:val="0"/>
          <w:marRight w:val="0"/>
          <w:marTop w:val="0"/>
          <w:marBottom w:val="0"/>
          <w:divBdr>
            <w:top w:val="none" w:sz="0" w:space="0" w:color="auto"/>
            <w:left w:val="none" w:sz="0" w:space="0" w:color="auto"/>
            <w:bottom w:val="none" w:sz="0" w:space="0" w:color="auto"/>
            <w:right w:val="none" w:sz="0" w:space="0" w:color="auto"/>
          </w:divBdr>
        </w:div>
        <w:div w:id="246112159">
          <w:marLeft w:val="0"/>
          <w:marRight w:val="0"/>
          <w:marTop w:val="0"/>
          <w:marBottom w:val="0"/>
          <w:divBdr>
            <w:top w:val="none" w:sz="0" w:space="0" w:color="auto"/>
            <w:left w:val="none" w:sz="0" w:space="0" w:color="auto"/>
            <w:bottom w:val="none" w:sz="0" w:space="0" w:color="auto"/>
            <w:right w:val="none" w:sz="0" w:space="0" w:color="auto"/>
          </w:divBdr>
        </w:div>
        <w:div w:id="266275305">
          <w:marLeft w:val="0"/>
          <w:marRight w:val="0"/>
          <w:marTop w:val="0"/>
          <w:marBottom w:val="0"/>
          <w:divBdr>
            <w:top w:val="none" w:sz="0" w:space="0" w:color="auto"/>
            <w:left w:val="none" w:sz="0" w:space="0" w:color="auto"/>
            <w:bottom w:val="none" w:sz="0" w:space="0" w:color="auto"/>
            <w:right w:val="none" w:sz="0" w:space="0" w:color="auto"/>
          </w:divBdr>
        </w:div>
        <w:div w:id="289670798">
          <w:marLeft w:val="0"/>
          <w:marRight w:val="0"/>
          <w:marTop w:val="0"/>
          <w:marBottom w:val="0"/>
          <w:divBdr>
            <w:top w:val="none" w:sz="0" w:space="0" w:color="auto"/>
            <w:left w:val="none" w:sz="0" w:space="0" w:color="auto"/>
            <w:bottom w:val="none" w:sz="0" w:space="0" w:color="auto"/>
            <w:right w:val="none" w:sz="0" w:space="0" w:color="auto"/>
          </w:divBdr>
        </w:div>
        <w:div w:id="295183174">
          <w:marLeft w:val="0"/>
          <w:marRight w:val="0"/>
          <w:marTop w:val="0"/>
          <w:marBottom w:val="0"/>
          <w:divBdr>
            <w:top w:val="none" w:sz="0" w:space="0" w:color="auto"/>
            <w:left w:val="none" w:sz="0" w:space="0" w:color="auto"/>
            <w:bottom w:val="none" w:sz="0" w:space="0" w:color="auto"/>
            <w:right w:val="none" w:sz="0" w:space="0" w:color="auto"/>
          </w:divBdr>
        </w:div>
        <w:div w:id="323778582">
          <w:marLeft w:val="0"/>
          <w:marRight w:val="0"/>
          <w:marTop w:val="0"/>
          <w:marBottom w:val="0"/>
          <w:divBdr>
            <w:top w:val="none" w:sz="0" w:space="0" w:color="auto"/>
            <w:left w:val="none" w:sz="0" w:space="0" w:color="auto"/>
            <w:bottom w:val="none" w:sz="0" w:space="0" w:color="auto"/>
            <w:right w:val="none" w:sz="0" w:space="0" w:color="auto"/>
          </w:divBdr>
        </w:div>
        <w:div w:id="372971540">
          <w:marLeft w:val="0"/>
          <w:marRight w:val="0"/>
          <w:marTop w:val="0"/>
          <w:marBottom w:val="0"/>
          <w:divBdr>
            <w:top w:val="none" w:sz="0" w:space="0" w:color="auto"/>
            <w:left w:val="none" w:sz="0" w:space="0" w:color="auto"/>
            <w:bottom w:val="none" w:sz="0" w:space="0" w:color="auto"/>
            <w:right w:val="none" w:sz="0" w:space="0" w:color="auto"/>
          </w:divBdr>
        </w:div>
        <w:div w:id="413817438">
          <w:marLeft w:val="0"/>
          <w:marRight w:val="0"/>
          <w:marTop w:val="0"/>
          <w:marBottom w:val="0"/>
          <w:divBdr>
            <w:top w:val="none" w:sz="0" w:space="0" w:color="auto"/>
            <w:left w:val="none" w:sz="0" w:space="0" w:color="auto"/>
            <w:bottom w:val="none" w:sz="0" w:space="0" w:color="auto"/>
            <w:right w:val="none" w:sz="0" w:space="0" w:color="auto"/>
          </w:divBdr>
        </w:div>
        <w:div w:id="459611451">
          <w:marLeft w:val="0"/>
          <w:marRight w:val="0"/>
          <w:marTop w:val="0"/>
          <w:marBottom w:val="0"/>
          <w:divBdr>
            <w:top w:val="none" w:sz="0" w:space="0" w:color="auto"/>
            <w:left w:val="none" w:sz="0" w:space="0" w:color="auto"/>
            <w:bottom w:val="none" w:sz="0" w:space="0" w:color="auto"/>
            <w:right w:val="none" w:sz="0" w:space="0" w:color="auto"/>
          </w:divBdr>
        </w:div>
        <w:div w:id="474878462">
          <w:marLeft w:val="0"/>
          <w:marRight w:val="0"/>
          <w:marTop w:val="0"/>
          <w:marBottom w:val="0"/>
          <w:divBdr>
            <w:top w:val="none" w:sz="0" w:space="0" w:color="auto"/>
            <w:left w:val="none" w:sz="0" w:space="0" w:color="auto"/>
            <w:bottom w:val="none" w:sz="0" w:space="0" w:color="auto"/>
            <w:right w:val="none" w:sz="0" w:space="0" w:color="auto"/>
          </w:divBdr>
        </w:div>
        <w:div w:id="478111053">
          <w:marLeft w:val="0"/>
          <w:marRight w:val="0"/>
          <w:marTop w:val="0"/>
          <w:marBottom w:val="0"/>
          <w:divBdr>
            <w:top w:val="none" w:sz="0" w:space="0" w:color="auto"/>
            <w:left w:val="none" w:sz="0" w:space="0" w:color="auto"/>
            <w:bottom w:val="none" w:sz="0" w:space="0" w:color="auto"/>
            <w:right w:val="none" w:sz="0" w:space="0" w:color="auto"/>
          </w:divBdr>
        </w:div>
        <w:div w:id="480460905">
          <w:marLeft w:val="0"/>
          <w:marRight w:val="0"/>
          <w:marTop w:val="0"/>
          <w:marBottom w:val="0"/>
          <w:divBdr>
            <w:top w:val="none" w:sz="0" w:space="0" w:color="auto"/>
            <w:left w:val="none" w:sz="0" w:space="0" w:color="auto"/>
            <w:bottom w:val="none" w:sz="0" w:space="0" w:color="auto"/>
            <w:right w:val="none" w:sz="0" w:space="0" w:color="auto"/>
          </w:divBdr>
        </w:div>
        <w:div w:id="483738936">
          <w:marLeft w:val="0"/>
          <w:marRight w:val="0"/>
          <w:marTop w:val="0"/>
          <w:marBottom w:val="0"/>
          <w:divBdr>
            <w:top w:val="none" w:sz="0" w:space="0" w:color="auto"/>
            <w:left w:val="none" w:sz="0" w:space="0" w:color="auto"/>
            <w:bottom w:val="none" w:sz="0" w:space="0" w:color="auto"/>
            <w:right w:val="none" w:sz="0" w:space="0" w:color="auto"/>
          </w:divBdr>
        </w:div>
        <w:div w:id="505094835">
          <w:marLeft w:val="0"/>
          <w:marRight w:val="0"/>
          <w:marTop w:val="0"/>
          <w:marBottom w:val="0"/>
          <w:divBdr>
            <w:top w:val="none" w:sz="0" w:space="0" w:color="auto"/>
            <w:left w:val="none" w:sz="0" w:space="0" w:color="auto"/>
            <w:bottom w:val="none" w:sz="0" w:space="0" w:color="auto"/>
            <w:right w:val="none" w:sz="0" w:space="0" w:color="auto"/>
          </w:divBdr>
        </w:div>
        <w:div w:id="509411769">
          <w:marLeft w:val="0"/>
          <w:marRight w:val="0"/>
          <w:marTop w:val="0"/>
          <w:marBottom w:val="0"/>
          <w:divBdr>
            <w:top w:val="none" w:sz="0" w:space="0" w:color="auto"/>
            <w:left w:val="none" w:sz="0" w:space="0" w:color="auto"/>
            <w:bottom w:val="none" w:sz="0" w:space="0" w:color="auto"/>
            <w:right w:val="none" w:sz="0" w:space="0" w:color="auto"/>
          </w:divBdr>
        </w:div>
        <w:div w:id="517082896">
          <w:marLeft w:val="0"/>
          <w:marRight w:val="0"/>
          <w:marTop w:val="0"/>
          <w:marBottom w:val="0"/>
          <w:divBdr>
            <w:top w:val="none" w:sz="0" w:space="0" w:color="auto"/>
            <w:left w:val="none" w:sz="0" w:space="0" w:color="auto"/>
            <w:bottom w:val="none" w:sz="0" w:space="0" w:color="auto"/>
            <w:right w:val="none" w:sz="0" w:space="0" w:color="auto"/>
          </w:divBdr>
        </w:div>
        <w:div w:id="534971318">
          <w:marLeft w:val="0"/>
          <w:marRight w:val="0"/>
          <w:marTop w:val="0"/>
          <w:marBottom w:val="0"/>
          <w:divBdr>
            <w:top w:val="none" w:sz="0" w:space="0" w:color="auto"/>
            <w:left w:val="none" w:sz="0" w:space="0" w:color="auto"/>
            <w:bottom w:val="none" w:sz="0" w:space="0" w:color="auto"/>
            <w:right w:val="none" w:sz="0" w:space="0" w:color="auto"/>
          </w:divBdr>
        </w:div>
        <w:div w:id="538780096">
          <w:marLeft w:val="0"/>
          <w:marRight w:val="0"/>
          <w:marTop w:val="0"/>
          <w:marBottom w:val="0"/>
          <w:divBdr>
            <w:top w:val="none" w:sz="0" w:space="0" w:color="auto"/>
            <w:left w:val="none" w:sz="0" w:space="0" w:color="auto"/>
            <w:bottom w:val="none" w:sz="0" w:space="0" w:color="auto"/>
            <w:right w:val="none" w:sz="0" w:space="0" w:color="auto"/>
          </w:divBdr>
        </w:div>
        <w:div w:id="578566652">
          <w:marLeft w:val="0"/>
          <w:marRight w:val="0"/>
          <w:marTop w:val="0"/>
          <w:marBottom w:val="0"/>
          <w:divBdr>
            <w:top w:val="none" w:sz="0" w:space="0" w:color="auto"/>
            <w:left w:val="none" w:sz="0" w:space="0" w:color="auto"/>
            <w:bottom w:val="none" w:sz="0" w:space="0" w:color="auto"/>
            <w:right w:val="none" w:sz="0" w:space="0" w:color="auto"/>
          </w:divBdr>
        </w:div>
        <w:div w:id="589854710">
          <w:marLeft w:val="0"/>
          <w:marRight w:val="0"/>
          <w:marTop w:val="0"/>
          <w:marBottom w:val="0"/>
          <w:divBdr>
            <w:top w:val="none" w:sz="0" w:space="0" w:color="auto"/>
            <w:left w:val="none" w:sz="0" w:space="0" w:color="auto"/>
            <w:bottom w:val="none" w:sz="0" w:space="0" w:color="auto"/>
            <w:right w:val="none" w:sz="0" w:space="0" w:color="auto"/>
          </w:divBdr>
        </w:div>
        <w:div w:id="623772633">
          <w:marLeft w:val="0"/>
          <w:marRight w:val="0"/>
          <w:marTop w:val="0"/>
          <w:marBottom w:val="0"/>
          <w:divBdr>
            <w:top w:val="none" w:sz="0" w:space="0" w:color="auto"/>
            <w:left w:val="none" w:sz="0" w:space="0" w:color="auto"/>
            <w:bottom w:val="none" w:sz="0" w:space="0" w:color="auto"/>
            <w:right w:val="none" w:sz="0" w:space="0" w:color="auto"/>
          </w:divBdr>
        </w:div>
        <w:div w:id="632297503">
          <w:marLeft w:val="0"/>
          <w:marRight w:val="0"/>
          <w:marTop w:val="0"/>
          <w:marBottom w:val="0"/>
          <w:divBdr>
            <w:top w:val="none" w:sz="0" w:space="0" w:color="auto"/>
            <w:left w:val="none" w:sz="0" w:space="0" w:color="auto"/>
            <w:bottom w:val="none" w:sz="0" w:space="0" w:color="auto"/>
            <w:right w:val="none" w:sz="0" w:space="0" w:color="auto"/>
          </w:divBdr>
        </w:div>
        <w:div w:id="681860646">
          <w:marLeft w:val="0"/>
          <w:marRight w:val="0"/>
          <w:marTop w:val="0"/>
          <w:marBottom w:val="0"/>
          <w:divBdr>
            <w:top w:val="none" w:sz="0" w:space="0" w:color="auto"/>
            <w:left w:val="none" w:sz="0" w:space="0" w:color="auto"/>
            <w:bottom w:val="none" w:sz="0" w:space="0" w:color="auto"/>
            <w:right w:val="none" w:sz="0" w:space="0" w:color="auto"/>
          </w:divBdr>
        </w:div>
        <w:div w:id="689642338">
          <w:marLeft w:val="0"/>
          <w:marRight w:val="0"/>
          <w:marTop w:val="0"/>
          <w:marBottom w:val="0"/>
          <w:divBdr>
            <w:top w:val="none" w:sz="0" w:space="0" w:color="auto"/>
            <w:left w:val="none" w:sz="0" w:space="0" w:color="auto"/>
            <w:bottom w:val="none" w:sz="0" w:space="0" w:color="auto"/>
            <w:right w:val="none" w:sz="0" w:space="0" w:color="auto"/>
          </w:divBdr>
        </w:div>
        <w:div w:id="734621075">
          <w:marLeft w:val="0"/>
          <w:marRight w:val="0"/>
          <w:marTop w:val="0"/>
          <w:marBottom w:val="0"/>
          <w:divBdr>
            <w:top w:val="none" w:sz="0" w:space="0" w:color="auto"/>
            <w:left w:val="none" w:sz="0" w:space="0" w:color="auto"/>
            <w:bottom w:val="none" w:sz="0" w:space="0" w:color="auto"/>
            <w:right w:val="none" w:sz="0" w:space="0" w:color="auto"/>
          </w:divBdr>
        </w:div>
        <w:div w:id="764302149">
          <w:marLeft w:val="0"/>
          <w:marRight w:val="0"/>
          <w:marTop w:val="0"/>
          <w:marBottom w:val="0"/>
          <w:divBdr>
            <w:top w:val="none" w:sz="0" w:space="0" w:color="auto"/>
            <w:left w:val="none" w:sz="0" w:space="0" w:color="auto"/>
            <w:bottom w:val="none" w:sz="0" w:space="0" w:color="auto"/>
            <w:right w:val="none" w:sz="0" w:space="0" w:color="auto"/>
          </w:divBdr>
        </w:div>
        <w:div w:id="772826354">
          <w:marLeft w:val="0"/>
          <w:marRight w:val="0"/>
          <w:marTop w:val="0"/>
          <w:marBottom w:val="0"/>
          <w:divBdr>
            <w:top w:val="none" w:sz="0" w:space="0" w:color="auto"/>
            <w:left w:val="none" w:sz="0" w:space="0" w:color="auto"/>
            <w:bottom w:val="none" w:sz="0" w:space="0" w:color="auto"/>
            <w:right w:val="none" w:sz="0" w:space="0" w:color="auto"/>
          </w:divBdr>
        </w:div>
        <w:div w:id="773554121">
          <w:marLeft w:val="0"/>
          <w:marRight w:val="0"/>
          <w:marTop w:val="0"/>
          <w:marBottom w:val="0"/>
          <w:divBdr>
            <w:top w:val="none" w:sz="0" w:space="0" w:color="auto"/>
            <w:left w:val="none" w:sz="0" w:space="0" w:color="auto"/>
            <w:bottom w:val="none" w:sz="0" w:space="0" w:color="auto"/>
            <w:right w:val="none" w:sz="0" w:space="0" w:color="auto"/>
          </w:divBdr>
        </w:div>
        <w:div w:id="774255407">
          <w:marLeft w:val="0"/>
          <w:marRight w:val="0"/>
          <w:marTop w:val="0"/>
          <w:marBottom w:val="0"/>
          <w:divBdr>
            <w:top w:val="none" w:sz="0" w:space="0" w:color="auto"/>
            <w:left w:val="none" w:sz="0" w:space="0" w:color="auto"/>
            <w:bottom w:val="none" w:sz="0" w:space="0" w:color="auto"/>
            <w:right w:val="none" w:sz="0" w:space="0" w:color="auto"/>
          </w:divBdr>
        </w:div>
        <w:div w:id="778573326">
          <w:marLeft w:val="0"/>
          <w:marRight w:val="0"/>
          <w:marTop w:val="0"/>
          <w:marBottom w:val="0"/>
          <w:divBdr>
            <w:top w:val="none" w:sz="0" w:space="0" w:color="auto"/>
            <w:left w:val="none" w:sz="0" w:space="0" w:color="auto"/>
            <w:bottom w:val="none" w:sz="0" w:space="0" w:color="auto"/>
            <w:right w:val="none" w:sz="0" w:space="0" w:color="auto"/>
          </w:divBdr>
        </w:div>
        <w:div w:id="818037995">
          <w:marLeft w:val="0"/>
          <w:marRight w:val="0"/>
          <w:marTop w:val="0"/>
          <w:marBottom w:val="0"/>
          <w:divBdr>
            <w:top w:val="none" w:sz="0" w:space="0" w:color="auto"/>
            <w:left w:val="none" w:sz="0" w:space="0" w:color="auto"/>
            <w:bottom w:val="none" w:sz="0" w:space="0" w:color="auto"/>
            <w:right w:val="none" w:sz="0" w:space="0" w:color="auto"/>
          </w:divBdr>
        </w:div>
        <w:div w:id="846410577">
          <w:marLeft w:val="0"/>
          <w:marRight w:val="0"/>
          <w:marTop w:val="0"/>
          <w:marBottom w:val="0"/>
          <w:divBdr>
            <w:top w:val="none" w:sz="0" w:space="0" w:color="auto"/>
            <w:left w:val="none" w:sz="0" w:space="0" w:color="auto"/>
            <w:bottom w:val="none" w:sz="0" w:space="0" w:color="auto"/>
            <w:right w:val="none" w:sz="0" w:space="0" w:color="auto"/>
          </w:divBdr>
        </w:div>
        <w:div w:id="868102806">
          <w:marLeft w:val="0"/>
          <w:marRight w:val="0"/>
          <w:marTop w:val="0"/>
          <w:marBottom w:val="0"/>
          <w:divBdr>
            <w:top w:val="none" w:sz="0" w:space="0" w:color="auto"/>
            <w:left w:val="none" w:sz="0" w:space="0" w:color="auto"/>
            <w:bottom w:val="none" w:sz="0" w:space="0" w:color="auto"/>
            <w:right w:val="none" w:sz="0" w:space="0" w:color="auto"/>
          </w:divBdr>
        </w:div>
        <w:div w:id="898130985">
          <w:marLeft w:val="0"/>
          <w:marRight w:val="0"/>
          <w:marTop w:val="0"/>
          <w:marBottom w:val="0"/>
          <w:divBdr>
            <w:top w:val="none" w:sz="0" w:space="0" w:color="auto"/>
            <w:left w:val="none" w:sz="0" w:space="0" w:color="auto"/>
            <w:bottom w:val="none" w:sz="0" w:space="0" w:color="auto"/>
            <w:right w:val="none" w:sz="0" w:space="0" w:color="auto"/>
          </w:divBdr>
        </w:div>
        <w:div w:id="930742797">
          <w:marLeft w:val="0"/>
          <w:marRight w:val="0"/>
          <w:marTop w:val="0"/>
          <w:marBottom w:val="0"/>
          <w:divBdr>
            <w:top w:val="none" w:sz="0" w:space="0" w:color="auto"/>
            <w:left w:val="none" w:sz="0" w:space="0" w:color="auto"/>
            <w:bottom w:val="none" w:sz="0" w:space="0" w:color="auto"/>
            <w:right w:val="none" w:sz="0" w:space="0" w:color="auto"/>
          </w:divBdr>
        </w:div>
        <w:div w:id="946280800">
          <w:marLeft w:val="0"/>
          <w:marRight w:val="0"/>
          <w:marTop w:val="0"/>
          <w:marBottom w:val="0"/>
          <w:divBdr>
            <w:top w:val="none" w:sz="0" w:space="0" w:color="auto"/>
            <w:left w:val="none" w:sz="0" w:space="0" w:color="auto"/>
            <w:bottom w:val="none" w:sz="0" w:space="0" w:color="auto"/>
            <w:right w:val="none" w:sz="0" w:space="0" w:color="auto"/>
          </w:divBdr>
        </w:div>
        <w:div w:id="984234271">
          <w:marLeft w:val="0"/>
          <w:marRight w:val="0"/>
          <w:marTop w:val="0"/>
          <w:marBottom w:val="0"/>
          <w:divBdr>
            <w:top w:val="none" w:sz="0" w:space="0" w:color="auto"/>
            <w:left w:val="none" w:sz="0" w:space="0" w:color="auto"/>
            <w:bottom w:val="none" w:sz="0" w:space="0" w:color="auto"/>
            <w:right w:val="none" w:sz="0" w:space="0" w:color="auto"/>
          </w:divBdr>
        </w:div>
        <w:div w:id="1034430602">
          <w:marLeft w:val="0"/>
          <w:marRight w:val="0"/>
          <w:marTop w:val="0"/>
          <w:marBottom w:val="0"/>
          <w:divBdr>
            <w:top w:val="none" w:sz="0" w:space="0" w:color="auto"/>
            <w:left w:val="none" w:sz="0" w:space="0" w:color="auto"/>
            <w:bottom w:val="none" w:sz="0" w:space="0" w:color="auto"/>
            <w:right w:val="none" w:sz="0" w:space="0" w:color="auto"/>
          </w:divBdr>
        </w:div>
        <w:div w:id="1092162150">
          <w:marLeft w:val="0"/>
          <w:marRight w:val="0"/>
          <w:marTop w:val="0"/>
          <w:marBottom w:val="0"/>
          <w:divBdr>
            <w:top w:val="none" w:sz="0" w:space="0" w:color="auto"/>
            <w:left w:val="none" w:sz="0" w:space="0" w:color="auto"/>
            <w:bottom w:val="none" w:sz="0" w:space="0" w:color="auto"/>
            <w:right w:val="none" w:sz="0" w:space="0" w:color="auto"/>
          </w:divBdr>
        </w:div>
        <w:div w:id="1101023013">
          <w:marLeft w:val="0"/>
          <w:marRight w:val="0"/>
          <w:marTop w:val="0"/>
          <w:marBottom w:val="0"/>
          <w:divBdr>
            <w:top w:val="none" w:sz="0" w:space="0" w:color="auto"/>
            <w:left w:val="none" w:sz="0" w:space="0" w:color="auto"/>
            <w:bottom w:val="none" w:sz="0" w:space="0" w:color="auto"/>
            <w:right w:val="none" w:sz="0" w:space="0" w:color="auto"/>
          </w:divBdr>
        </w:div>
        <w:div w:id="1101493156">
          <w:marLeft w:val="0"/>
          <w:marRight w:val="0"/>
          <w:marTop w:val="0"/>
          <w:marBottom w:val="0"/>
          <w:divBdr>
            <w:top w:val="none" w:sz="0" w:space="0" w:color="auto"/>
            <w:left w:val="none" w:sz="0" w:space="0" w:color="auto"/>
            <w:bottom w:val="none" w:sz="0" w:space="0" w:color="auto"/>
            <w:right w:val="none" w:sz="0" w:space="0" w:color="auto"/>
          </w:divBdr>
        </w:div>
        <w:div w:id="1135222518">
          <w:marLeft w:val="0"/>
          <w:marRight w:val="0"/>
          <w:marTop w:val="0"/>
          <w:marBottom w:val="0"/>
          <w:divBdr>
            <w:top w:val="none" w:sz="0" w:space="0" w:color="auto"/>
            <w:left w:val="none" w:sz="0" w:space="0" w:color="auto"/>
            <w:bottom w:val="none" w:sz="0" w:space="0" w:color="auto"/>
            <w:right w:val="none" w:sz="0" w:space="0" w:color="auto"/>
          </w:divBdr>
        </w:div>
        <w:div w:id="1171991928">
          <w:marLeft w:val="0"/>
          <w:marRight w:val="0"/>
          <w:marTop w:val="0"/>
          <w:marBottom w:val="0"/>
          <w:divBdr>
            <w:top w:val="none" w:sz="0" w:space="0" w:color="auto"/>
            <w:left w:val="none" w:sz="0" w:space="0" w:color="auto"/>
            <w:bottom w:val="none" w:sz="0" w:space="0" w:color="auto"/>
            <w:right w:val="none" w:sz="0" w:space="0" w:color="auto"/>
          </w:divBdr>
        </w:div>
        <w:div w:id="1201430561">
          <w:marLeft w:val="0"/>
          <w:marRight w:val="0"/>
          <w:marTop w:val="0"/>
          <w:marBottom w:val="0"/>
          <w:divBdr>
            <w:top w:val="none" w:sz="0" w:space="0" w:color="auto"/>
            <w:left w:val="none" w:sz="0" w:space="0" w:color="auto"/>
            <w:bottom w:val="none" w:sz="0" w:space="0" w:color="auto"/>
            <w:right w:val="none" w:sz="0" w:space="0" w:color="auto"/>
          </w:divBdr>
        </w:div>
        <w:div w:id="1231888054">
          <w:marLeft w:val="0"/>
          <w:marRight w:val="0"/>
          <w:marTop w:val="0"/>
          <w:marBottom w:val="0"/>
          <w:divBdr>
            <w:top w:val="none" w:sz="0" w:space="0" w:color="auto"/>
            <w:left w:val="none" w:sz="0" w:space="0" w:color="auto"/>
            <w:bottom w:val="none" w:sz="0" w:space="0" w:color="auto"/>
            <w:right w:val="none" w:sz="0" w:space="0" w:color="auto"/>
          </w:divBdr>
        </w:div>
        <w:div w:id="1247420865">
          <w:marLeft w:val="0"/>
          <w:marRight w:val="0"/>
          <w:marTop w:val="0"/>
          <w:marBottom w:val="0"/>
          <w:divBdr>
            <w:top w:val="none" w:sz="0" w:space="0" w:color="auto"/>
            <w:left w:val="none" w:sz="0" w:space="0" w:color="auto"/>
            <w:bottom w:val="none" w:sz="0" w:space="0" w:color="auto"/>
            <w:right w:val="none" w:sz="0" w:space="0" w:color="auto"/>
          </w:divBdr>
        </w:div>
        <w:div w:id="1259215768">
          <w:marLeft w:val="0"/>
          <w:marRight w:val="0"/>
          <w:marTop w:val="0"/>
          <w:marBottom w:val="0"/>
          <w:divBdr>
            <w:top w:val="none" w:sz="0" w:space="0" w:color="auto"/>
            <w:left w:val="none" w:sz="0" w:space="0" w:color="auto"/>
            <w:bottom w:val="none" w:sz="0" w:space="0" w:color="auto"/>
            <w:right w:val="none" w:sz="0" w:space="0" w:color="auto"/>
          </w:divBdr>
        </w:div>
        <w:div w:id="1259633042">
          <w:marLeft w:val="0"/>
          <w:marRight w:val="0"/>
          <w:marTop w:val="0"/>
          <w:marBottom w:val="0"/>
          <w:divBdr>
            <w:top w:val="none" w:sz="0" w:space="0" w:color="auto"/>
            <w:left w:val="none" w:sz="0" w:space="0" w:color="auto"/>
            <w:bottom w:val="none" w:sz="0" w:space="0" w:color="auto"/>
            <w:right w:val="none" w:sz="0" w:space="0" w:color="auto"/>
          </w:divBdr>
        </w:div>
        <w:div w:id="1283342521">
          <w:marLeft w:val="0"/>
          <w:marRight w:val="0"/>
          <w:marTop w:val="0"/>
          <w:marBottom w:val="0"/>
          <w:divBdr>
            <w:top w:val="none" w:sz="0" w:space="0" w:color="auto"/>
            <w:left w:val="none" w:sz="0" w:space="0" w:color="auto"/>
            <w:bottom w:val="none" w:sz="0" w:space="0" w:color="auto"/>
            <w:right w:val="none" w:sz="0" w:space="0" w:color="auto"/>
          </w:divBdr>
        </w:div>
        <w:div w:id="1305501471">
          <w:marLeft w:val="0"/>
          <w:marRight w:val="0"/>
          <w:marTop w:val="0"/>
          <w:marBottom w:val="0"/>
          <w:divBdr>
            <w:top w:val="none" w:sz="0" w:space="0" w:color="auto"/>
            <w:left w:val="none" w:sz="0" w:space="0" w:color="auto"/>
            <w:bottom w:val="none" w:sz="0" w:space="0" w:color="auto"/>
            <w:right w:val="none" w:sz="0" w:space="0" w:color="auto"/>
          </w:divBdr>
        </w:div>
        <w:div w:id="1312637564">
          <w:marLeft w:val="0"/>
          <w:marRight w:val="0"/>
          <w:marTop w:val="0"/>
          <w:marBottom w:val="0"/>
          <w:divBdr>
            <w:top w:val="none" w:sz="0" w:space="0" w:color="auto"/>
            <w:left w:val="none" w:sz="0" w:space="0" w:color="auto"/>
            <w:bottom w:val="none" w:sz="0" w:space="0" w:color="auto"/>
            <w:right w:val="none" w:sz="0" w:space="0" w:color="auto"/>
          </w:divBdr>
        </w:div>
        <w:div w:id="1331369585">
          <w:marLeft w:val="0"/>
          <w:marRight w:val="0"/>
          <w:marTop w:val="0"/>
          <w:marBottom w:val="0"/>
          <w:divBdr>
            <w:top w:val="none" w:sz="0" w:space="0" w:color="auto"/>
            <w:left w:val="none" w:sz="0" w:space="0" w:color="auto"/>
            <w:bottom w:val="none" w:sz="0" w:space="0" w:color="auto"/>
            <w:right w:val="none" w:sz="0" w:space="0" w:color="auto"/>
          </w:divBdr>
        </w:div>
        <w:div w:id="1341352562">
          <w:marLeft w:val="0"/>
          <w:marRight w:val="0"/>
          <w:marTop w:val="0"/>
          <w:marBottom w:val="0"/>
          <w:divBdr>
            <w:top w:val="none" w:sz="0" w:space="0" w:color="auto"/>
            <w:left w:val="none" w:sz="0" w:space="0" w:color="auto"/>
            <w:bottom w:val="none" w:sz="0" w:space="0" w:color="auto"/>
            <w:right w:val="none" w:sz="0" w:space="0" w:color="auto"/>
          </w:divBdr>
        </w:div>
        <w:div w:id="1463427470">
          <w:marLeft w:val="0"/>
          <w:marRight w:val="0"/>
          <w:marTop w:val="0"/>
          <w:marBottom w:val="0"/>
          <w:divBdr>
            <w:top w:val="none" w:sz="0" w:space="0" w:color="auto"/>
            <w:left w:val="none" w:sz="0" w:space="0" w:color="auto"/>
            <w:bottom w:val="none" w:sz="0" w:space="0" w:color="auto"/>
            <w:right w:val="none" w:sz="0" w:space="0" w:color="auto"/>
          </w:divBdr>
        </w:div>
        <w:div w:id="1463958688">
          <w:marLeft w:val="0"/>
          <w:marRight w:val="0"/>
          <w:marTop w:val="0"/>
          <w:marBottom w:val="0"/>
          <w:divBdr>
            <w:top w:val="none" w:sz="0" w:space="0" w:color="auto"/>
            <w:left w:val="none" w:sz="0" w:space="0" w:color="auto"/>
            <w:bottom w:val="none" w:sz="0" w:space="0" w:color="auto"/>
            <w:right w:val="none" w:sz="0" w:space="0" w:color="auto"/>
          </w:divBdr>
        </w:div>
        <w:div w:id="1481774934">
          <w:marLeft w:val="0"/>
          <w:marRight w:val="0"/>
          <w:marTop w:val="0"/>
          <w:marBottom w:val="0"/>
          <w:divBdr>
            <w:top w:val="none" w:sz="0" w:space="0" w:color="auto"/>
            <w:left w:val="none" w:sz="0" w:space="0" w:color="auto"/>
            <w:bottom w:val="none" w:sz="0" w:space="0" w:color="auto"/>
            <w:right w:val="none" w:sz="0" w:space="0" w:color="auto"/>
          </w:divBdr>
        </w:div>
        <w:div w:id="1503474947">
          <w:marLeft w:val="0"/>
          <w:marRight w:val="0"/>
          <w:marTop w:val="0"/>
          <w:marBottom w:val="0"/>
          <w:divBdr>
            <w:top w:val="none" w:sz="0" w:space="0" w:color="auto"/>
            <w:left w:val="none" w:sz="0" w:space="0" w:color="auto"/>
            <w:bottom w:val="none" w:sz="0" w:space="0" w:color="auto"/>
            <w:right w:val="none" w:sz="0" w:space="0" w:color="auto"/>
          </w:divBdr>
        </w:div>
        <w:div w:id="1516384718">
          <w:marLeft w:val="0"/>
          <w:marRight w:val="0"/>
          <w:marTop w:val="0"/>
          <w:marBottom w:val="0"/>
          <w:divBdr>
            <w:top w:val="none" w:sz="0" w:space="0" w:color="auto"/>
            <w:left w:val="none" w:sz="0" w:space="0" w:color="auto"/>
            <w:bottom w:val="none" w:sz="0" w:space="0" w:color="auto"/>
            <w:right w:val="none" w:sz="0" w:space="0" w:color="auto"/>
          </w:divBdr>
        </w:div>
        <w:div w:id="1533880212">
          <w:marLeft w:val="0"/>
          <w:marRight w:val="0"/>
          <w:marTop w:val="0"/>
          <w:marBottom w:val="0"/>
          <w:divBdr>
            <w:top w:val="none" w:sz="0" w:space="0" w:color="auto"/>
            <w:left w:val="none" w:sz="0" w:space="0" w:color="auto"/>
            <w:bottom w:val="none" w:sz="0" w:space="0" w:color="auto"/>
            <w:right w:val="none" w:sz="0" w:space="0" w:color="auto"/>
          </w:divBdr>
        </w:div>
        <w:div w:id="1564414665">
          <w:marLeft w:val="0"/>
          <w:marRight w:val="0"/>
          <w:marTop w:val="0"/>
          <w:marBottom w:val="0"/>
          <w:divBdr>
            <w:top w:val="none" w:sz="0" w:space="0" w:color="auto"/>
            <w:left w:val="none" w:sz="0" w:space="0" w:color="auto"/>
            <w:bottom w:val="none" w:sz="0" w:space="0" w:color="auto"/>
            <w:right w:val="none" w:sz="0" w:space="0" w:color="auto"/>
          </w:divBdr>
        </w:div>
        <w:div w:id="1576626442">
          <w:marLeft w:val="0"/>
          <w:marRight w:val="0"/>
          <w:marTop w:val="0"/>
          <w:marBottom w:val="0"/>
          <w:divBdr>
            <w:top w:val="none" w:sz="0" w:space="0" w:color="auto"/>
            <w:left w:val="none" w:sz="0" w:space="0" w:color="auto"/>
            <w:bottom w:val="none" w:sz="0" w:space="0" w:color="auto"/>
            <w:right w:val="none" w:sz="0" w:space="0" w:color="auto"/>
          </w:divBdr>
        </w:div>
        <w:div w:id="1659458144">
          <w:marLeft w:val="0"/>
          <w:marRight w:val="0"/>
          <w:marTop w:val="0"/>
          <w:marBottom w:val="0"/>
          <w:divBdr>
            <w:top w:val="none" w:sz="0" w:space="0" w:color="auto"/>
            <w:left w:val="none" w:sz="0" w:space="0" w:color="auto"/>
            <w:bottom w:val="none" w:sz="0" w:space="0" w:color="auto"/>
            <w:right w:val="none" w:sz="0" w:space="0" w:color="auto"/>
          </w:divBdr>
        </w:div>
        <w:div w:id="1667854303">
          <w:marLeft w:val="0"/>
          <w:marRight w:val="0"/>
          <w:marTop w:val="0"/>
          <w:marBottom w:val="0"/>
          <w:divBdr>
            <w:top w:val="none" w:sz="0" w:space="0" w:color="auto"/>
            <w:left w:val="none" w:sz="0" w:space="0" w:color="auto"/>
            <w:bottom w:val="none" w:sz="0" w:space="0" w:color="auto"/>
            <w:right w:val="none" w:sz="0" w:space="0" w:color="auto"/>
          </w:divBdr>
        </w:div>
        <w:div w:id="1703675149">
          <w:marLeft w:val="0"/>
          <w:marRight w:val="0"/>
          <w:marTop w:val="0"/>
          <w:marBottom w:val="0"/>
          <w:divBdr>
            <w:top w:val="none" w:sz="0" w:space="0" w:color="auto"/>
            <w:left w:val="none" w:sz="0" w:space="0" w:color="auto"/>
            <w:bottom w:val="none" w:sz="0" w:space="0" w:color="auto"/>
            <w:right w:val="none" w:sz="0" w:space="0" w:color="auto"/>
          </w:divBdr>
        </w:div>
        <w:div w:id="1761173115">
          <w:marLeft w:val="0"/>
          <w:marRight w:val="0"/>
          <w:marTop w:val="0"/>
          <w:marBottom w:val="0"/>
          <w:divBdr>
            <w:top w:val="none" w:sz="0" w:space="0" w:color="auto"/>
            <w:left w:val="none" w:sz="0" w:space="0" w:color="auto"/>
            <w:bottom w:val="none" w:sz="0" w:space="0" w:color="auto"/>
            <w:right w:val="none" w:sz="0" w:space="0" w:color="auto"/>
          </w:divBdr>
        </w:div>
        <w:div w:id="1761288615">
          <w:marLeft w:val="0"/>
          <w:marRight w:val="0"/>
          <w:marTop w:val="0"/>
          <w:marBottom w:val="0"/>
          <w:divBdr>
            <w:top w:val="none" w:sz="0" w:space="0" w:color="auto"/>
            <w:left w:val="none" w:sz="0" w:space="0" w:color="auto"/>
            <w:bottom w:val="none" w:sz="0" w:space="0" w:color="auto"/>
            <w:right w:val="none" w:sz="0" w:space="0" w:color="auto"/>
          </w:divBdr>
        </w:div>
        <w:div w:id="1771732155">
          <w:marLeft w:val="0"/>
          <w:marRight w:val="0"/>
          <w:marTop w:val="0"/>
          <w:marBottom w:val="0"/>
          <w:divBdr>
            <w:top w:val="none" w:sz="0" w:space="0" w:color="auto"/>
            <w:left w:val="none" w:sz="0" w:space="0" w:color="auto"/>
            <w:bottom w:val="none" w:sz="0" w:space="0" w:color="auto"/>
            <w:right w:val="none" w:sz="0" w:space="0" w:color="auto"/>
          </w:divBdr>
        </w:div>
        <w:div w:id="1803227152">
          <w:marLeft w:val="0"/>
          <w:marRight w:val="0"/>
          <w:marTop w:val="0"/>
          <w:marBottom w:val="0"/>
          <w:divBdr>
            <w:top w:val="none" w:sz="0" w:space="0" w:color="auto"/>
            <w:left w:val="none" w:sz="0" w:space="0" w:color="auto"/>
            <w:bottom w:val="none" w:sz="0" w:space="0" w:color="auto"/>
            <w:right w:val="none" w:sz="0" w:space="0" w:color="auto"/>
          </w:divBdr>
        </w:div>
        <w:div w:id="1827241236">
          <w:marLeft w:val="0"/>
          <w:marRight w:val="0"/>
          <w:marTop w:val="0"/>
          <w:marBottom w:val="0"/>
          <w:divBdr>
            <w:top w:val="none" w:sz="0" w:space="0" w:color="auto"/>
            <w:left w:val="none" w:sz="0" w:space="0" w:color="auto"/>
            <w:bottom w:val="none" w:sz="0" w:space="0" w:color="auto"/>
            <w:right w:val="none" w:sz="0" w:space="0" w:color="auto"/>
          </w:divBdr>
        </w:div>
        <w:div w:id="1842508413">
          <w:marLeft w:val="0"/>
          <w:marRight w:val="0"/>
          <w:marTop w:val="0"/>
          <w:marBottom w:val="0"/>
          <w:divBdr>
            <w:top w:val="none" w:sz="0" w:space="0" w:color="auto"/>
            <w:left w:val="none" w:sz="0" w:space="0" w:color="auto"/>
            <w:bottom w:val="none" w:sz="0" w:space="0" w:color="auto"/>
            <w:right w:val="none" w:sz="0" w:space="0" w:color="auto"/>
          </w:divBdr>
        </w:div>
        <w:div w:id="1860002255">
          <w:marLeft w:val="0"/>
          <w:marRight w:val="0"/>
          <w:marTop w:val="0"/>
          <w:marBottom w:val="0"/>
          <w:divBdr>
            <w:top w:val="none" w:sz="0" w:space="0" w:color="auto"/>
            <w:left w:val="none" w:sz="0" w:space="0" w:color="auto"/>
            <w:bottom w:val="none" w:sz="0" w:space="0" w:color="auto"/>
            <w:right w:val="none" w:sz="0" w:space="0" w:color="auto"/>
          </w:divBdr>
        </w:div>
        <w:div w:id="1937784333">
          <w:marLeft w:val="0"/>
          <w:marRight w:val="0"/>
          <w:marTop w:val="0"/>
          <w:marBottom w:val="0"/>
          <w:divBdr>
            <w:top w:val="none" w:sz="0" w:space="0" w:color="auto"/>
            <w:left w:val="none" w:sz="0" w:space="0" w:color="auto"/>
            <w:bottom w:val="none" w:sz="0" w:space="0" w:color="auto"/>
            <w:right w:val="none" w:sz="0" w:space="0" w:color="auto"/>
          </w:divBdr>
        </w:div>
        <w:div w:id="1949847470">
          <w:marLeft w:val="0"/>
          <w:marRight w:val="0"/>
          <w:marTop w:val="0"/>
          <w:marBottom w:val="0"/>
          <w:divBdr>
            <w:top w:val="none" w:sz="0" w:space="0" w:color="auto"/>
            <w:left w:val="none" w:sz="0" w:space="0" w:color="auto"/>
            <w:bottom w:val="none" w:sz="0" w:space="0" w:color="auto"/>
            <w:right w:val="none" w:sz="0" w:space="0" w:color="auto"/>
          </w:divBdr>
        </w:div>
        <w:div w:id="1952586277">
          <w:marLeft w:val="0"/>
          <w:marRight w:val="0"/>
          <w:marTop w:val="0"/>
          <w:marBottom w:val="0"/>
          <w:divBdr>
            <w:top w:val="none" w:sz="0" w:space="0" w:color="auto"/>
            <w:left w:val="none" w:sz="0" w:space="0" w:color="auto"/>
            <w:bottom w:val="none" w:sz="0" w:space="0" w:color="auto"/>
            <w:right w:val="none" w:sz="0" w:space="0" w:color="auto"/>
          </w:divBdr>
        </w:div>
        <w:div w:id="1963613010">
          <w:marLeft w:val="0"/>
          <w:marRight w:val="0"/>
          <w:marTop w:val="0"/>
          <w:marBottom w:val="0"/>
          <w:divBdr>
            <w:top w:val="none" w:sz="0" w:space="0" w:color="auto"/>
            <w:left w:val="none" w:sz="0" w:space="0" w:color="auto"/>
            <w:bottom w:val="none" w:sz="0" w:space="0" w:color="auto"/>
            <w:right w:val="none" w:sz="0" w:space="0" w:color="auto"/>
          </w:divBdr>
        </w:div>
        <w:div w:id="1972905905">
          <w:marLeft w:val="0"/>
          <w:marRight w:val="0"/>
          <w:marTop w:val="0"/>
          <w:marBottom w:val="0"/>
          <w:divBdr>
            <w:top w:val="none" w:sz="0" w:space="0" w:color="auto"/>
            <w:left w:val="none" w:sz="0" w:space="0" w:color="auto"/>
            <w:bottom w:val="none" w:sz="0" w:space="0" w:color="auto"/>
            <w:right w:val="none" w:sz="0" w:space="0" w:color="auto"/>
          </w:divBdr>
        </w:div>
        <w:div w:id="2035187610">
          <w:marLeft w:val="0"/>
          <w:marRight w:val="0"/>
          <w:marTop w:val="0"/>
          <w:marBottom w:val="0"/>
          <w:divBdr>
            <w:top w:val="none" w:sz="0" w:space="0" w:color="auto"/>
            <w:left w:val="none" w:sz="0" w:space="0" w:color="auto"/>
            <w:bottom w:val="none" w:sz="0" w:space="0" w:color="auto"/>
            <w:right w:val="none" w:sz="0" w:space="0" w:color="auto"/>
          </w:divBdr>
        </w:div>
        <w:div w:id="2038696955">
          <w:marLeft w:val="0"/>
          <w:marRight w:val="0"/>
          <w:marTop w:val="0"/>
          <w:marBottom w:val="0"/>
          <w:divBdr>
            <w:top w:val="none" w:sz="0" w:space="0" w:color="auto"/>
            <w:left w:val="none" w:sz="0" w:space="0" w:color="auto"/>
            <w:bottom w:val="none" w:sz="0" w:space="0" w:color="auto"/>
            <w:right w:val="none" w:sz="0" w:space="0" w:color="auto"/>
          </w:divBdr>
        </w:div>
        <w:div w:id="2081244906">
          <w:marLeft w:val="0"/>
          <w:marRight w:val="0"/>
          <w:marTop w:val="0"/>
          <w:marBottom w:val="0"/>
          <w:divBdr>
            <w:top w:val="none" w:sz="0" w:space="0" w:color="auto"/>
            <w:left w:val="none" w:sz="0" w:space="0" w:color="auto"/>
            <w:bottom w:val="none" w:sz="0" w:space="0" w:color="auto"/>
            <w:right w:val="none" w:sz="0" w:space="0" w:color="auto"/>
          </w:divBdr>
        </w:div>
        <w:div w:id="2145853912">
          <w:marLeft w:val="0"/>
          <w:marRight w:val="0"/>
          <w:marTop w:val="0"/>
          <w:marBottom w:val="0"/>
          <w:divBdr>
            <w:top w:val="none" w:sz="0" w:space="0" w:color="auto"/>
            <w:left w:val="none" w:sz="0" w:space="0" w:color="auto"/>
            <w:bottom w:val="none" w:sz="0" w:space="0" w:color="auto"/>
            <w:right w:val="none" w:sz="0" w:space="0" w:color="auto"/>
          </w:divBdr>
        </w:div>
      </w:divsChild>
    </w:div>
    <w:div w:id="1659116803">
      <w:bodyDiv w:val="1"/>
      <w:marLeft w:val="0"/>
      <w:marRight w:val="0"/>
      <w:marTop w:val="0"/>
      <w:marBottom w:val="0"/>
      <w:divBdr>
        <w:top w:val="none" w:sz="0" w:space="0" w:color="auto"/>
        <w:left w:val="none" w:sz="0" w:space="0" w:color="auto"/>
        <w:bottom w:val="none" w:sz="0" w:space="0" w:color="auto"/>
        <w:right w:val="none" w:sz="0" w:space="0" w:color="auto"/>
      </w:divBdr>
    </w:div>
    <w:div w:id="18804293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opportunities/portal/screen/how-to-participate/participant-regi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ca1d6b1-3a67-4a9d-8712-270e31a6a3c7" xsi:nil="true"/>
    <lcf76f155ced4ddcb4097134ff3c332f xmlns="45fc2a45-bd2e-42e0-9905-73d780a1b772">
      <Terms xmlns="http://schemas.microsoft.com/office/infopath/2007/PartnerControls"/>
    </lcf76f155ced4ddcb4097134ff3c332f>
    <SharedWithUsers xmlns="cca1d6b1-3a67-4a9d-8712-270e31a6a3c7">
      <UserInfo>
        <DisplayName/>
        <AccountId xsi:nil="true"/>
        <AccountType/>
      </UserInfo>
    </SharedWithUsers>
    <MediaLengthInSeconds xmlns="45fc2a45-bd2e-42e0-9905-73d780a1b77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8" ma:contentTypeDescription="Create a new document." ma:contentTypeScope="" ma:versionID="e170081c9ab90cb8a8db13a33b1fe856">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9fc0710c7d8c9f76356f37630406e3fd"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9F4488-C34A-4B0D-A4B8-2EBABB2A90B0}">
  <ds:schemaRefs>
    <ds:schemaRef ds:uri="http://schemas.microsoft.com/sharepoint/v3/contenttype/forms"/>
  </ds:schemaRefs>
</ds:datastoreItem>
</file>

<file path=customXml/itemProps2.xml><?xml version="1.0" encoding="utf-8"?>
<ds:datastoreItem xmlns:ds="http://schemas.openxmlformats.org/officeDocument/2006/customXml" ds:itemID="{D7C87A1E-BA51-4FF1-B3A5-12403CE1091A}">
  <ds:schemaRefs>
    <ds:schemaRef ds:uri="http://schemas.openxmlformats.org/officeDocument/2006/bibliography"/>
  </ds:schemaRefs>
</ds:datastoreItem>
</file>

<file path=customXml/itemProps3.xml><?xml version="1.0" encoding="utf-8"?>
<ds:datastoreItem xmlns:ds="http://schemas.openxmlformats.org/officeDocument/2006/customXml" ds:itemID="{17814E92-8BA2-4E12-B518-57DB22AE35F9}">
  <ds:schemaRefs>
    <ds:schemaRef ds:uri="http://schemas.microsoft.com/office/2006/metadata/properties"/>
    <ds:schemaRef ds:uri="http://schemas.microsoft.com/office/infopath/2007/PartnerControls"/>
    <ds:schemaRef ds:uri="cca1d6b1-3a67-4a9d-8712-270e31a6a3c7"/>
    <ds:schemaRef ds:uri="45fc2a45-bd2e-42e0-9905-73d780a1b772"/>
  </ds:schemaRefs>
</ds:datastoreItem>
</file>

<file path=customXml/itemProps4.xml><?xml version="1.0" encoding="utf-8"?>
<ds:datastoreItem xmlns:ds="http://schemas.openxmlformats.org/officeDocument/2006/customXml" ds:itemID="{34BD9B48-CFCE-415F-9555-6ED534357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c2a45-bd2e-42e0-9905-73d780a1b772"/>
    <ds:schemaRef ds:uri="cca1d6b1-3a67-4a9d-8712-270e31a6a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4837</Words>
  <Characters>27574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32347</CharactersWithSpaces>
  <SharedDoc>false</SharedDoc>
  <HLinks>
    <vt:vector size="42" baseType="variant">
      <vt:variant>
        <vt:i4>1441842</vt:i4>
      </vt:variant>
      <vt:variant>
        <vt:i4>32</vt:i4>
      </vt:variant>
      <vt:variant>
        <vt:i4>0</vt:i4>
      </vt:variant>
      <vt:variant>
        <vt:i4>5</vt:i4>
      </vt:variant>
      <vt:variant>
        <vt:lpwstr/>
      </vt:variant>
      <vt:variant>
        <vt:lpwstr>_Toc150357607</vt:lpwstr>
      </vt:variant>
      <vt:variant>
        <vt:i4>1441842</vt:i4>
      </vt:variant>
      <vt:variant>
        <vt:i4>26</vt:i4>
      </vt:variant>
      <vt:variant>
        <vt:i4>0</vt:i4>
      </vt:variant>
      <vt:variant>
        <vt:i4>5</vt:i4>
      </vt:variant>
      <vt:variant>
        <vt:lpwstr/>
      </vt:variant>
      <vt:variant>
        <vt:lpwstr>_Toc150357606</vt:lpwstr>
      </vt:variant>
      <vt:variant>
        <vt:i4>1441842</vt:i4>
      </vt:variant>
      <vt:variant>
        <vt:i4>20</vt:i4>
      </vt:variant>
      <vt:variant>
        <vt:i4>0</vt:i4>
      </vt:variant>
      <vt:variant>
        <vt:i4>5</vt:i4>
      </vt:variant>
      <vt:variant>
        <vt:lpwstr/>
      </vt:variant>
      <vt:variant>
        <vt:lpwstr>_Toc150357605</vt:lpwstr>
      </vt:variant>
      <vt:variant>
        <vt:i4>1441842</vt:i4>
      </vt:variant>
      <vt:variant>
        <vt:i4>14</vt:i4>
      </vt:variant>
      <vt:variant>
        <vt:i4>0</vt:i4>
      </vt:variant>
      <vt:variant>
        <vt:i4>5</vt:i4>
      </vt:variant>
      <vt:variant>
        <vt:lpwstr/>
      </vt:variant>
      <vt:variant>
        <vt:lpwstr>_Toc150357604</vt:lpwstr>
      </vt:variant>
      <vt:variant>
        <vt:i4>1441842</vt:i4>
      </vt:variant>
      <vt:variant>
        <vt:i4>8</vt:i4>
      </vt:variant>
      <vt:variant>
        <vt:i4>0</vt:i4>
      </vt:variant>
      <vt:variant>
        <vt:i4>5</vt:i4>
      </vt:variant>
      <vt:variant>
        <vt:lpwstr/>
      </vt:variant>
      <vt:variant>
        <vt:lpwstr>_Toc150357603</vt:lpwstr>
      </vt:variant>
      <vt:variant>
        <vt:i4>1441842</vt:i4>
      </vt:variant>
      <vt:variant>
        <vt:i4>2</vt:i4>
      </vt:variant>
      <vt:variant>
        <vt:i4>0</vt:i4>
      </vt:variant>
      <vt:variant>
        <vt:i4>5</vt:i4>
      </vt:variant>
      <vt:variant>
        <vt:lpwstr/>
      </vt:variant>
      <vt:variant>
        <vt:lpwstr>_Toc150357602</vt:lpwstr>
      </vt:variant>
      <vt:variant>
        <vt:i4>5767256</vt:i4>
      </vt:variant>
      <vt:variant>
        <vt:i4>0</vt:i4>
      </vt:variant>
      <vt:variant>
        <vt:i4>0</vt:i4>
      </vt:variant>
      <vt:variant>
        <vt:i4>5</vt:i4>
      </vt:variant>
      <vt:variant>
        <vt:lpwstr>https://ec.europa.eu/info/funding-tenders/opportunities/portal/screen/how-to-participate/participant-register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Yves.Gigase@kdt-ju.europa.eu</dc:creator>
  <cp:keywords/>
  <dc:description/>
  <cp:lastModifiedBy>ESPINOZA Huascar (Chips JU)</cp:lastModifiedBy>
  <cp:revision>15</cp:revision>
  <cp:lastPrinted>2013-07-03T00:26:00Z</cp:lastPrinted>
  <dcterms:created xsi:type="dcterms:W3CDTF">2024-02-12T22:51:00Z</dcterms:created>
  <dcterms:modified xsi:type="dcterms:W3CDTF">2024-07-17T10:37:00Z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240100</vt:r8>
  </property>
  <property fmtid="{D5CDD505-2E9C-101B-9397-08002B2CF9AE}" pid="3" name="ContentTypeId">
    <vt:lpwstr>0x0101000E17B21D71E8C74099993E0A005ADFB2</vt:lpwstr>
  </property>
  <property fmtid="{D5CDD505-2E9C-101B-9397-08002B2CF9AE}" pid="4" name="_dlc_DocIdItemGuid">
    <vt:lpwstr>2d7ce6bf-9fff-4b50-a3db-e6fff714e9cf</vt:lpwstr>
  </property>
  <property fmtid="{D5CDD505-2E9C-101B-9397-08002B2CF9AE}" pid="5" name="TaxKeyword">
    <vt:lpwstr/>
  </property>
  <property fmtid="{D5CDD505-2E9C-101B-9397-08002B2CF9AE}" pid="6" name="ComplianceAssetId">
    <vt:lpwstr/>
  </property>
  <property fmtid="{D5CDD505-2E9C-101B-9397-08002B2CF9AE}" pid="7" name="MediaServiceImageTags">
    <vt:lpwstr/>
  </property>
  <property fmtid="{D5CDD505-2E9C-101B-9397-08002B2CF9AE}" pid="8" name="MSIP_Label_6bd9ddd1-4d20-43f6-abfa-fc3c07406f94_Enabled">
    <vt:lpwstr>true</vt:lpwstr>
  </property>
  <property fmtid="{D5CDD505-2E9C-101B-9397-08002B2CF9AE}" pid="9" name="MSIP_Label_6bd9ddd1-4d20-43f6-abfa-fc3c07406f94_SetDate">
    <vt:lpwstr>2023-10-26T13:07:14Z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254779db-aebe-4cd0-93d5-faf9a2f59e73</vt:lpwstr>
  </property>
  <property fmtid="{D5CDD505-2E9C-101B-9397-08002B2CF9AE}" pid="14" name="MSIP_Label_6bd9ddd1-4d20-43f6-abfa-fc3c07406f94_ContentBits">
    <vt:lpwstr>0</vt:lpwstr>
  </property>
  <property fmtid="{D5CDD505-2E9C-101B-9397-08002B2CF9AE}" pid="15" name="_ExtendedDescription">
    <vt:lpwstr/>
  </property>
  <property fmtid="{D5CDD505-2E9C-101B-9397-08002B2CF9AE}" pid="16" name="TriggerFlowInfo">
    <vt:lpwstr/>
  </property>
</Properties>
</file>