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6E27" w14:textId="18870A7B" w:rsidR="002B19E6" w:rsidRPr="00CC711B" w:rsidRDefault="002622DC" w:rsidP="00C62FED">
      <w:pPr>
        <w:pStyle w:val="Heading1"/>
      </w:pPr>
      <w:r w:rsidRPr="00CC711B">
        <w:rPr>
          <w:rFonts w:eastAsiaTheme="minorHAnsi"/>
        </w:rPr>
        <w:t>OWNERSHIP CONTROL</w:t>
      </w:r>
      <w:r w:rsidR="00BB2BC4">
        <w:rPr>
          <w:rFonts w:eastAsiaTheme="minorHAnsi"/>
        </w:rPr>
        <w:t xml:space="preserve"> DECLARATION</w:t>
      </w:r>
    </w:p>
    <w:p w14:paraId="3CB7E9AC" w14:textId="52C782F0" w:rsidR="003002CE" w:rsidRPr="00F92CDE" w:rsidRDefault="005457A7" w:rsidP="00620102">
      <w:pPr>
        <w:pStyle w:val="Subtitle"/>
        <w:spacing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To be filled in by </w:t>
      </w:r>
      <w:r w:rsidR="00A75FB4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the 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project participants as part of the application. All declarations must be assembled by the coordinator </w:t>
      </w:r>
      <w:r w:rsidR="008F743F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and uploaded in a single file in the Portal Submission System.</w:t>
      </w:r>
    </w:p>
    <w:p w14:paraId="0F08C1B1" w14:textId="4E90A325" w:rsidR="002213EF" w:rsidRPr="00F92CDE" w:rsidRDefault="002213EF" w:rsidP="002213EF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bookmarkStart w:id="0" w:name="_Hlk141774151"/>
      <w:bookmarkStart w:id="1" w:name="_Hlk145867563"/>
      <w:r w:rsidRPr="002213E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Beneficiaries and affiliated entities must always provide the form; associated partners and subcontractors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must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provide it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only if required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by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the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call conditions</w:t>
      </w:r>
      <w:r w:rsid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  <w:r w:rsidR="004E3305" w:rsidRP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(for HE, associated partners always)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 Entities that are validated as public bodies by the Central Validation Service are exempted since they will automatically be considered as controlled by their country.</w:t>
      </w:r>
      <w:bookmarkEnd w:id="0"/>
    </w:p>
    <w:bookmarkEnd w:id="1"/>
    <w:p w14:paraId="358D8970" w14:textId="29629949" w:rsidR="008F743F" w:rsidRDefault="008F743F" w:rsidP="00DA2AFD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Supporting documents do not have to be provided at application </w:t>
      </w:r>
      <w:proofErr w:type="gramStart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stage, but</w:t>
      </w:r>
      <w:proofErr w:type="gramEnd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will be requested later on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. You will receive a </w:t>
      </w:r>
      <w:r w:rsidR="00FF03E1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task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notification asking you to upload the documents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to your PIC account in the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Portal 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Participant Register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</w:t>
      </w:r>
      <w:r w:rsidR="00DA2AFD" w:rsidRPr="00DA2AF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</w:p>
    <w:p w14:paraId="700AEE2A" w14:textId="2C69AA92" w:rsidR="00574619" w:rsidRPr="00356C84" w:rsidRDefault="00756E9C" w:rsidP="00574619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78C737D0">
          <v:shape id="_x0000_i1026" type="#_x0000_t75" style="width:9.4pt;height:9.4pt;visibility:visible;mso-wrap-style:square">
            <v:imagedata r:id="rId11" o:title=""/>
          </v:shape>
        </w:pic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The supporting document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s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should reflect the situation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at the moment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you sign this declaration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.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be aware that additional evidence may also be requested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later on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, in case there are open questions about your ownership/control status.</w:t>
      </w:r>
    </w:p>
    <w:p w14:paraId="59C2E19F" w14:textId="5A9B2309" w:rsidR="00621212" w:rsidRDefault="00756E9C" w:rsidP="00621212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66972E06">
          <v:shape id="_x0000_i1027" type="#_x0000_t75" style="width:9.4pt;height:9.4pt;visibility:visible;mso-wrap-style:square">
            <v:imagedata r:id="rId11" o:title=""/>
          </v:shape>
        </w:pic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note that the information in this declaration may be reused in case you apply to other EU calls that have ownership/control restrictions.</w:t>
      </w:r>
    </w:p>
    <w:p w14:paraId="63F1DE09" w14:textId="48E43248" w:rsidR="00574619" w:rsidRDefault="00621212" w:rsidP="00574619">
      <w:pPr>
        <w:spacing w:before="60"/>
        <w:rPr>
          <w:rFonts w:cs="Arial"/>
          <w:i/>
          <w:color w:val="4AA55B"/>
          <w:sz w:val="16"/>
          <w:szCs w:val="16"/>
          <w:lang w:val="en-GB" w:eastAsia="nl-BE"/>
        </w:rPr>
      </w:pPr>
      <w:r w:rsidRPr="00621212">
        <w:rPr>
          <w:noProof/>
          <w:lang w:val="en-GB" w:eastAsia="en-GB"/>
        </w:rPr>
        <w:drawing>
          <wp:inline distT="0" distB="0" distL="0" distR="0" wp14:anchorId="7B36BDAB" wp14:editId="7E173A09">
            <wp:extent cx="135255" cy="135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212">
        <w:rPr>
          <w:rFonts w:cs="Arial"/>
          <w:i/>
          <w:color w:val="4AA55B"/>
          <w:sz w:val="16"/>
          <w:szCs w:val="16"/>
          <w:lang w:val="en-GB" w:eastAsia="nl-BE"/>
        </w:rPr>
        <w:t xml:space="preserve"> Please also note that you must inform the granting authority in case of changes in your shareholding during the project implementation, if these could impact the ownership/control requirements.)</w:t>
      </w:r>
    </w:p>
    <w:tbl>
      <w:tblPr>
        <w:tblStyle w:val="TableGrid"/>
        <w:tblW w:w="8789" w:type="dxa"/>
        <w:tblInd w:w="108" w:type="dxa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9"/>
        <w:gridCol w:w="1329"/>
        <w:gridCol w:w="1843"/>
        <w:gridCol w:w="1502"/>
        <w:gridCol w:w="1191"/>
        <w:gridCol w:w="1985"/>
      </w:tblGrid>
      <w:tr w:rsidR="0030158A" w:rsidRPr="00756E9C" w14:paraId="193F68C3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470B5818" w14:textId="3E6CF402" w:rsidR="0030158A" w:rsidRPr="00CC711B" w:rsidDel="00D51C98" w:rsidRDefault="001B289D" w:rsidP="001B289D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>
              <w:rPr>
                <w:rFonts w:ascii="Arial" w:eastAsiaTheme="minorHAnsi" w:hAnsi="Arial" w:cs="Arial"/>
                <w:color w:val="595959"/>
                <w:szCs w:val="22"/>
              </w:rPr>
              <w:t>DECLARATION</w:t>
            </w:r>
            <w:r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ON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OWNERSHIP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AND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>CONTROL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</w:p>
        </w:tc>
      </w:tr>
      <w:tr w:rsidR="007722CA" w:rsidRPr="00CC711B" w14:paraId="44793596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D3EFCE9" w14:textId="5C440907" w:rsidR="007722CA" w:rsidRPr="00CC711B" w:rsidRDefault="00D51C98" w:rsidP="00D51C98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 w:rsidRPr="00CC711B">
              <w:rPr>
                <w:rFonts w:ascii="Arial" w:eastAsiaTheme="minorHAnsi" w:hAnsi="Arial" w:cs="Arial"/>
                <w:color w:val="595959"/>
                <w:sz w:val="18"/>
                <w:szCs w:val="22"/>
              </w:rPr>
              <w:t>Participant</w:t>
            </w:r>
          </w:p>
        </w:tc>
      </w:tr>
      <w:tr w:rsidR="00F956EE" w:rsidRPr="00CC711B" w14:paraId="4EE02D8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DBAD7DF" w14:textId="76BC621F" w:rsidR="00F956EE" w:rsidRPr="00CC711B" w:rsidRDefault="00F956EE" w:rsidP="00694C8B">
            <w:pPr>
              <w:pStyle w:val="01OLAF"/>
              <w:spacing w:before="120" w:after="120" w:line="240" w:lineRule="auto"/>
              <w:rPr>
                <w:rFonts w:ascii="Arial" w:hAnsi="Arial" w:cs="Arial"/>
                <w:b w:val="0"/>
                <w:color w:val="595959"/>
                <w:sz w:val="18"/>
                <w:szCs w:val="16"/>
              </w:rPr>
            </w:pPr>
            <w:r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Legal name</w:t>
            </w:r>
            <w:r w:rsidR="0030158A"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:</w:t>
            </w:r>
          </w:p>
        </w:tc>
        <w:tc>
          <w:tcPr>
            <w:tcW w:w="4678" w:type="dxa"/>
            <w:gridSpan w:val="3"/>
          </w:tcPr>
          <w:p w14:paraId="63F87CFF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CC711B" w14:paraId="1752883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940A882" w14:textId="22C17207" w:rsidR="00F956EE" w:rsidRPr="00CC711B" w:rsidRDefault="00F956EE" w:rsidP="00694C8B">
            <w:pPr>
              <w:spacing w:before="120" w:after="120"/>
              <w:jc w:val="left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PIC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108D49BD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BC18EE" w14:paraId="18B61361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440746E" w14:textId="346632B2" w:rsidR="00F956EE" w:rsidRPr="00CC711B" w:rsidRDefault="00BC18EE" w:rsidP="00DB4343">
            <w:pPr>
              <w:spacing w:before="120" w:after="120"/>
              <w:rPr>
                <w:rFonts w:cs="Arial"/>
                <w:sz w:val="18"/>
                <w:szCs w:val="16"/>
                <w:lang w:val="en-GB"/>
              </w:rPr>
            </w:pP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</w:t>
            </w:r>
            <w:r w:rsidR="00DB4343">
              <w:rPr>
                <w:rFonts w:eastAsiaTheme="minorHAnsi" w:cs="Arial"/>
                <w:sz w:val="18"/>
                <w:szCs w:val="16"/>
                <w:lang w:val="en-GB" w:eastAsia="en-US"/>
              </w:rPr>
              <w:t>registration n</w:t>
            </w: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>umber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47BF809E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79C20C46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4C6DCEA0" w14:textId="77777777" w:rsidR="009C730A" w:rsidRDefault="00F956EE" w:rsidP="009C730A">
            <w:pPr>
              <w:spacing w:before="120" w:after="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Place of establishment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002A470F" w14:textId="60CA500C" w:rsidR="00F956EE" w:rsidRPr="00CC711B" w:rsidRDefault="00F956EE" w:rsidP="009C730A">
            <w:pPr>
              <w:spacing w:after="120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country</w:t>
            </w:r>
            <w:proofErr w:type="gramEnd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of registration; </w:t>
            </w: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</w:tc>
        <w:tc>
          <w:tcPr>
            <w:tcW w:w="4678" w:type="dxa"/>
            <w:gridSpan w:val="3"/>
          </w:tcPr>
          <w:p w14:paraId="70F4C8A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7722CA" w:rsidRPr="00CC711B" w14:paraId="6BA1FA7E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8616665" w14:textId="7DD21134" w:rsidR="007722CA" w:rsidRPr="00CC711B" w:rsidRDefault="007722CA" w:rsidP="00694C8B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Headquarters</w:t>
            </w:r>
          </w:p>
        </w:tc>
      </w:tr>
      <w:tr w:rsidR="00F956EE" w:rsidRPr="005457A7" w14:paraId="4B6E160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39BECE06" w14:textId="77777777" w:rsidR="009C730A" w:rsidRDefault="00F956EE" w:rsidP="009C730A">
            <w:pPr>
              <w:spacing w:before="120" w:after="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Location of global headquarters/head office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3F78AD57" w14:textId="5ED8AF02" w:rsidR="00F956EE" w:rsidRPr="00CC711B" w:rsidRDefault="00F956EE" w:rsidP="009C730A">
            <w:pPr>
              <w:spacing w:after="120"/>
              <w:jc w:val="left"/>
              <w:rPr>
                <w:rFonts w:cs="Arial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</w:t>
            </w:r>
            <w:proofErr w:type="gramEnd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address)</w:t>
            </w:r>
          </w:p>
        </w:tc>
        <w:tc>
          <w:tcPr>
            <w:tcW w:w="4678" w:type="dxa"/>
            <w:gridSpan w:val="3"/>
          </w:tcPr>
          <w:p w14:paraId="139EBAB9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3FCCCBD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83BE605" w14:textId="09485230" w:rsidR="00497503" w:rsidRDefault="0054238B" w:rsidP="00497503">
            <w:pPr>
              <w:spacing w:before="120" w:after="120"/>
              <w:jc w:val="left"/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</w:pPr>
            <w:r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Location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of the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e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xecutive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m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anagement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s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tructure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="008033C0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8237E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r w:rsidR="008033C0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if different from the location of global headquarters/head office</w:t>
            </w:r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; </w:t>
            </w:r>
            <w:r w:rsidR="008033C0" w:rsidRPr="00A374E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  <w:p w14:paraId="595128E5" w14:textId="67D29B54" w:rsidR="00F956EE" w:rsidRPr="000B29D9" w:rsidRDefault="000B29D9" w:rsidP="000B29D9">
            <w:pPr>
              <w:spacing w:before="120" w:after="120"/>
              <w:rPr>
                <w:rFonts w:cs="Arial"/>
                <w:i/>
                <w:sz w:val="16"/>
                <w:szCs w:val="16"/>
                <w:lang w:val="en-GB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Executive management structure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means a body appointed in accordance with national law, and, where applicable, reporting to the chief executive officer, which is empowered to establish the strategy, </w:t>
            </w:r>
            <w:proofErr w:type="gramStart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objectives</w:t>
            </w:r>
            <w:proofErr w:type="gramEnd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and overall direction, and who oversees and monitors management decision-making.</w:t>
            </w:r>
          </w:p>
        </w:tc>
        <w:tc>
          <w:tcPr>
            <w:tcW w:w="4678" w:type="dxa"/>
            <w:gridSpan w:val="3"/>
          </w:tcPr>
          <w:p w14:paraId="20001FB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30158A" w:rsidRPr="00756E9C" w14:paraId="785B86C7" w14:textId="77777777" w:rsidTr="0054238B">
        <w:trPr>
          <w:trHeight w:val="64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F3F0A28" w14:textId="17594374" w:rsidR="0030158A" w:rsidRDefault="0030158A" w:rsidP="000B29D9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 xml:space="preserve">Listed, subsidiary or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controlled</w:t>
            </w:r>
            <w:proofErr w:type="gramEnd"/>
          </w:p>
          <w:p w14:paraId="5BAC3434" w14:textId="3AB94698" w:rsidR="003002CE" w:rsidRPr="00CC711B" w:rsidRDefault="003002CE" w:rsidP="00906D9F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0A368E">
              <w:rPr>
                <w:rFonts w:cs="Arial"/>
                <w:i/>
                <w:sz w:val="16"/>
                <w:szCs w:val="16"/>
                <w:lang w:val="en-US"/>
              </w:rPr>
              <w:t xml:space="preserve">Supporting </w:t>
            </w:r>
            <w:r w:rsidRPr="00DF216B">
              <w:rPr>
                <w:rFonts w:cs="Arial"/>
                <w:i/>
                <w:sz w:val="16"/>
                <w:szCs w:val="16"/>
                <w:lang w:val="en-US"/>
              </w:rPr>
              <w:t>documents: report/minutes of the</w:t>
            </w:r>
            <w:r w:rsidRPr="00CC711B">
              <w:rPr>
                <w:rFonts w:cs="Arial"/>
                <w:i/>
                <w:sz w:val="16"/>
                <w:szCs w:val="16"/>
                <w:lang w:val="en-US"/>
              </w:rPr>
              <w:t xml:space="preserve"> last three shareholders meetings, for each of the listed companies.</w:t>
            </w:r>
          </w:p>
        </w:tc>
      </w:tr>
      <w:tr w:rsidR="0030158A" w:rsidRPr="0038237E" w14:paraId="5329D9FB" w14:textId="77777777" w:rsidTr="001B6FC3">
        <w:trPr>
          <w:trHeight w:val="64"/>
        </w:trPr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6A4E82F7" w14:textId="4A461F0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listed on a stock exchange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?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6103358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38237E" w14:paraId="58E6CE7D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79C4CC7" w14:textId="657702C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a subsidiary of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123A1290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CC711B" w14:paraId="36F55BA0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98C89BF" w14:textId="117BA204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controlled by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0F8D334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756E9C" w14:paraId="1CD50522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DC8D65F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If the reply is YES to any of these three questions, please provide:</w:t>
            </w:r>
          </w:p>
        </w:tc>
      </w:tr>
      <w:tr w:rsidR="0038237E" w:rsidRPr="005743A5" w14:paraId="01167FD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0224D381" w14:textId="16207A27" w:rsidR="0038237E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Which stock exchange?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9D2A526" w14:textId="77777777" w:rsidR="0038237E" w:rsidRPr="00CC711B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A06792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3329E54" w14:textId="1D0918E6" w:rsidR="0030158A" w:rsidRPr="00CC711B" w:rsidRDefault="0030158A" w:rsidP="0038237E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name of the listed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company</w:t>
            </w:r>
            <w:r w:rsidR="006D14C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7F0C01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02780F6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F0EA6B1" w14:textId="77777777" w:rsidR="0030158A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lastRenderedPageBreak/>
              <w:t>Share of the float in the total outstanding shares</w:t>
            </w:r>
            <w:r w:rsidR="007E394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  <w:p w14:paraId="55622FCC" w14:textId="657DD4D0" w:rsidR="00B60BBC" w:rsidRPr="00B60BBC" w:rsidRDefault="00C4656D" w:rsidP="00F10914">
            <w:pPr>
              <w:autoSpaceDE w:val="0"/>
              <w:autoSpaceDN w:val="0"/>
              <w:spacing w:before="40" w:after="40"/>
              <w:rPr>
                <w:rFonts w:eastAsiaTheme="minorHAnsi" w:cs="Arial"/>
                <w:sz w:val="18"/>
                <w:szCs w:val="16"/>
                <w:lang w:val="en-US" w:eastAsia="en-US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Floating stock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is the result of subtracting </w:t>
            </w:r>
            <w:proofErr w:type="gramStart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closely-held</w:t>
            </w:r>
            <w:proofErr w:type="gramEnd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shares from the total number of issued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shares. It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represents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the </w:t>
            </w:r>
            <w:r w:rsidR="00F10914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portion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available for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unrestricted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trade 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on a regulated stock market.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2D07728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145B9164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76A3AA9" w14:textId="77777777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Ownership structure and specific rights</w:t>
            </w:r>
          </w:p>
          <w:p w14:paraId="55806240" w14:textId="2F5CD49E" w:rsidR="000F231D" w:rsidRPr="00B7636B" w:rsidRDefault="00B7636B" w:rsidP="000B29D9">
            <w:pPr>
              <w:spacing w:after="60"/>
              <w:jc w:val="left"/>
              <w:rPr>
                <w:rFonts w:eastAsia="Calibri" w:cs="Arial"/>
                <w:i/>
                <w:sz w:val="16"/>
                <w:szCs w:val="16"/>
                <w:lang w:val="en-GB"/>
              </w:rPr>
            </w:pPr>
            <w:r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In the table below, d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etail 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any</w:t>
            </w:r>
            <w:r w:rsidR="000B29D9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owners that:</w:t>
            </w:r>
          </w:p>
          <w:p w14:paraId="2B4FFB58" w14:textId="70B71B18" w:rsidR="00930828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detain, directly or indirectly, at least 5% in the capital or at least 5% of the voting rights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,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including through any content, understanding, </w:t>
            </w:r>
            <w:proofErr w:type="gramStart"/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relationship</w:t>
            </w:r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[</w:t>
            </w:r>
            <w:proofErr w:type="gramEnd"/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1]</w:t>
            </w:r>
            <w:r w:rsidR="00EA2816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or</w:t>
            </w:r>
            <w:r w:rsidR="005167EA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/and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intermediary</w:t>
            </w:r>
          </w:p>
          <w:p w14:paraId="6A40FA93" w14:textId="77777777" w:rsidR="000F231D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have one or more of the following specific rights in relation to their ownership:</w:t>
            </w:r>
          </w:p>
          <w:p w14:paraId="59D9D1F6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veto a transfer of shares</w:t>
            </w:r>
          </w:p>
          <w:p w14:paraId="1458AE2D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pre-emption rights </w:t>
            </w:r>
          </w:p>
          <w:p w14:paraId="291EA5BA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purchase additional shares or investment subject to conditions</w:t>
            </w:r>
          </w:p>
          <w:p w14:paraId="314C4B22" w14:textId="448A252F" w:rsidR="001549B3" w:rsidRPr="00B7636B" w:rsidRDefault="000F231D" w:rsidP="009839BF">
            <w:pPr>
              <w:numPr>
                <w:ilvl w:val="1"/>
                <w:numId w:val="19"/>
              </w:numPr>
              <w:spacing w:after="60" w:line="252" w:lineRule="auto"/>
              <w:ind w:left="1309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sell shares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(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only for owners that are not established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in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i.e.</w:t>
            </w:r>
            <w:proofErr w:type="gramEnd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0F134C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legal entity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) or do not have the nationality of one of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the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(i.e. individual) and holding more than 5% of the voting rights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)</w:t>
            </w:r>
            <w:r w:rsidR="0011279C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.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4AEF28CC" w14:textId="250CB370" w:rsidR="003147EA" w:rsidRDefault="00EA2816" w:rsidP="00EA2816">
            <w:pPr>
              <w:spacing w:after="60"/>
              <w:rPr>
                <w:rFonts w:cs="Arial"/>
                <w:i/>
                <w:sz w:val="16"/>
                <w:szCs w:val="16"/>
                <w:lang w:val="en-IE"/>
              </w:rPr>
            </w:pPr>
            <w:r w:rsidRPr="000A368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</w:t>
            </w:r>
            <w:r w:rsidR="00B7636B"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: </w:t>
            </w:r>
          </w:p>
          <w:p w14:paraId="2DF5E822" w14:textId="398D1C71" w:rsidR="00B7636B" w:rsidRPr="00B7636B" w:rsidRDefault="00B7636B" w:rsidP="000A368E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i/>
                <w:sz w:val="16"/>
                <w:szCs w:val="16"/>
                <w:lang w:val="en-IE"/>
              </w:rPr>
            </w:pPr>
            <w:r w:rsidRPr="000A368E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commercial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 registry extracts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>,</w:t>
            </w:r>
            <w:r w:rsidRPr="00B7636B" w:rsidDel="00435D6C">
              <w:rPr>
                <w:rFonts w:eastAsiaTheme="minorHAnsi" w:cs="Arial"/>
                <w:i/>
                <w:sz w:val="16"/>
                <w:szCs w:val="16"/>
                <w:lang w:val="en-IE"/>
              </w:rPr>
              <w:t xml:space="preserve"> 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>shareholders book or a declaration signed by the legal representative of the organisation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 xml:space="preserve"> and </w:t>
            </w:r>
            <w:r w:rsidR="003147EA">
              <w:rPr>
                <w:rFonts w:cs="Arial"/>
                <w:i/>
                <w:sz w:val="16"/>
                <w:szCs w:val="16"/>
                <w:lang w:val="en-IE"/>
              </w:rPr>
              <w:t>a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ny other relevant document </w:t>
            </w:r>
            <w:r w:rsidRPr="00B7636B">
              <w:rPr>
                <w:i/>
                <w:sz w:val="16"/>
                <w:szCs w:val="16"/>
                <w:lang w:val="en-IE"/>
              </w:rPr>
              <w:t>containing clear mention of the shareholders and their percentage of interest/voting rights.</w:t>
            </w:r>
          </w:p>
          <w:p w14:paraId="7589F480" w14:textId="391EA218" w:rsidR="000A368E" w:rsidRDefault="00B7636B" w:rsidP="00574619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shareholders’ agreement, memorandum of understanding among shareholders, statutes, articles of association or other relevant documents regarding the decision-making procedures within the legal entity, investment agreements between the shareholders, etc. </w:t>
            </w:r>
          </w:p>
          <w:p w14:paraId="4D017719" w14:textId="3B3765F0" w:rsidR="00B05373" w:rsidRPr="00B05373" w:rsidRDefault="00B05373" w:rsidP="004C233D">
            <w:pPr>
              <w:pStyle w:val="ListParagraph"/>
              <w:numPr>
                <w:ilvl w:val="0"/>
                <w:numId w:val="21"/>
              </w:numPr>
              <w:spacing w:after="60" w:line="252" w:lineRule="auto"/>
              <w:ind w:left="742"/>
              <w:rPr>
                <w:rFonts w:cs="Arial"/>
                <w:i/>
                <w:sz w:val="16"/>
                <w:szCs w:val="16"/>
              </w:rPr>
            </w:pPr>
            <w:r w:rsidRPr="00B05373">
              <w:rPr>
                <w:rFonts w:ascii="Arial" w:hAnsi="Arial" w:cs="Arial"/>
                <w:i/>
                <w:sz w:val="16"/>
                <w:szCs w:val="16"/>
              </w:rPr>
              <w:t>If there are legal persons as shareholder</w:t>
            </w:r>
            <w:r w:rsidR="00906D9F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3A44F0"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 xml:space="preserve"> </w:t>
            </w:r>
            <w:r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[2]</w:t>
            </w:r>
            <w:r w:rsidRPr="00B05373">
              <w:rPr>
                <w:rFonts w:ascii="Arial" w:hAnsi="Arial" w:cs="Arial"/>
                <w:i/>
                <w:sz w:val="16"/>
                <w:szCs w:val="16"/>
              </w:rPr>
              <w:t>, please provide also a graph describing the different ownership layers/chain of control until the ultimate owners.</w:t>
            </w:r>
          </w:p>
          <w:p w14:paraId="00DC6112" w14:textId="24616290" w:rsidR="00EA2816" w:rsidRPr="00B7636B" w:rsidRDefault="00574619" w:rsidP="00EA2816">
            <w:pPr>
              <w:pStyle w:val="ListParagraph"/>
              <w:spacing w:after="60" w:line="252" w:lineRule="auto"/>
              <w:ind w:left="0"/>
              <w:contextualSpacing w:val="0"/>
              <w:jc w:val="both"/>
              <w:rPr>
                <w:rFonts w:eastAsia="Calibri" w:cs="Arial"/>
                <w:i/>
                <w:sz w:val="16"/>
                <w:szCs w:val="16"/>
              </w:rPr>
            </w:pPr>
            <w:r w:rsidRPr="00CC711B">
              <w:rPr>
                <w:rFonts w:cs="Arial"/>
                <w:noProof/>
                <w:sz w:val="18"/>
                <w:lang w:eastAsia="en-GB"/>
              </w:rPr>
              <w:drawing>
                <wp:inline distT="0" distB="0" distL="0" distR="0" wp14:anchorId="5FFA221C" wp14:editId="19FB674A">
                  <wp:extent cx="130810" cy="1308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>The supporting document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 xml:space="preserve">must show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the complete</w:t>
            </w:r>
            <w:r w:rsidR="00EA2816" w:rsidRPr="00F92C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ownership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structure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for the entity and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all </w:t>
            </w:r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its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layers of ownership, up to the ultimate owners and should reflect the situation </w:t>
            </w:r>
            <w:proofErr w:type="gramStart"/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>at the moment</w:t>
            </w:r>
            <w:proofErr w:type="gramEnd"/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 you sign this declaration. </w:t>
            </w:r>
          </w:p>
          <w:p w14:paraId="01CC5F45" w14:textId="77777777" w:rsidR="00ED3BCE" w:rsidRPr="00ED3BCE" w:rsidRDefault="00ED3BCE" w:rsidP="00ED3BCE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</w:p>
          <w:p w14:paraId="357D3B27" w14:textId="0C6E42C6" w:rsidR="00B7636B" w:rsidRPr="00FB7473" w:rsidRDefault="00B7636B" w:rsidP="009839BF">
            <w:pPr>
              <w:spacing w:after="60"/>
              <w:ind w:left="458" w:hanging="458"/>
              <w:rPr>
                <w:rFonts w:cs="Arial"/>
                <w:i/>
                <w:sz w:val="14"/>
                <w:szCs w:val="14"/>
                <w:lang w:val="en-IE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[1]</w:t>
            </w:r>
            <w:r w:rsidRPr="00FB7473">
              <w:rPr>
                <w:rFonts w:cs="Arial"/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This includes voting agreements between shareholders that would together have more than 5% of the voting rights or 5% of the capital.</w:t>
            </w:r>
          </w:p>
          <w:p w14:paraId="27FC47CF" w14:textId="65C30E3A" w:rsidR="00B7636B" w:rsidRPr="00CC711B" w:rsidRDefault="00B7636B" w:rsidP="009839BF">
            <w:pPr>
              <w:spacing w:after="60"/>
              <w:ind w:left="458" w:hanging="458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[2]</w:t>
            </w:r>
            <w:r w:rsidRPr="00FB7473">
              <w:rPr>
                <w:i/>
                <w:sz w:val="14"/>
                <w:szCs w:val="14"/>
                <w:lang w:val="en-GB"/>
              </w:rPr>
              <w:t xml:space="preserve"> </w:t>
            </w:r>
            <w:r w:rsidR="009839BF" w:rsidRPr="00FB7473">
              <w:rPr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Detaining at least 5% in the capital or at least 5% of the voting rights.</w:t>
            </w:r>
          </w:p>
        </w:tc>
      </w:tr>
      <w:tr w:rsidR="0054238B" w:rsidRPr="005743A5" w14:paraId="1877BC0C" w14:textId="77777777" w:rsidTr="001B6FC3">
        <w:trPr>
          <w:trHeight w:val="235"/>
        </w:trPr>
        <w:tc>
          <w:tcPr>
            <w:tcW w:w="2268" w:type="dxa"/>
            <w:gridSpan w:val="2"/>
            <w:vMerge w:val="restart"/>
            <w:shd w:val="clear" w:color="auto" w:fill="E6E6E6"/>
          </w:tcPr>
          <w:p w14:paraId="4590268F" w14:textId="3B01BEA0" w:rsidR="0054238B" w:rsidRPr="00CC711B" w:rsidRDefault="0091460C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Owner</w:t>
            </w:r>
            <w:r w:rsidR="0054238B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name</w:t>
            </w:r>
          </w:p>
          <w:p w14:paraId="17E55DDB" w14:textId="34DE750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 w:val="restart"/>
            <w:shd w:val="clear" w:color="auto" w:fill="E6E6E6"/>
          </w:tcPr>
          <w:p w14:paraId="02633DBB" w14:textId="05137D49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  <w:p w14:paraId="554E5AB2" w14:textId="6DF5DBA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E6E6E6"/>
          </w:tcPr>
          <w:p w14:paraId="39FA4B16" w14:textId="08772C7A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How is the ownership/control held</w:t>
            </w:r>
          </w:p>
        </w:tc>
        <w:tc>
          <w:tcPr>
            <w:tcW w:w="1985" w:type="dxa"/>
            <w:vMerge w:val="restart"/>
            <w:shd w:val="clear" w:color="auto" w:fill="E6E6E6"/>
          </w:tcPr>
          <w:p w14:paraId="7188C218" w14:textId="28A227A0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Specific rights attached to </w:t>
            </w:r>
            <w:proofErr w:type="gramStart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shares</w:t>
            </w:r>
            <w:proofErr w:type="gramEnd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521F5E76" w14:textId="7BE6DAF0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54238B" w:rsidRPr="00CC711B" w14:paraId="3E799732" w14:textId="77777777" w:rsidTr="001B6FC3">
        <w:trPr>
          <w:trHeight w:val="234"/>
        </w:trPr>
        <w:tc>
          <w:tcPr>
            <w:tcW w:w="2268" w:type="dxa"/>
            <w:gridSpan w:val="2"/>
            <w:vMerge/>
            <w:shd w:val="clear" w:color="auto" w:fill="E6E6E6"/>
          </w:tcPr>
          <w:p w14:paraId="4475D068" w14:textId="5C5CC988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/>
            <w:shd w:val="clear" w:color="auto" w:fill="E6E6E6"/>
          </w:tcPr>
          <w:p w14:paraId="76C8FA86" w14:textId="262C34D1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502" w:type="dxa"/>
            <w:shd w:val="clear" w:color="auto" w:fill="E6E6E6"/>
          </w:tcPr>
          <w:p w14:paraId="173FD13B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share [%]</w:t>
            </w:r>
          </w:p>
        </w:tc>
        <w:tc>
          <w:tcPr>
            <w:tcW w:w="1191" w:type="dxa"/>
            <w:shd w:val="clear" w:color="auto" w:fill="E6E6E6"/>
          </w:tcPr>
          <w:p w14:paraId="064A834D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voting right [%]</w:t>
            </w:r>
          </w:p>
        </w:tc>
        <w:tc>
          <w:tcPr>
            <w:tcW w:w="1985" w:type="dxa"/>
            <w:vMerge/>
            <w:shd w:val="clear" w:color="auto" w:fill="E6E6E6"/>
          </w:tcPr>
          <w:p w14:paraId="739BE3A8" w14:textId="5675B5DC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367F4E25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9AA3A0C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281B2E0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B8376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A3175C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1D7CEBFE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4CE5C3E6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5991BF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DD251D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89A2B5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0FB8A47D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C7624C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6D8DEE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EAC0AB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CEE5ED3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4F1EB731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F30570C" w14:textId="1E0E1063" w:rsidR="0030158A" w:rsidRPr="00CC711B" w:rsidRDefault="000F231D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noProof/>
                <w:sz w:val="18"/>
                <w:szCs w:val="1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ED0D7" wp14:editId="4B5DA646">
                      <wp:simplePos x="0" y="0"/>
                      <wp:positionH relativeFrom="column">
                        <wp:posOffset>-59043</wp:posOffset>
                      </wp:positionH>
                      <wp:positionV relativeFrom="paragraph">
                        <wp:posOffset>-2396</wp:posOffset>
                      </wp:positionV>
                      <wp:extent cx="5564038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403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0A3B69" id="Straight Connector 1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2pt" to="433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" strokecolor="#a5a5a5 [2092]" strokeweight="1.5pt">
                      <v:stroke joinstyle="miter"/>
                    </v:line>
                  </w:pict>
                </mc:Fallback>
              </mc:AlternateContent>
            </w:r>
            <w:r w:rsidR="0030158A"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Corporate governance</w:t>
            </w:r>
          </w:p>
          <w:p w14:paraId="7C88641D" w14:textId="18B3DB8C" w:rsidR="0030158A" w:rsidRPr="00CC711B" w:rsidRDefault="0030158A" w:rsidP="00EC4A6A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Describe briefly:</w:t>
            </w:r>
          </w:p>
          <w:p w14:paraId="17759703" w14:textId="73F8C0C1" w:rsidR="0030158A" w:rsidRPr="00CC711B" w:rsidRDefault="0030158A" w:rsidP="00AB4310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bodies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CC711B">
              <w:rPr>
                <w:rFonts w:ascii="Arial" w:hAnsi="Arial" w:cs="Arial"/>
                <w:i/>
                <w:sz w:val="16"/>
                <w:szCs w:val="16"/>
              </w:rPr>
              <w:t>their composition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as well as their nationality or place of establishment (where applicable</w:t>
            </w:r>
            <w:proofErr w:type="gramStart"/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);</w:t>
            </w:r>
            <w:proofErr w:type="gramEnd"/>
          </w:p>
          <w:p w14:paraId="152F05EA" w14:textId="64214B5B" w:rsidR="0030158A" w:rsidRPr="00CC711B" w:rsidRDefault="0030158A" w:rsidP="00EC4A6A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the rules regarding election, appointment, nomination or tenure of members of the decision-making bodies or other management </w:t>
            </w:r>
            <w:proofErr w:type="gramStart"/>
            <w:r w:rsidRPr="00CC711B">
              <w:rPr>
                <w:rFonts w:ascii="Arial" w:hAnsi="Arial" w:cs="Arial"/>
                <w:i/>
                <w:sz w:val="16"/>
                <w:szCs w:val="16"/>
              </w:rPr>
              <w:t>positions</w:t>
            </w:r>
            <w:r w:rsidR="007E3948">
              <w:rPr>
                <w:rFonts w:ascii="Arial" w:hAnsi="Arial" w:cs="Arial"/>
                <w:i/>
                <w:sz w:val="16"/>
                <w:szCs w:val="16"/>
              </w:rPr>
              <w:t>;</w:t>
            </w:r>
            <w:proofErr w:type="gramEnd"/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4802A1D9" w14:textId="4DFF6950" w:rsidR="0030158A" w:rsidRPr="008B47C9" w:rsidRDefault="0030158A" w:rsidP="00EC4A6A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8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procedures, including information regarding the required majority and/or quorum needed for decisions.</w:t>
            </w:r>
          </w:p>
          <w:p w14:paraId="581AF9CD" w14:textId="45DB2CC0" w:rsidR="00DA2AFD" w:rsidRDefault="00DA2AFD" w:rsidP="008B47C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rPr>
                <w:i/>
                <w:sz w:val="16"/>
                <w:szCs w:val="16"/>
                <w:lang w:val="en-GB"/>
              </w:rPr>
              <w:t xml:space="preserve">Supporting documents: </w:t>
            </w:r>
            <w:r w:rsidR="00574619">
              <w:rPr>
                <w:i/>
                <w:sz w:val="16"/>
                <w:szCs w:val="16"/>
                <w:lang w:val="en-GB"/>
              </w:rPr>
              <w:t xml:space="preserve">Documents establishing/describing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the </w:t>
            </w:r>
            <w:r w:rsidR="00574619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decision-making bodies, rules regarding election, appointment, nomination or tenure,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decision-making procedures within the legal entity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a</w:t>
            </w:r>
            <w:r w:rsidR="00574619"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rticles of association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bylaws,</w:t>
            </w:r>
            <w:r w:rsidR="00840542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reports</w:t>
            </w:r>
            <w:r w:rsidR="00E9394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 corporate governance, etc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).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  <w:p w14:paraId="36B9C714" w14:textId="77777777" w:rsidR="00F65DF3" w:rsidRPr="008B47C9" w:rsidRDefault="00F65DF3" w:rsidP="00F65DF3">
            <w:pPr>
              <w:spacing w:after="60"/>
              <w:rPr>
                <w:rFonts w:cs="Arial"/>
                <w:i/>
                <w:color w:val="595959" w:themeColor="text1" w:themeTint="A6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You can refer to specific sections of </w:t>
            </w:r>
            <w:r>
              <w:rPr>
                <w:rFonts w:eastAsiaTheme="minorHAnsi" w:cs="Arial"/>
                <w:i/>
                <w:sz w:val="16"/>
                <w:szCs w:val="16"/>
                <w:lang w:val="en-GB"/>
              </w:rPr>
              <w:t>your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supporting documents.</w:t>
            </w:r>
          </w:p>
          <w:p w14:paraId="2807D262" w14:textId="276E1D80" w:rsidR="0030158A" w:rsidRPr="00906D9F" w:rsidRDefault="00756E9C" w:rsidP="00906D9F">
            <w:pPr>
              <w:spacing w:after="12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pict w14:anchorId="5CAF0D9D">
                <v:shape id="_x0000_i1028" type="#_x0000_t75" style="width:9.4pt;height:9.4pt;visibility:visible;mso-wrap-style:square">
                  <v:imagedata r:id="rId11" o:title=""/>
                </v:shape>
              </w:pict>
            </w:r>
            <w:r w:rsidR="00DA2AFD">
              <w:rPr>
                <w:i/>
                <w:sz w:val="16"/>
                <w:szCs w:val="16"/>
                <w:lang w:val="en-GB"/>
              </w:rPr>
              <w:t xml:space="preserve"> </w:t>
            </w:r>
            <w:r w:rsidR="008B47C9" w:rsidRPr="008B47C9">
              <w:rPr>
                <w:i/>
                <w:sz w:val="16"/>
                <w:szCs w:val="16"/>
                <w:lang w:val="en-GB"/>
              </w:rPr>
              <w:t>The same documents and information should be provided for each intermediate legal entity holding directly or indirectly 5% or more of the capital or voting rights, up to the ultimate owners of all the layers involved.</w:t>
            </w:r>
            <w:r w:rsidR="00574619"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</w:tc>
      </w:tr>
      <w:tr w:rsidR="0030158A" w:rsidRPr="00DB4343" w14:paraId="47C00CD1" w14:textId="77777777" w:rsidTr="0054238B">
        <w:tc>
          <w:tcPr>
            <w:tcW w:w="8789" w:type="dxa"/>
            <w:gridSpan w:val="6"/>
            <w:shd w:val="clear" w:color="auto" w:fill="auto"/>
            <w:hideMark/>
          </w:tcPr>
          <w:p w14:paraId="0B9151DF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lastRenderedPageBreak/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866B87A" w14:textId="77777777" w:rsidR="0030158A" w:rsidRPr="00CC711B" w:rsidRDefault="0030158A" w:rsidP="00EC4A6A">
            <w:pPr>
              <w:spacing w:before="120" w:after="120"/>
              <w:rPr>
                <w:rFonts w:cs="Arial"/>
                <w:color w:val="BFBFBF" w:themeColor="background1" w:themeShade="BF"/>
                <w:sz w:val="18"/>
                <w:lang w:val="en-GB"/>
              </w:rPr>
            </w:pPr>
          </w:p>
        </w:tc>
      </w:tr>
      <w:tr w:rsidR="0030158A" w:rsidRPr="00CC711B" w14:paraId="096228E5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B543AD8" w14:textId="48DA7045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</w:p>
        </w:tc>
      </w:tr>
      <w:tr w:rsidR="0030158A" w:rsidRPr="00756E9C" w14:paraId="22A18BA0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5C7840E" w14:textId="4DC39B20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Commercial links conferring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CC9B890" w14:textId="0318D5CA" w:rsidR="00906D9F" w:rsidRDefault="00667485" w:rsidP="001B38D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individuals </w:t>
            </w:r>
            <w:r w:rsidR="0064709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or</w:t>
            </w:r>
            <w:r w:rsidR="0064709D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CB0768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legal entities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with whom you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(or your </w:t>
            </w:r>
            <w:r w:rsidR="00906D9F" w:rsidRPr="00DF216B">
              <w:rPr>
                <w:rFonts w:eastAsia="Calibri" w:cs="Arial"/>
                <w:i/>
                <w:sz w:val="16"/>
                <w:szCs w:val="16"/>
                <w:lang w:val="en-GB"/>
              </w:rPr>
              <w:t>owners, including intermediate layers until the ultimate owners)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have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a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commercial relationship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that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(1) lead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to a similar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level of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control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management and resources as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the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ownership of shares or assets and (2)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of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long duration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important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long-term supply agreements or credits provided by suppliers/customers, coupled with structural links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  <w:r w:rsidR="00051325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034FACB7" w14:textId="547422A4" w:rsidR="00574619" w:rsidRPr="00CC711B" w:rsidRDefault="00574619" w:rsidP="004A419B">
            <w:pPr>
              <w:spacing w:after="120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ents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: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cooperation agreements with 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the 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customer or supplier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>, etc</w:t>
            </w:r>
            <w:r w:rsidR="00182F9D">
              <w:rPr>
                <w:rFonts w:cs="Arial"/>
                <w:bCs/>
                <w:i/>
                <w:sz w:val="16"/>
                <w:szCs w:val="16"/>
                <w:lang w:val="en-US"/>
              </w:rPr>
              <w:t>.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</w:tc>
      </w:tr>
      <w:tr w:rsidR="0030158A" w:rsidRPr="00CC711B" w14:paraId="1E767778" w14:textId="77777777" w:rsidTr="001B6FC3">
        <w:tc>
          <w:tcPr>
            <w:tcW w:w="2268" w:type="dxa"/>
            <w:gridSpan w:val="2"/>
            <w:shd w:val="clear" w:color="auto" w:fill="E6E6E6"/>
          </w:tcPr>
          <w:p w14:paraId="2A7633DF" w14:textId="7E4062DD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13B0CC14" w14:textId="2BBFE7AB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34637224" w14:textId="19CCD9F6" w:rsidR="0054238B" w:rsidRPr="00CC711B" w:rsidRDefault="0064709D" w:rsidP="0054238B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Commercial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0091DB7C" w14:textId="29D03A90" w:rsidR="0030158A" w:rsidRPr="00CC711B" w:rsidRDefault="0054238B" w:rsidP="00ED3BCE">
            <w:pPr>
              <w:spacing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(Supplier, customer, etc…)</w:t>
            </w:r>
          </w:p>
        </w:tc>
        <w:tc>
          <w:tcPr>
            <w:tcW w:w="1985" w:type="dxa"/>
            <w:shd w:val="clear" w:color="auto" w:fill="E6E6E6"/>
          </w:tcPr>
          <w:p w14:paraId="769DCAB5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30D91A80" w14:textId="77777777" w:rsidTr="001B6FC3">
        <w:tc>
          <w:tcPr>
            <w:tcW w:w="2268" w:type="dxa"/>
            <w:gridSpan w:val="2"/>
            <w:shd w:val="clear" w:color="auto" w:fill="auto"/>
          </w:tcPr>
          <w:p w14:paraId="511164F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35AD962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F5237ED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D20365" w14:textId="129AA0A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DBCC27D" w14:textId="77777777" w:rsidTr="001B6FC3">
        <w:tc>
          <w:tcPr>
            <w:tcW w:w="2268" w:type="dxa"/>
            <w:gridSpan w:val="2"/>
            <w:shd w:val="clear" w:color="auto" w:fill="auto"/>
          </w:tcPr>
          <w:p w14:paraId="41342A3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945720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8353B48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13DA6E0E" w14:textId="69FA44F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5D7360C" w14:textId="77777777" w:rsidTr="001B6FC3">
        <w:tc>
          <w:tcPr>
            <w:tcW w:w="2268" w:type="dxa"/>
            <w:gridSpan w:val="2"/>
            <w:shd w:val="clear" w:color="auto" w:fill="auto"/>
          </w:tcPr>
          <w:p w14:paraId="316288C4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C25941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8AEAB0B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D7E001E" w14:textId="22D3C613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977916A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C413836" w14:textId="77777777" w:rsidR="0030158A" w:rsidRPr="00EC449A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Financial links conferring </w:t>
            </w:r>
            <w:proofErr w:type="gramStart"/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B36028F" w14:textId="6A0EF773" w:rsidR="00A94D0A" w:rsidRPr="00F92CDE" w:rsidRDefault="00A94D0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individuals or legal entities (including controlling shareholders/owners) from whom you (or your </w:t>
            </w:r>
            <w:r w:rsidRPr="00F92CDE">
              <w:rPr>
                <w:rFonts w:eastAsia="Calibri" w:cs="Arial"/>
                <w:i/>
                <w:sz w:val="16"/>
                <w:szCs w:val="16"/>
                <w:lang w:val="en-GB"/>
              </w:rPr>
              <w:t>owners)</w:t>
            </w: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are financially dependent in a way that could allow them to obtain concessions in strategic business areas.</w:t>
            </w:r>
          </w:p>
          <w:p w14:paraId="0D163EE5" w14:textId="74AE3628" w:rsidR="0080527A" w:rsidRPr="00CC711B" w:rsidRDefault="0080527A" w:rsidP="0080527A">
            <w:pPr>
              <w:spacing w:after="120"/>
              <w:rPr>
                <w:rFonts w:eastAsiaTheme="minorHAnsi" w:cs="Arial"/>
                <w:i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loan documents, by-laws, </w:t>
            </w:r>
            <w:r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documents showing the link; 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etc.</w:t>
            </w:r>
          </w:p>
        </w:tc>
      </w:tr>
      <w:tr w:rsidR="0030158A" w:rsidRPr="00CC711B" w14:paraId="70996C8C" w14:textId="77777777" w:rsidTr="001B6FC3">
        <w:tc>
          <w:tcPr>
            <w:tcW w:w="2268" w:type="dxa"/>
            <w:gridSpan w:val="2"/>
            <w:shd w:val="clear" w:color="auto" w:fill="E6E6E6"/>
          </w:tcPr>
          <w:p w14:paraId="6B124827" w14:textId="5E1F452B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3766E64C" w14:textId="547DE6F5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019DBB45" w14:textId="4B5C0452" w:rsidR="0030158A" w:rsidRPr="00CC711B" w:rsidRDefault="0064709D" w:rsidP="00EC4A6A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Financial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1B25E863" w14:textId="45D30C2E" w:rsidR="0030158A" w:rsidRPr="00CC711B" w:rsidRDefault="0030158A" w:rsidP="00EC4A6A">
            <w:pPr>
              <w:spacing w:after="120"/>
              <w:jc w:val="center"/>
              <w:rPr>
                <w:rFonts w:eastAsiaTheme="minorHAnsi" w:cs="Arial"/>
                <w:i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E6E6E6"/>
          </w:tcPr>
          <w:p w14:paraId="1850D8CA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41F3CD02" w14:textId="77777777" w:rsidTr="001B6FC3">
        <w:tc>
          <w:tcPr>
            <w:tcW w:w="2268" w:type="dxa"/>
            <w:gridSpan w:val="2"/>
            <w:shd w:val="clear" w:color="auto" w:fill="auto"/>
          </w:tcPr>
          <w:p w14:paraId="4CD164E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819175D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5A200A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8E63108" w14:textId="476019F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1BCB356E" w14:textId="77777777" w:rsidTr="001B6FC3">
        <w:tc>
          <w:tcPr>
            <w:tcW w:w="2268" w:type="dxa"/>
            <w:gridSpan w:val="2"/>
            <w:shd w:val="clear" w:color="auto" w:fill="auto"/>
          </w:tcPr>
          <w:p w14:paraId="2E3EC70B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66B302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3EE2E8A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0C9C0B" w14:textId="1A0433A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2D95E7E7" w14:textId="77777777" w:rsidTr="001B6FC3">
        <w:tc>
          <w:tcPr>
            <w:tcW w:w="2268" w:type="dxa"/>
            <w:gridSpan w:val="2"/>
            <w:shd w:val="clear" w:color="auto" w:fill="auto"/>
          </w:tcPr>
          <w:p w14:paraId="65287F08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9E3B6F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A5AEFE3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DCD71DC" w14:textId="7D37EA6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13A2639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EE60BB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Other sources of control</w:t>
            </w:r>
          </w:p>
          <w:p w14:paraId="279354F8" w14:textId="73561B08" w:rsidR="0030158A" w:rsidRDefault="0030158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Indicate if there is any other mean, process or link ultimately conferring 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control to a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nother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country entity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(similar level of control on management and resources as the ownership of shares or assets</w:t>
            </w:r>
            <w:r w:rsidR="00A40D3E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and of long duration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</w:p>
          <w:p w14:paraId="5601E1A4" w14:textId="65762CC2" w:rsidR="0080527A" w:rsidRPr="00CC711B" w:rsidRDefault="0080527A" w:rsidP="0080527A">
            <w:pPr>
              <w:spacing w:after="120"/>
              <w:rPr>
                <w:rFonts w:eastAsiaTheme="minorHAnsi" w:cs="Arial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 documents showing the control</w:t>
            </w:r>
          </w:p>
        </w:tc>
      </w:tr>
      <w:tr w:rsidR="0030158A" w:rsidRPr="00DB4343" w14:paraId="7B3EB001" w14:textId="77777777" w:rsidTr="0054238B">
        <w:trPr>
          <w:trHeight w:val="814"/>
        </w:trPr>
        <w:tc>
          <w:tcPr>
            <w:tcW w:w="8789" w:type="dxa"/>
            <w:gridSpan w:val="6"/>
            <w:shd w:val="clear" w:color="auto" w:fill="auto"/>
          </w:tcPr>
          <w:p w14:paraId="47BF476B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ED923C9" w14:textId="77777777" w:rsidR="0030158A" w:rsidRPr="004314F5" w:rsidRDefault="0030158A" w:rsidP="00EC4A6A">
            <w:pPr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CC711B" w:rsidRPr="005743A5" w14:paraId="6480532D" w14:textId="77777777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39A5E0E8" w14:textId="12ACD633" w:rsidR="00CC711B" w:rsidRPr="00CC711B" w:rsidRDefault="00254177" w:rsidP="00D839EA">
            <w:pPr>
              <w:spacing w:before="120" w:after="60"/>
              <w:ind w:left="720"/>
              <w:rPr>
                <w:rFonts w:eastAsiaTheme="minorHAnsi" w:cs="Arial"/>
                <w:b/>
                <w:lang w:val="en-GB" w:eastAsia="en-US"/>
              </w:rPr>
            </w:pPr>
            <w:r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BA20BBE" wp14:editId="4CBBFE03">
                      <wp:simplePos x="0" y="0"/>
                      <wp:positionH relativeFrom="column">
                        <wp:posOffset>130589</wp:posOffset>
                      </wp:positionH>
                      <wp:positionV relativeFrom="paragraph">
                        <wp:posOffset>58392</wp:posOffset>
                      </wp:positionV>
                      <wp:extent cx="155437" cy="143123"/>
                      <wp:effectExtent l="0" t="0" r="1651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0B2798" id="Rectangle 2" o:spid="_x0000_s1026" style="position:absolute;margin-left:10.3pt;margin-top:4.6pt;width:12.25pt;height:11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GMOqv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BB1F13C" w14:textId="492481F8" w:rsidR="00CC711B" w:rsidRPr="00ED3BCE" w:rsidRDefault="00CC711B" w:rsidP="004F3168">
            <w:pPr>
              <w:spacing w:before="120" w:after="120"/>
              <w:rPr>
                <w:rFonts w:eastAsiaTheme="minorHAnsi" w:cs="Arial"/>
                <w:b/>
                <w:sz w:val="18"/>
                <w:lang w:val="en-GB" w:eastAsia="en-US"/>
              </w:rPr>
            </w:pPr>
            <w:r w:rsidRPr="00ED3BCE">
              <w:rPr>
                <w:rFonts w:eastAsiaTheme="minorHAnsi" w:cs="Arial"/>
                <w:b/>
                <w:sz w:val="18"/>
                <w:lang w:val="en-GB" w:eastAsia="en-US"/>
              </w:rPr>
              <w:t>DECLARATION (control)</w:t>
            </w:r>
          </w:p>
        </w:tc>
      </w:tr>
      <w:tr w:rsidR="00CC711B" w:rsidRPr="00756E9C" w14:paraId="3ADFF455" w14:textId="45D163D5" w:rsidTr="00EC4A6A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7AC3A0" w14:textId="77E636EF" w:rsidR="00CC711B" w:rsidRPr="007556F5" w:rsidRDefault="00CC711B" w:rsidP="007556F5">
            <w:pPr>
              <w:spacing w:before="120" w:after="120"/>
              <w:rPr>
                <w:rFonts w:eastAsiaTheme="minorHAnsi" w:cs="Arial"/>
                <w:b/>
                <w:lang w:val="en-GB" w:eastAsia="en-US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27B3D7EE" w14:textId="0EF089D3" w:rsidR="005B7989" w:rsidRPr="007556F5" w:rsidRDefault="005B7989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02AFC8DD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2CB983CE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0CEFCCC8" w14:textId="3A54D180" w:rsidR="00CC711B" w:rsidRPr="00CC711B" w:rsidRDefault="00A40D3E" w:rsidP="007556F5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</w:t>
            </w:r>
            <w:r w:rsidR="002654CD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e will provide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guarantee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to prove compl</w:t>
            </w:r>
            <w:r w:rsidR="00274A80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iance with the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requirements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set out in the call conditions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.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20"/>
                <w:szCs w:val="18"/>
              </w:rPr>
              <w:t xml:space="preserve"> </w:t>
            </w:r>
          </w:p>
        </w:tc>
      </w:tr>
      <w:tr w:rsidR="00CC711B" w:rsidRPr="005743A5" w14:paraId="2826BA22" w14:textId="58C15DCA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A8B96D9" w14:textId="10D1ED2D" w:rsidR="00CC711B" w:rsidRPr="001B6FC3" w:rsidRDefault="00254177" w:rsidP="00CC711B">
            <w:pPr>
              <w:pStyle w:val="Subtitle"/>
              <w:spacing w:after="120"/>
              <w:rPr>
                <w:rFonts w:ascii="Arial" w:hAnsi="Arial" w:cs="Arial"/>
                <w:b/>
                <w:color w:val="595959" w:themeColor="text1" w:themeTint="A6"/>
                <w:lang w:val="en-GB" w:eastAsia="en-US"/>
              </w:rPr>
            </w:pPr>
            <w:r w:rsidRPr="001B6FC3"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849217" wp14:editId="00C0B44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73471C" id="Rectangle 4" o:spid="_x0000_s1026" style="position:absolute;margin-left:10.55pt;margin-top:4.35pt;width:12.25pt;height:11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D37E993" w14:textId="1BE8136C" w:rsidR="00CC711B" w:rsidRPr="00CC711B" w:rsidRDefault="00CC711B" w:rsidP="004F3168">
            <w:pPr>
              <w:pStyle w:val="Subtitle"/>
              <w:spacing w:before="120" w:after="120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n-GB" w:eastAsia="en-US"/>
              </w:rPr>
            </w:pPr>
            <w:r w:rsidRPr="00ED3BCE">
              <w:rPr>
                <w:rFonts w:ascii="Arial" w:eastAsiaTheme="minorHAnsi" w:hAnsi="Arial" w:cs="Arial"/>
                <w:b/>
                <w:color w:val="595959" w:themeColor="text1" w:themeTint="A6"/>
                <w:spacing w:val="0"/>
                <w:sz w:val="18"/>
                <w:szCs w:val="20"/>
                <w:lang w:val="en-GB" w:eastAsia="en-US"/>
              </w:rPr>
              <w:t xml:space="preserve">DECLARATION </w:t>
            </w:r>
            <w:r w:rsidRPr="00ED3BCE">
              <w:rPr>
                <w:rFonts w:ascii="Arial" w:hAnsi="Arial" w:cs="Arial"/>
                <w:b/>
                <w:color w:val="595959" w:themeColor="text1" w:themeTint="A6"/>
                <w:sz w:val="18"/>
                <w:szCs w:val="20"/>
                <w:lang w:val="en-GB" w:eastAsia="en-US"/>
              </w:rPr>
              <w:t>(no control)</w:t>
            </w:r>
          </w:p>
        </w:tc>
      </w:tr>
      <w:tr w:rsidR="0030158A" w:rsidRPr="00756E9C" w14:paraId="143BF3FD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  <w:hideMark/>
          </w:tcPr>
          <w:p w14:paraId="70BF5FC6" w14:textId="04B8D065" w:rsidR="0030158A" w:rsidRPr="007556F5" w:rsidRDefault="00B70FC4" w:rsidP="007556F5">
            <w:pPr>
              <w:spacing w:before="120" w:after="120"/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</w:pP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We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hereby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confirm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that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 w:rsidR="0030158A" w:rsidRPr="007556F5"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  <w:t xml:space="preserve"> </w:t>
            </w:r>
          </w:p>
          <w:p w14:paraId="2524D799" w14:textId="6DAA9B14" w:rsidR="005B7989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="00DB4343"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 xml:space="preserve">NOT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78CA1C52" w14:textId="77777777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CAD7D7B" w14:textId="33C02DF0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lastRenderedPageBreak/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26B3D617" w14:textId="71E002CC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arrangements or coordination between shareholders from ineligible countries that would together exercise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5C28F450" w14:textId="0A7F6B3B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financial or commercial links with ineligible countries or ineligible county entities conferring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6BB830FB" w14:textId="6D6B75A7" w:rsidR="0030158A" w:rsidRPr="001B38D9" w:rsidRDefault="00B70FC4" w:rsidP="007556F5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we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aware that false declaration</w:t>
            </w:r>
            <w:r w:rsidR="004F3168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may lead to proposal rejection/grant termination and to administrative sanctions under Articles 135 to 145 of the </w:t>
            </w:r>
            <w:hyperlink r:id="rId13" w:history="1">
              <w:r w:rsidR="0030158A" w:rsidRPr="007556F5">
                <w:rPr>
                  <w:rStyle w:val="Hyperlink"/>
                  <w:rFonts w:ascii="Arial" w:hAnsi="Arial" w:cs="Arial"/>
                  <w:color w:val="0088CC"/>
                  <w:sz w:val="18"/>
                  <w:szCs w:val="16"/>
                </w:rPr>
                <w:t>EU Financial Regulation 2018/1046</w:t>
              </w:r>
            </w:hyperlink>
            <w:r w:rsidR="0030158A" w:rsidRPr="00A40D3E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.</w:t>
            </w:r>
          </w:p>
        </w:tc>
      </w:tr>
      <w:tr w:rsidR="001B6FC3" w:rsidRPr="001B6FC3" w14:paraId="483D9CAA" w14:textId="25637F06" w:rsidTr="004C233D">
        <w:trPr>
          <w:trHeight w:val="396"/>
        </w:trPr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02FE3AA" w14:textId="410C94CE" w:rsidR="001B6FC3" w:rsidRPr="00FF03E1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US"/>
              </w:rPr>
            </w:pPr>
            <w:r w:rsidRPr="00F92CDE">
              <w:rPr>
                <w:rFonts w:eastAsiaTheme="minorHAnsi" w:cs="Arial"/>
                <w:b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8D3F26" wp14:editId="2CBC471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784C30" id="Rectangle 5" o:spid="_x0000_s1026" style="position:absolute;margin-left:10.55pt;margin-top:4.35pt;width:12.25pt;height:1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50CCEA3" w14:textId="3C50F6CC" w:rsidR="001B6FC3" w:rsidRPr="00F92CDE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F92CDE">
              <w:rPr>
                <w:rFonts w:eastAsiaTheme="minorHAnsi" w:cs="Arial"/>
                <w:b/>
                <w:color w:val="595959" w:themeColor="text1" w:themeTint="A6"/>
                <w:sz w:val="18"/>
                <w:lang w:val="en-GB" w:eastAsia="en-US"/>
              </w:rPr>
              <w:t xml:space="preserve">DECLARATION </w:t>
            </w:r>
            <w:r w:rsidRPr="00F92CDE">
              <w:rPr>
                <w:rFonts w:cs="Arial"/>
                <w:b/>
                <w:color w:val="595959" w:themeColor="text1" w:themeTint="A6"/>
                <w:sz w:val="18"/>
                <w:lang w:val="en-GB" w:eastAsia="en-US"/>
              </w:rPr>
              <w:t>(no change)</w:t>
            </w:r>
          </w:p>
        </w:tc>
      </w:tr>
      <w:tr w:rsidR="001B6FC3" w:rsidRPr="00756E9C" w14:paraId="4377136A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931BE18" w14:textId="77777777" w:rsidR="004A0C75" w:rsidRPr="007556F5" w:rsidRDefault="004A0C75" w:rsidP="007556F5">
            <w:pPr>
              <w:spacing w:before="120" w:after="120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44566620" w14:textId="7F6E48B8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there has been no change in our organisation’s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ownership and 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control situation compared to the last declaration/assessment procedure by the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EU</w:t>
            </w:r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  <w:proofErr w:type="gramStart"/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services</w:t>
            </w:r>
            <w:proofErr w:type="gramEnd"/>
          </w:p>
          <w:p w14:paraId="4198B76F" w14:textId="77777777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EB01087" w14:textId="1AC2070D" w:rsidR="001B6FC3" w:rsidRPr="00F92CDE" w:rsidRDefault="004A0C75" w:rsidP="007556F5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we will provide guarantees to prove compliance with the requirements set out in the call conditions.</w:t>
            </w:r>
          </w:p>
        </w:tc>
      </w:tr>
      <w:tr w:rsidR="004A0C75" w:rsidRPr="00756E9C" w14:paraId="6EFF86ED" w14:textId="45548CD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D28BDA1" w14:textId="0D8357D4" w:rsidR="004A0C75" w:rsidRPr="004B2593" w:rsidRDefault="00F17177" w:rsidP="00F17177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Last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declaration/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assessment: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7AD12C3" w14:textId="457F3A4B" w:rsidR="004A0C75" w:rsidRPr="004314F5" w:rsidRDefault="004A0C75" w:rsidP="007556F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[</w:t>
            </w:r>
            <w:r w:rsidRPr="004B2593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mm/YYYY (date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request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supporting documents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by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 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the </w:t>
            </w:r>
            <w:r w:rsidR="007556F5" w:rsidRP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E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U services</w:t>
            </w: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)]</w:t>
            </w:r>
          </w:p>
        </w:tc>
      </w:tr>
      <w:tr w:rsidR="004A0C75" w:rsidRPr="001B6FC3" w14:paraId="2631F053" w14:textId="77777777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40F1631" w14:textId="7E43944C" w:rsidR="004A0C75" w:rsidRPr="004314F5" w:rsidRDefault="004A0C75" w:rsidP="00F92CDE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</w:rPr>
              <w:t>Project</w:t>
            </w:r>
            <w:r w:rsid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name</w:t>
            </w:r>
            <w:proofErr w:type="spellEnd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acronym</w:t>
            </w:r>
            <w:proofErr w:type="spellEnd"/>
            <w:r w:rsidRPr="004314F5">
              <w:rPr>
                <w:rFonts w:eastAsia="Calibri" w:cs="Arial"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1D2FC9D" w14:textId="6CB7BB24" w:rsidR="004A0C75" w:rsidRPr="004314F5" w:rsidRDefault="004A0C75" w:rsidP="004A0C7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4314F5">
              <w:rPr>
                <w:rFonts w:eastAsia="Calibri" w:cs="Arial"/>
                <w:sz w:val="18"/>
                <w:szCs w:val="16"/>
              </w:rPr>
              <w:t>]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</w:t>
            </w:r>
            <w:r w:rsidRPr="004314F5">
              <w:rPr>
                <w:rFonts w:cs="Arial"/>
                <w:bCs/>
                <w:i/>
                <w:kern w:val="32"/>
                <w:sz w:val="18"/>
                <w:lang w:eastAsia="en-GB"/>
              </w:rPr>
              <w:t>—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4314F5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4314F5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756E9C" w14:paraId="649B68DF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4FC8C787" w14:textId="35FEA7B8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CC711B">
              <w:rPr>
                <w:rFonts w:eastAsia="Calibri" w:cs="Arial"/>
                <w:b/>
                <w:bCs/>
                <w:caps/>
                <w:lang w:val="en-GB"/>
              </w:rPr>
              <w:t>Signature of the authorised person</w:t>
            </w:r>
          </w:p>
        </w:tc>
      </w:tr>
      <w:tr w:rsidR="001B6FC3" w:rsidRPr="001B6FC3" w14:paraId="079B3949" w14:textId="43FCEFC5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7977E50E" w14:textId="07EDE98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 xml:space="preserve">Name and </w:t>
            </w:r>
            <w:proofErr w:type="spellStart"/>
            <w:proofErr w:type="gramStart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function</w:t>
            </w:r>
            <w:proofErr w:type="spellEnd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9874091" w14:textId="3D6BADE2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proofErr w:type="gramEnd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 xml:space="preserve"> NAME</w:t>
            </w:r>
            <w:r w:rsidRPr="001B6FC3">
              <w:rPr>
                <w:rFonts w:eastAsia="Calibri" w:cs="Arial"/>
                <w:sz w:val="18"/>
                <w:szCs w:val="18"/>
              </w:rPr>
              <w:t>], [</w:t>
            </w:r>
            <w:proofErr w:type="spell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function</w:t>
            </w:r>
            <w:proofErr w:type="spell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658D5F0C" w14:textId="79F1941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2C6CD0A7" w14:textId="3019459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Date of </w:t>
            </w:r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signature: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43CC523D" w14:textId="236443F0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date</w:t>
            </w:r>
            <w:proofErr w:type="gram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0504B214" w14:textId="77777777" w:rsidTr="001B6FC3">
        <w:trPr>
          <w:trHeight w:val="1303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3020627" w14:textId="6B078F8A" w:rsidR="001B6FC3" w:rsidRDefault="001B6FC3" w:rsidP="001B6FC3">
            <w:pPr>
              <w:spacing w:before="120" w:after="120"/>
              <w:ind w:right="6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b/>
                <w:bCs/>
                <w:sz w:val="18"/>
                <w:szCs w:val="18"/>
              </w:rPr>
              <w:t>Signature</w:t>
            </w: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stamp</w:t>
            </w:r>
            <w:proofErr w:type="spellEnd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7FB2AF86" w14:textId="4B5739CA" w:rsidR="001B6FC3" w:rsidRPr="001B6FC3" w:rsidRDefault="001B6FC3" w:rsidP="00CC711B">
            <w:pPr>
              <w:spacing w:before="120" w:after="120"/>
              <w:rPr>
                <w:rFonts w:eastAsia="Calibri" w:cs="Arial"/>
                <w:sz w:val="18"/>
                <w:szCs w:val="18"/>
              </w:rPr>
            </w:pPr>
            <w:r w:rsidRPr="00CC711B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signature</w:t>
            </w:r>
            <w:proofErr w:type="gramEnd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 xml:space="preserve"> and </w:t>
            </w:r>
            <w:proofErr w:type="spell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stamp</w:t>
            </w:r>
            <w:proofErr w:type="spellEnd"/>
            <w:r w:rsidRPr="00CC711B">
              <w:rPr>
                <w:rFonts w:eastAsia="Calibri" w:cs="Arial"/>
                <w:sz w:val="18"/>
                <w:szCs w:val="18"/>
              </w:rPr>
              <w:t>]</w:t>
            </w:r>
          </w:p>
        </w:tc>
      </w:tr>
    </w:tbl>
    <w:p w14:paraId="2EB44787" w14:textId="2C98318C" w:rsidR="00F956EE" w:rsidRPr="00CC711B" w:rsidRDefault="00F956EE" w:rsidP="007722CA">
      <w:pPr>
        <w:pStyle w:val="Subtitle"/>
        <w:rPr>
          <w:rFonts w:ascii="Arial" w:eastAsiaTheme="minorHAnsi" w:hAnsi="Arial" w:cs="Arial"/>
          <w:lang w:val="en-GB" w:eastAsia="en-US"/>
        </w:rPr>
      </w:pPr>
    </w:p>
    <w:p w14:paraId="23D7AC21" w14:textId="7E1DA7F6" w:rsidR="003E07F1" w:rsidRDefault="003E07F1">
      <w:pPr>
        <w:spacing w:after="160" w:line="259" w:lineRule="auto"/>
        <w:jc w:val="left"/>
        <w:rPr>
          <w:rFonts w:cs="Arial"/>
          <w:lang w:val="en-GB"/>
        </w:rPr>
      </w:pPr>
      <w:r>
        <w:rPr>
          <w:rFonts w:cs="Arial"/>
          <w:lang w:val="en-GB"/>
        </w:rPr>
        <w:br w:type="page"/>
      </w:r>
    </w:p>
    <w:p w14:paraId="4ADD629F" w14:textId="19A761B0" w:rsidR="003E07F1" w:rsidRPr="003E07F1" w:rsidRDefault="003E07F1" w:rsidP="00C62FED">
      <w:pPr>
        <w:pStyle w:val="Heading1"/>
      </w:pPr>
      <w:bookmarkStart w:id="2" w:name="_Toc62659897"/>
      <w:bookmarkStart w:id="3" w:name="_Toc495508564"/>
      <w:r w:rsidRPr="00C62FED">
        <w:lastRenderedPageBreak/>
        <w:t>GUARANTEE</w:t>
      </w:r>
      <w:bookmarkEnd w:id="2"/>
      <w:r w:rsidR="00A54EB9">
        <w:t>S</w:t>
      </w:r>
    </w:p>
    <w:p w14:paraId="761C96E0" w14:textId="77777777" w:rsidR="002213EF" w:rsidRDefault="002213EF" w:rsidP="002213EF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4" w:name="_Hlk145867696"/>
      <w:r w:rsidRPr="002213EF">
        <w:rPr>
          <w:rFonts w:eastAsia="Calibri"/>
          <w:i/>
          <w:iCs/>
          <w:color w:val="4AA55B"/>
          <w:sz w:val="16"/>
          <w:szCs w:val="24"/>
          <w:lang w:val="en-GB" w:eastAsia="en-US"/>
        </w:rPr>
        <w:t>(Guarantee declaration to be filled in and signed by the controlled participants (beneficiaries and affiliated entities; associated partners and subcontractors, where applicable).</w:t>
      </w:r>
    </w:p>
    <w:bookmarkEnd w:id="4"/>
    <w:p w14:paraId="2988F803" w14:textId="123D3BDA" w:rsidR="001541B5" w:rsidRDefault="00AD46F2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</w:t>
      </w:r>
      <w:r w:rsidR="004C233D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pproval </w:t>
      </w:r>
      <w:r w:rsidR="00DB4343">
        <w:rPr>
          <w:rFonts w:eastAsia="Calibri"/>
          <w:i/>
          <w:iCs/>
          <w:color w:val="4AA55B"/>
          <w:sz w:val="16"/>
          <w:szCs w:val="24"/>
          <w:lang w:val="en-GB" w:eastAsia="en-US"/>
        </w:rPr>
        <w:t>to be filled in and signed by the competent authority.</w:t>
      </w:r>
    </w:p>
    <w:p w14:paraId="2A1D3AB7" w14:textId="14C771F3" w:rsidR="003E07F1" w:rsidRPr="003E07F1" w:rsidRDefault="00DB4343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All docum</w:t>
      </w:r>
      <w:r w:rsidRPr="00ED481F">
        <w:rPr>
          <w:rFonts w:eastAsia="Calibri"/>
          <w:i/>
          <w:iCs/>
          <w:color w:val="4AA55B"/>
          <w:sz w:val="16"/>
          <w:szCs w:val="24"/>
          <w:lang w:val="en-GB" w:eastAsia="en-US"/>
        </w:rPr>
        <w:t>ents</w:t>
      </w:r>
      <w:r w:rsidR="002338B5" w:rsidRPr="00ED481F">
        <w:rPr>
          <w:rFonts w:eastAsia="Calibri"/>
          <w:i/>
          <w:iCs/>
          <w:color w:val="4AA55B"/>
          <w:sz w:val="16"/>
          <w:lang w:val="en-GB"/>
        </w:rPr>
        <w:t xml:space="preserve"> </w:t>
      </w:r>
      <w:r w:rsidR="00AD46F2">
        <w:rPr>
          <w:rFonts w:eastAsia="Calibri"/>
          <w:i/>
          <w:iCs/>
          <w:color w:val="4AA55B"/>
          <w:sz w:val="16"/>
          <w:lang w:val="en-GB"/>
        </w:rPr>
        <w:t xml:space="preserve">must then be </w:t>
      </w:r>
      <w:r w:rsidR="002338B5" w:rsidRPr="00535EAA">
        <w:rPr>
          <w:rFonts w:eastAsia="Calibri"/>
          <w:i/>
          <w:iCs/>
          <w:color w:val="4AA55B"/>
          <w:sz w:val="16"/>
          <w:lang w:val="en-GB"/>
        </w:rPr>
        <w:t>assembled by the coordinator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and uploaded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a single file</w:t>
      </w:r>
      <w:r w:rsidR="001541B5">
        <w:rPr>
          <w:rFonts w:cs="Arial"/>
          <w:i/>
          <w:color w:val="4AA55B"/>
          <w:sz w:val="16"/>
          <w:szCs w:val="16"/>
          <w:lang w:val="en-GB" w:eastAsia="nl-BE"/>
        </w:rPr>
        <w:t>,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</w:t>
      </w:r>
      <w:r w:rsidR="001541B5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either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the Portal Submission System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as part of the application or during grant agreement preparation</w:t>
      </w:r>
      <w:r w:rsidR="002338B5" w:rsidRPr="003E07F1">
        <w:rPr>
          <w:rFonts w:eastAsia="Calibri"/>
          <w:i/>
          <w:iCs/>
          <w:color w:val="4AA55B"/>
          <w:sz w:val="16"/>
          <w:szCs w:val="24"/>
          <w:lang w:val="en-GB" w:eastAsia="en-US"/>
        </w:rPr>
        <w:t>.</w:t>
      </w:r>
    </w:p>
    <w:p w14:paraId="1EFB4482" w14:textId="527C9EB9" w:rsidR="00487414" w:rsidRDefault="00756E9C" w:rsidP="00487414">
      <w:pPr>
        <w:spacing w:after="60"/>
        <w:rPr>
          <w:i/>
          <w:color w:val="4AA55B"/>
          <w:sz w:val="16"/>
          <w:szCs w:val="16"/>
          <w:lang w:val="en-GB" w:eastAsia="en-US"/>
        </w:rPr>
      </w:pPr>
      <w:r>
        <w:pict w14:anchorId="1ED1F143">
          <v:shape id="_x0000_i1029" type="#_x0000_t75" style="width:9.4pt;height:9.4pt;visibility:visible;mso-wrap-style:square">
            <v:imagedata r:id="rId11" o:title=""/>
          </v:shape>
        </w:pic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 For HE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actions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,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 xml:space="preserve">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approval is also a requirement, but 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app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>licants do not need to submit it as part of their documents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; submission of the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guarantee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declaration is sufficient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.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Where approval is needed, 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he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granting authority will contact the 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competent authorit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ies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.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If the competent 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authorities are not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in a position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to approve the guarantees, the participants cannot participate.</w:t>
      </w:r>
    </w:p>
    <w:p w14:paraId="1F2E03FB" w14:textId="63AE8328" w:rsidR="00B51870" w:rsidRPr="00EF2143" w:rsidRDefault="00756E9C" w:rsidP="00B51870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5" w:name="_Hlk145876452"/>
      <w:r>
        <w:pict w14:anchorId="612F03B8">
          <v:shape id="_x0000_i1030" type="#_x0000_t75" style="width:9.4pt;height:9.4pt;visibility:visible;mso-wrap-style:square">
            <v:imagedata r:id="rId11" o:title=""/>
          </v:shape>
        </w:pict>
      </w:r>
      <w:bookmarkEnd w:id="5"/>
      <w:r w:rsidR="00487414">
        <w:rPr>
          <w:i/>
          <w:color w:val="595959" w:themeColor="text1" w:themeTint="A6"/>
          <w:sz w:val="16"/>
          <w:szCs w:val="16"/>
          <w:lang w:val="en-GB" w:eastAsia="en-US"/>
        </w:rPr>
        <w:t xml:space="preserve"> </w:t>
      </w:r>
      <w:r w:rsidR="00487414" w:rsidRPr="00FF170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some </w:t>
      </w:r>
      <w:r w:rsidR="002C0DF2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topics, guarantees are required for all participants, independently of their ownership control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situation. These topics are identified in the </w:t>
      </w:r>
      <w:r w:rsidR="002C0DF2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>Work Programme and in the Call document.</w:t>
      </w:r>
    </w:p>
    <w:p w14:paraId="1B51DCF0" w14:textId="3BC1632C" w:rsidR="00487414" w:rsidRPr="00FF1703" w:rsidRDefault="00EF2143" w:rsidP="00571126">
      <w:pPr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6" w:name="_Hlk145876249"/>
      <w:r>
        <w:rPr>
          <w:noProof/>
        </w:rPr>
        <w:drawing>
          <wp:inline distT="0" distB="0" distL="0" distR="0" wp14:anchorId="28E73655" wp14:editId="6B4E5338">
            <wp:extent cx="119380" cy="119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 </w:t>
      </w:r>
      <w:r w:rsidR="00B94753" w:rsidRPr="006C69C1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ASAP actions,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no guarantee will be required in case there is a valid FDI screening within the meaning of Regulation </w:t>
      </w:r>
      <w:hyperlink r:id="rId14" w:history="1">
        <w:r w:rsidR="00B94753" w:rsidRPr="00B94753">
          <w:rPr>
            <w:rStyle w:val="Hyperlink"/>
            <w:rFonts w:eastAsia="Calibri" w:cs="Arial"/>
            <w:i/>
            <w:sz w:val="16"/>
            <w:szCs w:val="16"/>
            <w:lang w:val="en-IE" w:eastAsia="en-US"/>
          </w:rPr>
          <w:t>2019/452</w:t>
        </w:r>
      </w:hyperlink>
      <w:r w:rsidR="00B94753" w:rsidRPr="00B94753">
        <w:rPr>
          <w:rFonts w:eastAsia="Calibri" w:cs="Arial"/>
          <w:i/>
          <w:color w:val="4AA55B"/>
          <w:sz w:val="18"/>
          <w:szCs w:val="18"/>
          <w:vertAlign w:val="superscript"/>
          <w:lang w:val="en-IE" w:eastAsia="en-US"/>
        </w:rPr>
        <w:footnoteReference w:id="1"/>
      </w:r>
      <w:r w:rsidR="00B94753">
        <w:rPr>
          <w:rStyle w:val="Hyperlink"/>
          <w:rFonts w:eastAsia="Calibri" w:cs="Arial"/>
          <w:i/>
          <w:sz w:val="16"/>
          <w:szCs w:val="16"/>
          <w:u w:val="none"/>
          <w:lang w:val="en-IE" w:eastAsia="en-US"/>
        </w:rPr>
        <w:t xml:space="preserve">, </w:t>
      </w:r>
      <w:r w:rsidR="00B94753">
        <w:rPr>
          <w:rFonts w:eastAsia="Calibri"/>
          <w:i/>
          <w:iCs/>
          <w:color w:val="4AA55B"/>
          <w:sz w:val="16"/>
          <w:szCs w:val="24"/>
          <w:lang w:val="en-IE" w:eastAsia="en-US"/>
        </w:rPr>
        <w:t xml:space="preserve">which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>has been accepted by the granting authority on the basis of  the FDI</w:t>
      </w:r>
      <w:r w:rsidR="00B94753" w:rsidRPr="00B94753">
        <w:rPr>
          <w:rFonts w:eastAsia="Calibri"/>
          <w:i/>
          <w:color w:val="4AA55B"/>
          <w:sz w:val="16"/>
          <w:szCs w:val="24"/>
          <w:lang w:val="en-GB" w:eastAsia="en-US"/>
        </w:rPr>
        <w:t xml:space="preserve"> screening declaration.</w:t>
      </w:r>
      <w:bookmarkEnd w:id="6"/>
      <w:r w:rsidR="00B51870" w:rsidRPr="00B51870">
        <w:rPr>
          <w:rFonts w:eastAsia="Calibri"/>
          <w:i/>
          <w:iCs/>
          <w:color w:val="4AA55B"/>
          <w:sz w:val="16"/>
          <w:szCs w:val="24"/>
          <w:lang w:val="en-GB" w:eastAsia="en-US"/>
        </w:rPr>
        <w:t>)</w:t>
      </w: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4111"/>
        <w:gridCol w:w="4678"/>
      </w:tblGrid>
      <w:tr w:rsidR="001541B5" w:rsidRPr="003E07F1" w14:paraId="24AFC983" w14:textId="77777777" w:rsidTr="00067A26">
        <w:trPr>
          <w:trHeight w:val="447"/>
        </w:trPr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69921801" w14:textId="519ECE28" w:rsidR="001541B5" w:rsidRDefault="001541B5" w:rsidP="00A54EB9">
            <w:pPr>
              <w:spacing w:before="120" w:after="120"/>
              <w:ind w:right="4"/>
              <w:jc w:val="left"/>
              <w:rPr>
                <w:rFonts w:eastAsia="Calibri" w:cs="Arial"/>
                <w:b/>
                <w:bCs/>
                <w:lang w:val="en-GB" w:eastAsia="en-US"/>
              </w:rPr>
            </w:pPr>
            <w:r>
              <w:rPr>
                <w:rFonts w:eastAsia="Calibri" w:cs="Arial"/>
                <w:b/>
                <w:bCs/>
                <w:lang w:val="en-GB" w:eastAsia="en-US"/>
              </w:rPr>
              <w:t>GUARANTEE</w:t>
            </w:r>
            <w:r w:rsidR="00A54EB9">
              <w:rPr>
                <w:rFonts w:eastAsia="Calibri" w:cs="Arial"/>
                <w:b/>
                <w:bCs/>
                <w:lang w:val="en-GB" w:eastAsia="en-US"/>
              </w:rPr>
              <w:t>S</w:t>
            </w:r>
            <w:r w:rsidR="00067A26">
              <w:rPr>
                <w:rFonts w:eastAsia="Calibri" w:cs="Arial"/>
                <w:b/>
                <w:bCs/>
                <w:lang w:val="en-GB" w:eastAsia="en-US"/>
              </w:rPr>
              <w:t xml:space="preserve"> </w:t>
            </w:r>
          </w:p>
        </w:tc>
      </w:tr>
      <w:tr w:rsidR="003E07F1" w:rsidRPr="00DB4343" w14:paraId="33D95A26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B0136EB" w14:textId="0DB69FCE" w:rsidR="003E07F1" w:rsidRPr="00DB4343" w:rsidRDefault="0027743F" w:rsidP="0027743F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highlight w:val="yellow"/>
                <w:lang w:val="en-GB" w:eastAsia="en-US"/>
              </w:rPr>
            </w:pPr>
            <w:r>
              <w:rPr>
                <w:b/>
                <w:color w:val="595959" w:themeColor="text1" w:themeTint="A6"/>
                <w:sz w:val="18"/>
                <w:szCs w:val="16"/>
                <w:lang w:val="en-GB"/>
              </w:rPr>
              <w:t>Participant</w:t>
            </w:r>
            <w:r w:rsidRPr="0027743F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8A4C2FF" w14:textId="56ACCDA6" w:rsidR="003E07F1" w:rsidRPr="003E07F1" w:rsidRDefault="003E07F1" w:rsidP="0027743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legal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] ([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short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 xml:space="preserve">]) </w:t>
            </w:r>
          </w:p>
        </w:tc>
      </w:tr>
      <w:tr w:rsidR="003E07F1" w:rsidRPr="003E07F1" w14:paraId="58E42D33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34642F69" w14:textId="32267E2C" w:rsidR="003E07F1" w:rsidRPr="00DB4343" w:rsidRDefault="0027743F" w:rsidP="003E07F1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  <w:r w:rsidRPr="00464BA3">
              <w:rPr>
                <w:b/>
                <w:color w:val="595959" w:themeColor="text1" w:themeTint="A6"/>
                <w:sz w:val="18"/>
                <w:szCs w:val="16"/>
              </w:rPr>
              <w:t xml:space="preserve">PIC </w:t>
            </w:r>
            <w:proofErr w:type="spellStart"/>
            <w:proofErr w:type="gramStart"/>
            <w:r w:rsidRPr="00464BA3">
              <w:rPr>
                <w:b/>
                <w:color w:val="595959" w:themeColor="text1" w:themeTint="A6"/>
                <w:sz w:val="18"/>
                <w:szCs w:val="16"/>
              </w:rPr>
              <w:t>number</w:t>
            </w:r>
            <w:proofErr w:type="spellEnd"/>
            <w:r>
              <w:rPr>
                <w:b/>
                <w:color w:val="595959" w:themeColor="text1" w:themeTint="A6"/>
                <w:sz w:val="18"/>
                <w:szCs w:val="16"/>
              </w:rPr>
              <w:t>:</w:t>
            </w:r>
            <w:proofErr w:type="gram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27B8D3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27743F" w:rsidRPr="001E7081" w14:paraId="5F08228B" w14:textId="77777777" w:rsidTr="00955B4F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170E9E6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Project </w:t>
            </w:r>
            <w:proofErr w:type="spellStart"/>
            <w:r>
              <w:rPr>
                <w:rFonts w:eastAsia="Calibri" w:cs="Arial"/>
                <w:b/>
                <w:bCs/>
                <w:sz w:val="18"/>
                <w:szCs w:val="18"/>
              </w:rPr>
              <w:t>name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acronym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3C9C7F0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B33FF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B33FF0">
              <w:rPr>
                <w:rFonts w:eastAsia="Calibri" w:cs="Arial"/>
                <w:sz w:val="18"/>
                <w:szCs w:val="16"/>
              </w:rPr>
              <w:t>]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</w:t>
            </w:r>
            <w:r w:rsidRPr="002C75CB">
              <w:rPr>
                <w:rFonts w:cs="Arial"/>
                <w:bCs/>
                <w:i/>
                <w:kern w:val="32"/>
                <w:sz w:val="16"/>
                <w:lang w:eastAsia="en-GB"/>
              </w:rPr>
              <w:t>—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1772EA">
              <w:rPr>
                <w:rFonts w:eastAsia="Calibri" w:cs="Arial"/>
                <w:sz w:val="18"/>
                <w:szCs w:val="18"/>
                <w:highlight w:val="lightGray"/>
              </w:rPr>
              <w:t>a</w:t>
            </w:r>
            <w:r>
              <w:rPr>
                <w:rFonts w:eastAsia="Calibri" w:cs="Arial"/>
                <w:sz w:val="18"/>
                <w:szCs w:val="18"/>
                <w:highlight w:val="lightGray"/>
              </w:rPr>
              <w:t>cronym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EF2143" w:rsidRPr="00756E9C" w14:paraId="13EF8161" w14:textId="77777777" w:rsidTr="00955B4F">
        <w:tc>
          <w:tcPr>
            <w:tcW w:w="4111" w:type="dxa"/>
            <w:shd w:val="clear" w:color="auto" w:fill="D9D9D9" w:themeFill="background1" w:themeFillShade="D9"/>
          </w:tcPr>
          <w:p w14:paraId="56221EF6" w14:textId="77777777" w:rsidR="00EF2143" w:rsidRDefault="00EF2143" w:rsidP="00EF2143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EU funding programme:</w:t>
            </w:r>
          </w:p>
        </w:tc>
        <w:tc>
          <w:tcPr>
            <w:tcW w:w="4678" w:type="dxa"/>
            <w:shd w:val="clear" w:color="auto" w:fill="FFFFFF" w:themeFill="background1"/>
          </w:tcPr>
          <w:p w14:paraId="760AB5DB" w14:textId="401E5B10" w:rsidR="00EF2143" w:rsidRPr="00EF2143" w:rsidRDefault="00EF2143" w:rsidP="00EF2143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IE"/>
              </w:rPr>
            </w:pP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[</w:t>
            </w:r>
            <w:r w:rsidRPr="00403FB4">
              <w:rPr>
                <w:rFonts w:eastAsia="Calibri" w:cs="Arial"/>
                <w:sz w:val="18"/>
                <w:szCs w:val="16"/>
                <w:lang w:val="en-IE"/>
              </w:rPr>
              <w:t>Digital Europe (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DEP</w:t>
            </w:r>
            <w:proofErr w:type="gramStart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proofErr w:type="gramEnd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Horizon Europe (HE)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 xml:space="preserve">European Defence 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Fund (EDF)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ASAP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CEF Digital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</w:t>
            </w:r>
          </w:p>
        </w:tc>
      </w:tr>
      <w:tr w:rsidR="003E07F1" w:rsidRPr="00756E9C" w14:paraId="4EB8444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2B575829" w14:textId="77777777" w:rsidR="006A5BA5" w:rsidRPr="006A5BA5" w:rsidRDefault="006A5BA5" w:rsidP="006A5BA5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6A5BA5">
              <w:rPr>
                <w:rFonts w:eastAsia="Calibri" w:cs="Arial"/>
                <w:b/>
                <w:bCs/>
                <w:szCs w:val="18"/>
                <w:lang w:val="en-GB"/>
              </w:rPr>
              <w:t>MEASURES PUT IN PLACE</w:t>
            </w:r>
          </w:p>
          <w:p w14:paraId="522A97B2" w14:textId="490298E8" w:rsidR="00471C03" w:rsidRDefault="00471C03" w:rsidP="00A92F9E">
            <w:pPr>
              <w:spacing w:after="60"/>
              <w:ind w:right="4"/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</w:pP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Provide a short description to s</w:t>
            </w:r>
            <w:r w:rsidRPr="00471C03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ubstantiate the measures put in place</w:t>
            </w:r>
            <w:r w:rsidR="005E6091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in order to ensure that your involvement does not contravene 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the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EU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security, defence or public order interests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or the objectives of the EU programme, and in particular </w:t>
            </w:r>
            <w:proofErr w:type="gramStart"/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that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:</w:t>
            </w:r>
            <w:proofErr w:type="gramEnd"/>
          </w:p>
          <w:p w14:paraId="7E3AB953" w14:textId="666E85D8" w:rsidR="004A419B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c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ontrol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over the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is not exercised in a manner that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CF68B26" w14:textId="03B0E7F5" w:rsidR="004A419B" w:rsidRPr="006A5BA5" w:rsidRDefault="004A419B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estrains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restricts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or compromises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its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capacity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to carry out the action and to deliver </w:t>
            </w:r>
            <w:proofErr w:type="gramStart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results</w:t>
            </w:r>
            <w:proofErr w:type="gramEnd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FEC6430" w14:textId="4309E7A9" w:rsidR="00471C03" w:rsidRPr="002C0DF2" w:rsidRDefault="00471C03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imposes restrictions concerning infrastructure, facilities, assets, resources, intellectual property or knowhow needed for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36DFD0E0" w14:textId="6474AEFA" w:rsidR="00471C03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a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ccess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ineligible countries/ineligible country entities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to sensitive information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relating to the action is prevented and the employees or other persons involved in the action have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adequate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security clearance, where appropriate</w:t>
            </w:r>
          </w:p>
          <w:p w14:paraId="20D35D8B" w14:textId="369CD336" w:rsidR="00A92F9E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eastAsia="Calibri" w:cs="Arial"/>
                <w:bCs/>
                <w:i/>
                <w:sz w:val="18"/>
                <w:szCs w:val="18"/>
              </w:rPr>
              <w:t>o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wnership of the </w:t>
            </w:r>
            <w:r w:rsidR="003A30C9" w:rsidRPr="00BE1CF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intellectual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property</w:t>
            </w:r>
            <w:r w:rsidR="00076E54" w:rsidRPr="005D1314">
              <w:rPr>
                <w:rFonts w:ascii="Arial" w:hAnsi="Arial" w:cs="Arial"/>
                <w:i/>
                <w:sz w:val="16"/>
                <w:szCs w:val="16"/>
              </w:rPr>
              <w:t xml:space="preserve"> arising from, and the other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results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 of, the action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69C17ADB" w14:textId="5E214D6C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remain within the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participant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during and after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end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of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6F1A605F" w14:textId="78A60C17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not subject to control or restriction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ineligible countries/ineligible country </w:t>
            </w:r>
            <w:proofErr w:type="gramStart"/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entities</w:t>
            </w:r>
            <w:proofErr w:type="gramEnd"/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24EDB39" w14:textId="77777777" w:rsidR="002C0DF2" w:rsidRPr="002C0DF2" w:rsidRDefault="003A30C9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 xml:space="preserve">not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transferred/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exported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from outside the eligible countries or by ineligible entities</w:t>
            </w:r>
            <w:r w:rsidR="00A92F9E" w:rsidRPr="002C0DF2" w:rsidDel="00A92F9E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without the approval of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eligible country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in which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is established and in accordance with the objectives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 xml:space="preserve">of the EU funding </w:t>
            </w:r>
            <w:proofErr w:type="gramStart"/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programme</w:t>
            </w:r>
            <w:proofErr w:type="gramEnd"/>
          </w:p>
          <w:p w14:paraId="44A6D14D" w14:textId="3C89FF52" w:rsidR="00A92F9E" w:rsidRPr="00A92F9E" w:rsidRDefault="002C0DF2" w:rsidP="002C0DF2">
            <w:pPr>
              <w:pStyle w:val="ListParagraph"/>
              <w:numPr>
                <w:ilvl w:val="2"/>
                <w:numId w:val="29"/>
              </w:numPr>
              <w:spacing w:after="12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0DF2">
              <w:rPr>
                <w:rFonts w:ascii="Arial" w:hAnsi="Arial" w:cs="Arial"/>
                <w:i/>
                <w:color w:val="4AA55B"/>
                <w:sz w:val="16"/>
                <w:szCs w:val="18"/>
                <w:lang w:eastAsia="en-GB"/>
              </w:rPr>
              <w:t xml:space="preserve">for CEF Digital: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2C0DF2">
              <w:rPr>
                <w:rFonts w:ascii="Arial" w:hAnsi="Arial" w:cs="Arial"/>
                <w:b/>
                <w:i/>
                <w:sz w:val="16"/>
                <w:szCs w:val="16"/>
              </w:rPr>
              <w:t>cybersecurity requirements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that apply in the Member State with the strictest rules (compared to the</w:t>
            </w:r>
            <w:r w:rsidRPr="00515891">
              <w:rPr>
                <w:rFonts w:ascii="Arial" w:hAnsi="Arial" w:cs="Arial"/>
                <w:i/>
                <w:sz w:val="16"/>
                <w:szCs w:val="16"/>
              </w:rPr>
              <w:t xml:space="preserve"> other Member States where infrastructure is deployed) are complied with.</w:t>
            </w:r>
          </w:p>
        </w:tc>
      </w:tr>
      <w:tr w:rsidR="003E07F1" w:rsidRPr="00C62FED" w14:paraId="3C6579E3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1390FDCE" w14:textId="023F12E0" w:rsidR="003E07F1" w:rsidRPr="003E07F1" w:rsidRDefault="003A30C9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A30C9">
              <w:rPr>
                <w:rFonts w:eastAsia="Calibri" w:cs="Arial"/>
                <w:b/>
                <w:bCs/>
                <w:sz w:val="18"/>
                <w:szCs w:val="24"/>
                <w:lang w:val="en-GB" w:eastAsia="en-US"/>
              </w:rPr>
              <w:t>Control</w:t>
            </w:r>
          </w:p>
        </w:tc>
      </w:tr>
      <w:tr w:rsidR="003E07F1" w:rsidRPr="003E07F1" w14:paraId="0EA6E6D9" w14:textId="77777777" w:rsidTr="00067A26">
        <w:tc>
          <w:tcPr>
            <w:tcW w:w="8789" w:type="dxa"/>
            <w:gridSpan w:val="2"/>
            <w:shd w:val="clear" w:color="auto" w:fill="auto"/>
          </w:tcPr>
          <w:p w14:paraId="1C01E032" w14:textId="40B29EF3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0F0292C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0C5304F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57DB2F00" w14:textId="77777777" w:rsidR="003E07F1" w:rsidRPr="003E07F1" w:rsidRDefault="003E07F1" w:rsidP="003E07F1">
            <w:pPr>
              <w:spacing w:before="120" w:after="120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</w:p>
        </w:tc>
      </w:tr>
      <w:tr w:rsidR="003E07F1" w:rsidRPr="00621212" w14:paraId="0527256F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3F2D020" w14:textId="05063B86" w:rsidR="003E07F1" w:rsidRPr="003A30C9" w:rsidRDefault="003A30C9" w:rsidP="00621212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3A30C9">
              <w:rPr>
                <w:rFonts w:cs="Arial"/>
                <w:b/>
                <w:sz w:val="18"/>
                <w:szCs w:val="16"/>
                <w:lang w:val="en-GB" w:eastAsia="en-US"/>
              </w:rPr>
              <w:lastRenderedPageBreak/>
              <w:t>Access to sensitive information</w:t>
            </w:r>
          </w:p>
        </w:tc>
      </w:tr>
      <w:tr w:rsidR="003E07F1" w:rsidRPr="003E07F1" w14:paraId="7651EA44" w14:textId="77777777" w:rsidTr="00067A26">
        <w:tc>
          <w:tcPr>
            <w:tcW w:w="8789" w:type="dxa"/>
            <w:gridSpan w:val="2"/>
            <w:shd w:val="clear" w:color="auto" w:fill="auto"/>
          </w:tcPr>
          <w:p w14:paraId="49D3C394" w14:textId="0845414F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5C02DDB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5003388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3C5CCE3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756E9C" w14:paraId="59532583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F952FAF" w14:textId="69ADBDE1" w:rsidR="003E07F1" w:rsidRPr="003E07F1" w:rsidRDefault="002C0DF2" w:rsidP="00535EAA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>IPR/results of the action</w:t>
            </w:r>
          </w:p>
        </w:tc>
      </w:tr>
      <w:tr w:rsidR="003E07F1" w:rsidRPr="003E07F1" w14:paraId="40CD3A43" w14:textId="77777777" w:rsidTr="00067A26">
        <w:tc>
          <w:tcPr>
            <w:tcW w:w="8789" w:type="dxa"/>
            <w:gridSpan w:val="2"/>
            <w:shd w:val="clear" w:color="auto" w:fill="auto"/>
          </w:tcPr>
          <w:p w14:paraId="65D303BB" w14:textId="05854F28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B430169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049A093E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46138D0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2C0DF2" w:rsidRPr="005E3CE4" w14:paraId="1CD394B4" w14:textId="77777777" w:rsidTr="00C2554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192E35D3" w14:textId="4261102D" w:rsidR="002C0DF2" w:rsidRPr="002C0DF2" w:rsidRDefault="002C0DF2" w:rsidP="00C25546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 xml:space="preserve">Cybersecurity </w:t>
            </w:r>
            <w:r w:rsidRPr="002C0DF2">
              <w:rPr>
                <w:rFonts w:cs="Arial"/>
                <w:i/>
                <w:color w:val="4AA55B"/>
                <w:sz w:val="18"/>
                <w:szCs w:val="16"/>
                <w:lang w:val="en-GB" w:eastAsia="en-US"/>
              </w:rPr>
              <w:t>(for CEF Digital)</w:t>
            </w:r>
          </w:p>
        </w:tc>
      </w:tr>
      <w:tr w:rsidR="002C0DF2" w:rsidRPr="00605B45" w14:paraId="1BA5B760" w14:textId="77777777" w:rsidTr="00C25546">
        <w:tc>
          <w:tcPr>
            <w:tcW w:w="8789" w:type="dxa"/>
            <w:gridSpan w:val="2"/>
            <w:shd w:val="clear" w:color="auto" w:fill="auto"/>
          </w:tcPr>
          <w:p w14:paraId="7BFC87F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2C0DF2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81E7D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46B677A7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61191E2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6A5BA5" w:rsidRPr="003E07F1" w14:paraId="3E37871D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275D9F6" w14:textId="7125BADA" w:rsidR="006A5BA5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A54EB9">
              <w:rPr>
                <w:rFonts w:eastAsia="Calibri" w:cs="Arial"/>
                <w:b/>
                <w:bCs/>
                <w:szCs w:val="18"/>
                <w:lang w:val="en-GB"/>
              </w:rPr>
              <w:t>GUARANTEE</w:t>
            </w:r>
            <w:r>
              <w:rPr>
                <w:rFonts w:eastAsia="Calibri" w:cs="Arial"/>
                <w:b/>
                <w:bCs/>
                <w:lang w:val="en-GB" w:eastAsia="en-US"/>
              </w:rPr>
              <w:t xml:space="preserve"> DECLARATION</w:t>
            </w:r>
          </w:p>
        </w:tc>
      </w:tr>
      <w:tr w:rsidR="006A5BA5" w:rsidRPr="00756E9C" w14:paraId="0D8E27C5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AE15FD5" w14:textId="77777777" w:rsidR="006A5BA5" w:rsidRPr="007556F5" w:rsidRDefault="006A5BA5" w:rsidP="006A5BA5">
            <w:pPr>
              <w:spacing w:before="120" w:after="120"/>
              <w:ind w:right="261"/>
              <w:rPr>
                <w:rFonts w:cs="Arial"/>
                <w:b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b/>
                <w:sz w:val="18"/>
                <w:szCs w:val="16"/>
                <w:lang w:val="en-GB"/>
              </w:rPr>
              <w:t>We hereby confirm that:</w:t>
            </w:r>
          </w:p>
          <w:p w14:paraId="43264811" w14:textId="77777777" w:rsidR="006A5BA5" w:rsidRPr="007556F5" w:rsidRDefault="006A5BA5" w:rsidP="00BE1CF0">
            <w:pPr>
              <w:numPr>
                <w:ilvl w:val="0"/>
                <w:numId w:val="36"/>
              </w:numPr>
              <w:spacing w:after="60"/>
              <w:ind w:left="601"/>
              <w:rPr>
                <w:rFonts w:cs="Arial"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our involvement will not </w:t>
            </w:r>
            <w:proofErr w:type="gramStart"/>
            <w:r w:rsidRPr="007556F5">
              <w:rPr>
                <w:rFonts w:cs="Arial"/>
                <w:sz w:val="18"/>
                <w:szCs w:val="16"/>
                <w:lang w:val="en-GB"/>
              </w:rPr>
              <w:t>contravene</w:t>
            </w:r>
            <w:proofErr w:type="gramEnd"/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</w:p>
          <w:p w14:paraId="468C4B14" w14:textId="77777777" w:rsidR="006320D3" w:rsidRPr="00EC2FA4" w:rsidRDefault="006320D3" w:rsidP="006320D3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0F292BBD" w14:textId="77777777" w:rsidR="006320D3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DEP:</w:t>
            </w:r>
            <w:r w:rsidRPr="00444698">
              <w:rPr>
                <w:rFonts w:cs="Arial"/>
                <w:sz w:val="18"/>
                <w:szCs w:val="18"/>
                <w:lang w:val="en-GB" w:eastAsia="en-GB"/>
              </w:rPr>
              <w:t xml:space="preserve"> security or EU 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strategic autonomy</w:t>
            </w:r>
          </w:p>
          <w:p w14:paraId="397FB399" w14:textId="2B590031" w:rsidR="006320D3" w:rsidRPr="004F39AD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076E5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7319C86D" w14:textId="7196CC8A" w:rsidR="006320D3" w:rsidRPr="004F39AD" w:rsidRDefault="00EF214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6320D3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6320D3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3F2AE141" w14:textId="493F0A20" w:rsidR="006320D3" w:rsidRPr="002C0DF2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security</w:t>
            </w:r>
          </w:p>
          <w:p w14:paraId="6F6FC50F" w14:textId="7DC533D6" w:rsidR="006A5BA5" w:rsidRPr="004F39AD" w:rsidRDefault="006A5BA5" w:rsidP="00BE1CF0">
            <w:pPr>
              <w:numPr>
                <w:ilvl w:val="0"/>
                <w:numId w:val="35"/>
              </w:numPr>
              <w:spacing w:after="60"/>
              <w:ind w:left="1168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the objectives of the EU funding programme</w:t>
            </w:r>
          </w:p>
          <w:p w14:paraId="2DE7C44A" w14:textId="77777777" w:rsidR="006A5BA5" w:rsidRPr="004F39AD" w:rsidRDefault="006A5BA5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E01C0A7" w14:textId="4E72D0AE" w:rsidR="006A5BA5" w:rsidRPr="004F39AD" w:rsidRDefault="006A5BA5" w:rsidP="00BE1CF0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we have put in place all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concerning control, access to sensitive information and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076E54" w:rsidRPr="004F39AD">
              <w:rPr>
                <w:rFonts w:cs="Arial"/>
                <w:sz w:val="18"/>
                <w:szCs w:val="16"/>
                <w:lang w:val="en-GB"/>
              </w:rPr>
              <w:t>, including IPR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073EC166" w14:textId="6928FE48" w:rsidR="006320D3" w:rsidRPr="003E07F1" w:rsidRDefault="006320D3" w:rsidP="006320D3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Regulation.</w:t>
            </w:r>
          </w:p>
        </w:tc>
      </w:tr>
      <w:tr w:rsidR="003E07F1" w:rsidRPr="00756E9C" w14:paraId="0C4770B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503E9784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Signature of the authorised person </w:t>
            </w:r>
          </w:p>
        </w:tc>
      </w:tr>
      <w:tr w:rsidR="003E07F1" w:rsidRPr="003E07F1" w14:paraId="21791C31" w14:textId="77777777" w:rsidTr="00067A26">
        <w:tc>
          <w:tcPr>
            <w:tcW w:w="4111" w:type="dxa"/>
            <w:shd w:val="clear" w:color="auto" w:fill="D9D9D9" w:themeFill="background1" w:themeFillShade="D9"/>
          </w:tcPr>
          <w:p w14:paraId="2BBC89B4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678" w:type="dxa"/>
            <w:shd w:val="clear" w:color="auto" w:fill="FFFFFF" w:themeFill="background1"/>
          </w:tcPr>
          <w:p w14:paraId="7AFB9B13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6ABB4BE3" w14:textId="77777777" w:rsidTr="00067A26">
        <w:trPr>
          <w:trHeight w:val="387"/>
        </w:trPr>
        <w:tc>
          <w:tcPr>
            <w:tcW w:w="4111" w:type="dxa"/>
            <w:shd w:val="clear" w:color="auto" w:fill="D9D9D9" w:themeFill="background1" w:themeFillShade="D9"/>
          </w:tcPr>
          <w:p w14:paraId="3E3B5A0B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678" w:type="dxa"/>
            <w:shd w:val="clear" w:color="auto" w:fill="FFFFFF" w:themeFill="background1"/>
          </w:tcPr>
          <w:p w14:paraId="05FA3476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9618A53" w14:textId="77777777" w:rsidTr="00067A26">
        <w:trPr>
          <w:trHeight w:val="1113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2E5B2612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79D05BE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bookmarkEnd w:id="3"/>
    </w:tbl>
    <w:p w14:paraId="1D6C7B5A" w14:textId="77777777" w:rsidR="00A54EB9" w:rsidRDefault="00A54EB9">
      <w:pPr>
        <w:spacing w:after="160" w:line="259" w:lineRule="auto"/>
        <w:jc w:val="left"/>
        <w:rPr>
          <w:lang w:val="en-GB" w:eastAsia="en-US"/>
        </w:rPr>
      </w:pPr>
      <w:r>
        <w:rPr>
          <w:lang w:val="en-GB" w:eastAsia="en-US"/>
        </w:rPr>
        <w:br w:type="page"/>
      </w:r>
    </w:p>
    <w:p w14:paraId="26287FFD" w14:textId="77777777" w:rsidR="00DB4343" w:rsidRDefault="00DB4343" w:rsidP="00DB4343">
      <w:pPr>
        <w:rPr>
          <w:lang w:val="en-GB" w:eastAsia="en-US"/>
        </w:rPr>
      </w:pP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3969"/>
        <w:gridCol w:w="73"/>
        <w:gridCol w:w="4747"/>
      </w:tblGrid>
      <w:tr w:rsidR="002338B5" w:rsidRPr="00C62FED" w14:paraId="79AAEA5B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23FB45A1" w14:textId="46EE26D3" w:rsidR="002338B5" w:rsidRDefault="00C81291" w:rsidP="00C8129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COMPETENT AUTHORITY</w:t>
            </w:r>
          </w:p>
        </w:tc>
      </w:tr>
      <w:tr w:rsidR="003E07F1" w:rsidRPr="00756E9C" w14:paraId="6586F88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6F2A88AD" w14:textId="0BF20F60" w:rsidR="003E07F1" w:rsidRPr="003E07F1" w:rsidRDefault="00535EAA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Competent authority</w:t>
            </w:r>
            <w:r w:rsidR="003E07F1"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DCA50B4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[name of the competent authority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699FBD56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05F87B61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Department: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1FE26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department name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B4B54DF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302F7BA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Contact person: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7E00F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rFonts w:cs="Arial"/>
                <w:sz w:val="18"/>
                <w:szCs w:val="18"/>
                <w:highlight w:val="lightGray"/>
                <w:lang w:val="en-GB" w:eastAsia="en-US"/>
              </w:rPr>
              <w:t>[NAME, name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cs="Arial"/>
                <w:sz w:val="18"/>
                <w:szCs w:val="18"/>
                <w:shd w:val="clear" w:color="auto" w:fill="D9D9D9" w:themeFill="background1" w:themeFillShade="D9"/>
                <w:lang w:val="en-GB" w:eastAsia="en-US"/>
              </w:rPr>
              <w:t>function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756E9C" w14:paraId="3F1317BD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2403DC69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Legal address: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32B631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street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number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7286278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 box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1FA63CC8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post code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town/city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4776920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country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2ACE1547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fax/email address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C81291" w14:paraId="5D052620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5A828A6C" w14:textId="788F4A03" w:rsidR="003E07F1" w:rsidRPr="003E07F1" w:rsidRDefault="004C233D" w:rsidP="00BE1CF0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A</w:t>
            </w:r>
            <w:r w:rsidR="00C81291"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PPROVAL</w:t>
            </w:r>
            <w:r w:rsidR="00BE1CF0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 OF THE GUARANTEES</w:t>
            </w:r>
          </w:p>
        </w:tc>
      </w:tr>
      <w:tr w:rsidR="00A54EB9" w:rsidRPr="006B7C90" w14:paraId="37F2BAE0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5872E69C" w14:textId="1FC1F15D" w:rsidR="00A54EB9" w:rsidRPr="00A54EB9" w:rsidRDefault="00A54EB9" w:rsidP="0005705E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/>
              </w:rPr>
            </w:pPr>
            <w:r w:rsidRPr="00DB4343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Name of the project 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for which the </w:t>
            </w:r>
            <w:r w:rsidR="00C81291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approval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 is requested:</w:t>
            </w:r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B05C8BC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0D08E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0D08E0">
              <w:rPr>
                <w:rFonts w:eastAsia="Calibri" w:cs="Arial"/>
                <w:sz w:val="18"/>
                <w:szCs w:val="16"/>
              </w:rPr>
              <w:t>]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</w:t>
            </w:r>
            <w:r w:rsidRPr="000D08E0">
              <w:rPr>
                <w:rFonts w:cs="Arial"/>
                <w:bCs/>
                <w:i/>
                <w:kern w:val="32"/>
                <w:sz w:val="18"/>
              </w:rPr>
              <w:t>—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0D08E0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0D08E0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A54EB9" w:rsidRPr="006B7C90" w14:paraId="617C3CD4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75F7F066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Participant:</w:t>
            </w:r>
            <w:proofErr w:type="gramEnd"/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3CE6EC4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</w:rPr>
            </w:pPr>
            <w:r w:rsidRPr="73A00089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legal</w:t>
            </w:r>
            <w:proofErr w:type="spellEnd"/>
            <w:proofErr w:type="gramEnd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  <w:r>
              <w:rPr>
                <w:rFonts w:eastAsia="Calibri" w:cs="Arial"/>
                <w:sz w:val="18"/>
                <w:szCs w:val="18"/>
              </w:rPr>
              <w:t xml:space="preserve"> ([</w:t>
            </w:r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short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00FD7C52">
              <w:rPr>
                <w:rFonts w:eastAsia="Calibri" w:cs="Arial"/>
                <w:sz w:val="18"/>
                <w:szCs w:val="18"/>
              </w:rPr>
              <w:t>])</w:t>
            </w:r>
          </w:p>
        </w:tc>
      </w:tr>
      <w:tr w:rsidR="003E07F1" w:rsidRPr="00756E9C" w14:paraId="43B61902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70643CB6" w14:textId="3897DEFD" w:rsidR="00AD46F2" w:rsidRDefault="003E07F1" w:rsidP="0005705E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proofErr w:type="gramStart"/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On </w:t>
            </w:r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the basis of</w:t>
            </w:r>
            <w:proofErr w:type="gramEnd"/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the </w:t>
            </w:r>
            <w:r w:rsidR="0005705E"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guarantees</w:t>
            </w:r>
            <w:r w:rsid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provided, we can confirm </w:t>
            </w: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that:</w:t>
            </w:r>
          </w:p>
          <w:p w14:paraId="0E1E1DC9" w14:textId="360815EE" w:rsidR="00AD46F2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>
              <w:rPr>
                <w:rFonts w:cs="Arial"/>
                <w:sz w:val="18"/>
                <w:szCs w:val="18"/>
                <w:lang w:val="en-GB" w:eastAsia="en-GB"/>
              </w:rPr>
              <w:t>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he involvement of the </w:t>
            </w:r>
            <w:r w:rsidR="00BE1CF0">
              <w:rPr>
                <w:rFonts w:cs="Arial"/>
                <w:sz w:val="18"/>
                <w:szCs w:val="18"/>
                <w:lang w:val="en-GB" w:eastAsia="en-GB"/>
              </w:rPr>
              <w:t>participant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 would not contravene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:</w:t>
            </w:r>
          </w:p>
          <w:p w14:paraId="3F1BF738" w14:textId="603B38AC" w:rsidR="00EC2FA4" w:rsidRPr="00EC2FA4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EC2FA4"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660A1F7B" w14:textId="21BBC2D2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security or </w:t>
            </w:r>
            <w:r w:rsidR="00BA1756" w:rsidRPr="004F39AD">
              <w:rPr>
                <w:rFonts w:cs="Arial"/>
                <w:sz w:val="18"/>
                <w:szCs w:val="18"/>
                <w:lang w:val="en-GB" w:eastAsia="en-GB"/>
              </w:rPr>
              <w:t>EU strategic autonomy</w:t>
            </w:r>
          </w:p>
          <w:p w14:paraId="77C8A280" w14:textId="1272D211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5D01D2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3A38A4BE" w14:textId="243FB75E" w:rsidR="00EC2FA4" w:rsidRPr="004F39AD" w:rsidRDefault="00EF2143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 w:rsidR="00EC2FA4"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EC2FA4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EC2FA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0F92FFB6" w14:textId="6F03348D" w:rsidR="00EC2FA4" w:rsidRPr="002C0DF2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</w:t>
            </w:r>
            <w:r w:rsidR="00BA1756" w:rsidRPr="002C0DF2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</w:p>
          <w:p w14:paraId="346964CA" w14:textId="7A57A648" w:rsidR="00AD46F2" w:rsidRPr="004F39AD" w:rsidRDefault="00AD46F2" w:rsidP="00EC2FA4">
            <w:pPr>
              <w:spacing w:after="60"/>
              <w:ind w:left="720"/>
              <w:jc w:val="left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or</w:t>
            </w:r>
          </w:p>
          <w:p w14:paraId="4A4C58C6" w14:textId="46F5FBD3" w:rsidR="00AD46F2" w:rsidRPr="004F39AD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the objectives of the EU funding programme</w:t>
            </w:r>
          </w:p>
          <w:p w14:paraId="6DF67107" w14:textId="77777777" w:rsidR="00AD46F2" w:rsidRPr="004F39AD" w:rsidRDefault="00AD46F2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25B163A" w14:textId="044CD0F0" w:rsidR="00AD46F2" w:rsidRPr="004F39AD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they have put in place the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concerning control, access to sensitive</w:t>
            </w:r>
            <w:r w:rsidR="00595919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information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 xml:space="preserve"> and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including IPR,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2994921D" w14:textId="371925DE" w:rsidR="003E07F1" w:rsidRPr="00AD46F2" w:rsidRDefault="00AD46F2" w:rsidP="00EC2FA4">
            <w:pPr>
              <w:numPr>
                <w:ilvl w:val="0"/>
                <w:numId w:val="26"/>
              </w:numPr>
              <w:spacing w:before="120" w:after="12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824CE1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3E07F1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</w:t>
            </w:r>
            <w:r w:rsid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>.</w:t>
            </w:r>
          </w:p>
        </w:tc>
      </w:tr>
      <w:tr w:rsidR="003E07F1" w:rsidRPr="00756E9C" w14:paraId="4E1CFE0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EB1BFB" w14:textId="5B550F11" w:rsidR="00A92F9E" w:rsidRDefault="00A92F9E" w:rsidP="00440554">
            <w:pPr>
              <w:spacing w:before="120" w:after="120"/>
              <w:ind w:right="6"/>
              <w:rPr>
                <w:rFonts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cs="Arial"/>
                <w:b/>
                <w:sz w:val="18"/>
                <w:szCs w:val="18"/>
                <w:lang w:val="en-GB" w:eastAsia="en-US"/>
              </w:rPr>
              <w:t>Comments</w:t>
            </w:r>
          </w:p>
          <w:p w14:paraId="3DD922E8" w14:textId="0EA79F54" w:rsidR="003E07F1" w:rsidRPr="00A92F9E" w:rsidRDefault="003E07F1" w:rsidP="00AD46F2">
            <w:pPr>
              <w:spacing w:before="120" w:after="120"/>
              <w:ind w:right="6"/>
              <w:rPr>
                <w:rFonts w:eastAsia="Calibri" w:cs="Arial"/>
                <w:i/>
                <w:sz w:val="18"/>
                <w:szCs w:val="16"/>
                <w:lang w:val="en-GB" w:eastAsia="en-US"/>
              </w:rPr>
            </w:pPr>
            <w:r w:rsidRP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Justify 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why you consider that </w:t>
            </w:r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the guarantees fulfil the necessary </w:t>
            </w:r>
            <w:proofErr w:type="gramStart"/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>standards.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>.</w:t>
            </w:r>
            <w:proofErr w:type="gramEnd"/>
          </w:p>
        </w:tc>
      </w:tr>
      <w:tr w:rsidR="003E07F1" w:rsidRPr="003E07F1" w14:paraId="14D1CF29" w14:textId="77777777" w:rsidTr="00A54EB9">
        <w:tc>
          <w:tcPr>
            <w:tcW w:w="8789" w:type="dxa"/>
            <w:gridSpan w:val="3"/>
            <w:shd w:val="clear" w:color="auto" w:fill="auto"/>
          </w:tcPr>
          <w:p w14:paraId="494AA4B7" w14:textId="698AA89F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F9DED93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  <w:p w14:paraId="78B00C39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3E07F1" w14:paraId="4B438BF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A7826F" w14:textId="77777777" w:rsidR="003E07F1" w:rsidRPr="003E07F1" w:rsidRDefault="003E07F1" w:rsidP="00440554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  <w:t>Additional comments</w:t>
            </w:r>
            <w:r w:rsidRPr="003E07F1">
              <w:rPr>
                <w:rFonts w:eastAsia="Calibri" w:cs="Arial"/>
                <w:bCs/>
                <w:sz w:val="18"/>
                <w:szCs w:val="18"/>
                <w:lang w:val="en-GB" w:eastAsia="en-US"/>
              </w:rPr>
              <w:t xml:space="preserve"> </w:t>
            </w:r>
            <w:r w:rsidRPr="003E07F1">
              <w:rPr>
                <w:rFonts w:cs="Arial"/>
                <w:i/>
                <w:iCs/>
                <w:color w:val="4AA55B"/>
                <w:sz w:val="18"/>
                <w:szCs w:val="16"/>
                <w:lang w:val="en-GB" w:eastAsia="en-US"/>
              </w:rPr>
              <w:t>(optional)</w:t>
            </w:r>
          </w:p>
        </w:tc>
      </w:tr>
      <w:tr w:rsidR="003E07F1" w:rsidRPr="003E07F1" w14:paraId="077307FD" w14:textId="77777777" w:rsidTr="00A54EB9">
        <w:tc>
          <w:tcPr>
            <w:tcW w:w="8789" w:type="dxa"/>
            <w:gridSpan w:val="3"/>
            <w:shd w:val="clear" w:color="auto" w:fill="FFFFFF" w:themeFill="background1"/>
          </w:tcPr>
          <w:p w14:paraId="795DE3BD" w14:textId="51B7BCB6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6B569" w14:textId="77777777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109A386B" w14:textId="77777777" w:rsidR="003E07F1" w:rsidRPr="003E07F1" w:rsidRDefault="003E07F1" w:rsidP="00440554">
            <w:pPr>
              <w:spacing w:before="120" w:after="120"/>
              <w:ind w:right="6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</w:p>
        </w:tc>
      </w:tr>
      <w:tr w:rsidR="003E07F1" w:rsidRPr="00756E9C" w14:paraId="44B29499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6347631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lastRenderedPageBreak/>
              <w:t xml:space="preserve">Signature of the authorised person </w:t>
            </w:r>
          </w:p>
        </w:tc>
      </w:tr>
      <w:tr w:rsidR="003E07F1" w:rsidRPr="003E07F1" w14:paraId="67AF5CA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11FB807C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87CD2C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10FB998B" w14:textId="77777777" w:rsidTr="00A54EB9">
        <w:trPr>
          <w:trHeight w:val="387"/>
        </w:trPr>
        <w:tc>
          <w:tcPr>
            <w:tcW w:w="3969" w:type="dxa"/>
            <w:shd w:val="clear" w:color="auto" w:fill="D9D9D9" w:themeFill="background1" w:themeFillShade="D9"/>
          </w:tcPr>
          <w:p w14:paraId="4D81972E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F91A1D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591E31A9" w14:textId="77777777" w:rsidTr="00A54EB9">
        <w:trPr>
          <w:trHeight w:val="1113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F3E1F86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D4C09BC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</w:tbl>
    <w:p w14:paraId="7663FB5B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74AEBF87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6EF6866A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1E576522" w14:textId="4F5A5247" w:rsidR="003E07F1" w:rsidRDefault="003E07F1">
      <w:pPr>
        <w:spacing w:after="160" w:line="259" w:lineRule="auto"/>
        <w:jc w:val="left"/>
        <w:rPr>
          <w:rFonts w:cs="Arial"/>
          <w:lang w:val="en-GB"/>
        </w:rPr>
      </w:pPr>
    </w:p>
    <w:p w14:paraId="52C17516" w14:textId="15BD684F" w:rsidR="00F956EE" w:rsidRPr="00CC711B" w:rsidRDefault="00F956EE" w:rsidP="00694C8B">
      <w:pPr>
        <w:rPr>
          <w:rFonts w:cs="Arial"/>
          <w:lang w:val="en-GB"/>
        </w:rPr>
      </w:pPr>
    </w:p>
    <w:tbl>
      <w:tblPr>
        <w:tblW w:w="87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953"/>
      </w:tblGrid>
      <w:tr w:rsidR="00F04C33" w:rsidRPr="00CC711B" w14:paraId="0D3A79A3" w14:textId="77777777" w:rsidTr="00EC4A6A">
        <w:tc>
          <w:tcPr>
            <w:tcW w:w="8755" w:type="dxa"/>
            <w:gridSpan w:val="3"/>
            <w:shd w:val="clear" w:color="auto" w:fill="auto"/>
            <w:vAlign w:val="center"/>
          </w:tcPr>
          <w:p w14:paraId="3C4A6611" w14:textId="5BA3C984" w:rsidR="00F04C33" w:rsidRPr="000023A7" w:rsidRDefault="00F04C33" w:rsidP="00F04C33">
            <w:pPr>
              <w:spacing w:after="0"/>
              <w:jc w:val="center"/>
              <w:rPr>
                <w:rFonts w:eastAsia="Calibri" w:cs="Arial"/>
                <w:b/>
                <w:iCs/>
                <w:color w:val="4AA55B"/>
                <w:lang w:val="en-GB" w:eastAsia="en-US"/>
              </w:rPr>
            </w:pPr>
            <w:r w:rsidRPr="000023A7">
              <w:rPr>
                <w:rFonts w:cs="Arial"/>
                <w:b/>
                <w:iCs/>
                <w:color w:val="4AA55B"/>
                <w:sz w:val="18"/>
                <w:szCs w:val="18"/>
                <w:lang w:val="en-GB" w:eastAsia="en-GB"/>
              </w:rPr>
              <w:t>HISTORY OF CHANGES</w:t>
            </w:r>
          </w:p>
        </w:tc>
      </w:tr>
      <w:tr w:rsidR="00F04C33" w:rsidRPr="00CC711B" w14:paraId="4559BAA3" w14:textId="77777777" w:rsidTr="00EC4A6A">
        <w:trPr>
          <w:trHeight w:val="395"/>
        </w:trPr>
        <w:tc>
          <w:tcPr>
            <w:tcW w:w="1101" w:type="dxa"/>
            <w:shd w:val="clear" w:color="auto" w:fill="auto"/>
            <w:vAlign w:val="center"/>
          </w:tcPr>
          <w:p w14:paraId="1759256E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VERSION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FD9DD0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proofErr w:type="gramStart"/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PUBLICATION  DATE</w:t>
            </w:r>
            <w:proofErr w:type="gramEnd"/>
          </w:p>
        </w:tc>
        <w:tc>
          <w:tcPr>
            <w:tcW w:w="5953" w:type="dxa"/>
            <w:shd w:val="clear" w:color="auto" w:fill="auto"/>
            <w:vAlign w:val="center"/>
          </w:tcPr>
          <w:p w14:paraId="099C1EE4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CHANGE</w:t>
            </w:r>
          </w:p>
        </w:tc>
      </w:tr>
      <w:tr w:rsidR="00F04C33" w:rsidRPr="00CC711B" w14:paraId="064C6DDB" w14:textId="77777777" w:rsidTr="00EC4A6A">
        <w:tc>
          <w:tcPr>
            <w:tcW w:w="1101" w:type="dxa"/>
            <w:shd w:val="clear" w:color="auto" w:fill="auto"/>
          </w:tcPr>
          <w:p w14:paraId="1E59E6B1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701" w:type="dxa"/>
            <w:shd w:val="clear" w:color="auto" w:fill="auto"/>
          </w:tcPr>
          <w:p w14:paraId="79F3E838" w14:textId="49042059" w:rsidR="00F04C33" w:rsidRPr="00CC711B" w:rsidRDefault="00BE5000" w:rsidP="00BE500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15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07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.2021</w:t>
            </w:r>
          </w:p>
        </w:tc>
        <w:tc>
          <w:tcPr>
            <w:tcW w:w="5953" w:type="dxa"/>
            <w:shd w:val="clear" w:color="auto" w:fill="auto"/>
          </w:tcPr>
          <w:p w14:paraId="1D2096F8" w14:textId="5327A8B5" w:rsidR="00F04C33" w:rsidRPr="00CC711B" w:rsidRDefault="00702CB4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Initial version (new MFF)</w:t>
            </w:r>
          </w:p>
        </w:tc>
      </w:tr>
      <w:tr w:rsidR="005870ED" w:rsidRPr="00756E9C" w14:paraId="3A1014EE" w14:textId="77777777" w:rsidTr="00EC4A6A">
        <w:tc>
          <w:tcPr>
            <w:tcW w:w="1101" w:type="dxa"/>
            <w:shd w:val="clear" w:color="auto" w:fill="auto"/>
          </w:tcPr>
          <w:p w14:paraId="3D1F2228" w14:textId="43B4AA19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6E6E29D3" w14:textId="04EE58FA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18.08.2021</w:t>
            </w:r>
          </w:p>
        </w:tc>
        <w:tc>
          <w:tcPr>
            <w:tcW w:w="5953" w:type="dxa"/>
            <w:shd w:val="clear" w:color="auto" w:fill="auto"/>
          </w:tcPr>
          <w:p w14:paraId="134786EE" w14:textId="46D824C5" w:rsidR="005870ED" w:rsidRPr="00CC711B" w:rsidRDefault="005870ED" w:rsidP="005870ED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Exemption for entities validated as public bodies (instructions).</w:t>
            </w:r>
          </w:p>
        </w:tc>
      </w:tr>
      <w:tr w:rsidR="00FF41D0" w:rsidRPr="00756E9C" w14:paraId="0DA091EB" w14:textId="77777777" w:rsidTr="00EC4A6A">
        <w:tc>
          <w:tcPr>
            <w:tcW w:w="1101" w:type="dxa"/>
            <w:shd w:val="clear" w:color="auto" w:fill="auto"/>
          </w:tcPr>
          <w:p w14:paraId="15FFB858" w14:textId="398E2ADF" w:rsidR="00FF41D0" w:rsidRPr="00E51F79" w:rsidRDefault="00F22FF3" w:rsidP="00F22FF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E4FBF32" w14:textId="1B2D42B0" w:rsidR="00FF41D0" w:rsidRPr="00E51F79" w:rsidRDefault="00E51F79" w:rsidP="00E51F79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01.05.202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24668F9F" w14:textId="5CF20F87" w:rsidR="00FF41D0" w:rsidRPr="00E51F79" w:rsidRDefault="00F22FF3" w:rsidP="00F22FF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 xml:space="preserve">Template aligned with new guidance document. Extension of the obligation to associated partners for EDF. 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New declaration on no changes</w:t>
            </w:r>
            <w:r w:rsidR="00BE1CF0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 New templates for guarantees and approvals.</w:t>
            </w:r>
          </w:p>
        </w:tc>
      </w:tr>
      <w:tr w:rsidR="00121940" w:rsidRPr="002213EF" w14:paraId="1E307E1B" w14:textId="77777777" w:rsidTr="00EC4A6A">
        <w:tc>
          <w:tcPr>
            <w:tcW w:w="1101" w:type="dxa"/>
            <w:shd w:val="clear" w:color="auto" w:fill="auto"/>
          </w:tcPr>
          <w:p w14:paraId="640A9EF7" w14:textId="54840991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1" w:type="dxa"/>
            <w:shd w:val="clear" w:color="auto" w:fill="auto"/>
          </w:tcPr>
          <w:p w14:paraId="06814539" w14:textId="686FE61A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01.10.2023</w:t>
            </w:r>
          </w:p>
        </w:tc>
        <w:tc>
          <w:tcPr>
            <w:tcW w:w="5953" w:type="dxa"/>
            <w:shd w:val="clear" w:color="auto" w:fill="auto"/>
          </w:tcPr>
          <w:p w14:paraId="32B8011D" w14:textId="77777777" w:rsidR="00C36D9B" w:rsidRDefault="00C36D9B" w:rsidP="00C36D9B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36D9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Declaration for associated partners and subcontractors only if required by call conditions/call document.</w:t>
            </w:r>
          </w:p>
          <w:p w14:paraId="284946DE" w14:textId="41440A6C" w:rsidR="00121940" w:rsidRPr="00CC711B" w:rsidRDefault="002213EF" w:rsidP="002213EF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Extension for ASAP.</w:t>
            </w:r>
          </w:p>
        </w:tc>
      </w:tr>
      <w:tr w:rsidR="00F04C33" w:rsidRPr="002213EF" w14:paraId="5BFBC4E6" w14:textId="77777777" w:rsidTr="00EC4A6A">
        <w:tc>
          <w:tcPr>
            <w:tcW w:w="1101" w:type="dxa"/>
            <w:shd w:val="clear" w:color="auto" w:fill="auto"/>
          </w:tcPr>
          <w:p w14:paraId="456281EA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6F1EB902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08AC7B1D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  <w:tr w:rsidR="00F04C33" w:rsidRPr="002213EF" w14:paraId="15E53DDB" w14:textId="77777777" w:rsidTr="00EC4A6A">
        <w:tc>
          <w:tcPr>
            <w:tcW w:w="1101" w:type="dxa"/>
            <w:shd w:val="clear" w:color="auto" w:fill="auto"/>
          </w:tcPr>
          <w:p w14:paraId="64BDA2B0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5A1732CC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4704956C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</w:tbl>
    <w:p w14:paraId="54E7E0DD" w14:textId="70C2AEE3" w:rsidR="00075832" w:rsidRPr="00CC711B" w:rsidRDefault="00075832" w:rsidP="00426330">
      <w:pPr>
        <w:rPr>
          <w:rFonts w:cs="Arial"/>
          <w:lang w:val="en-IE"/>
        </w:rPr>
      </w:pPr>
    </w:p>
    <w:sectPr w:rsidR="00075832" w:rsidRPr="00CC711B" w:rsidSect="007A0C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560" w:right="1701" w:bottom="1021" w:left="1588" w:header="993" w:footer="10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DF2F" w14:textId="77777777" w:rsidR="004C233D" w:rsidRDefault="004C233D" w:rsidP="00F956EE">
      <w:pPr>
        <w:spacing w:after="0"/>
      </w:pPr>
      <w:r>
        <w:separator/>
      </w:r>
    </w:p>
  </w:endnote>
  <w:endnote w:type="continuationSeparator" w:id="0">
    <w:p w14:paraId="4E6912FF" w14:textId="77777777" w:rsidR="004C233D" w:rsidRDefault="004C233D" w:rsidP="00F95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Sans-Demi">
    <w:altName w:val="Lucida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53E4" w14:textId="77777777" w:rsidR="004C233D" w:rsidRDefault="004C233D">
    <w:pPr>
      <w:pStyle w:val="FooterLin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39796"/>
      <w:docPartObj>
        <w:docPartGallery w:val="Page Numbers (Bottom of Page)"/>
        <w:docPartUnique/>
      </w:docPartObj>
    </w:sdtPr>
    <w:sdtEndPr>
      <w:rPr>
        <w:noProof/>
        <w:color w:val="BFBFBF" w:themeColor="background1" w:themeShade="BF"/>
      </w:rPr>
    </w:sdtEndPr>
    <w:sdtContent>
      <w:p w14:paraId="56A65267" w14:textId="3BA9C908" w:rsidR="004C233D" w:rsidRPr="00900235" w:rsidRDefault="004C233D">
        <w:pPr>
          <w:pStyle w:val="Footer"/>
          <w:jc w:val="right"/>
          <w:rPr>
            <w:color w:val="BFBFBF" w:themeColor="background1" w:themeShade="BF"/>
          </w:rPr>
        </w:pPr>
        <w:r w:rsidRPr="00900235">
          <w:rPr>
            <w:color w:val="BFBFBF" w:themeColor="background1" w:themeShade="BF"/>
          </w:rPr>
          <w:fldChar w:fldCharType="begin"/>
        </w:r>
        <w:r w:rsidRPr="00900235">
          <w:rPr>
            <w:color w:val="BFBFBF" w:themeColor="background1" w:themeShade="BF"/>
          </w:rPr>
          <w:instrText xml:space="preserve"> PAGE   \* MERGEFORMAT </w:instrText>
        </w:r>
        <w:r w:rsidRPr="00900235">
          <w:rPr>
            <w:color w:val="BFBFBF" w:themeColor="background1" w:themeShade="BF"/>
          </w:rPr>
          <w:fldChar w:fldCharType="separate"/>
        </w:r>
        <w:r w:rsidR="00B51870">
          <w:rPr>
            <w:noProof/>
            <w:color w:val="BFBFBF" w:themeColor="background1" w:themeShade="BF"/>
          </w:rPr>
          <w:t>4</w:t>
        </w:r>
        <w:r w:rsidRPr="00900235">
          <w:rPr>
            <w:noProof/>
            <w:color w:val="BFBFBF" w:themeColor="background1" w:themeShade="BF"/>
          </w:rPr>
          <w:fldChar w:fldCharType="end"/>
        </w:r>
      </w:p>
    </w:sdtContent>
  </w:sdt>
  <w:p w14:paraId="6CF51B53" w14:textId="124E086F" w:rsidR="004C233D" w:rsidRDefault="004C233D">
    <w:pPr>
      <w:pStyle w:val="FooterLin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EC Standard Footer "/>
      <w:tag w:val="SVoGAZ38gakDmzcHmLly90-Uz5BECj2qQF70SGAMzDdI0"/>
      <w:id w:val="2146698394"/>
      <w:showingPlcHdr/>
    </w:sdtPr>
    <w:sdtEndPr/>
    <w:sdtContent>
      <w:p w14:paraId="72893ECB" w14:textId="77777777" w:rsidR="004C233D" w:rsidRDefault="004C233D">
        <w:pPr>
          <w:pStyle w:val="Footer"/>
          <w:rPr>
            <w:sz w:val="24"/>
          </w:rPr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FF55" w14:textId="77777777" w:rsidR="004C233D" w:rsidRDefault="004C233D" w:rsidP="00F956EE">
      <w:pPr>
        <w:spacing w:after="0"/>
      </w:pPr>
      <w:r>
        <w:separator/>
      </w:r>
    </w:p>
  </w:footnote>
  <w:footnote w:type="continuationSeparator" w:id="0">
    <w:p w14:paraId="1EA31773" w14:textId="77777777" w:rsidR="004C233D" w:rsidRDefault="004C233D" w:rsidP="00F956EE">
      <w:pPr>
        <w:spacing w:after="0"/>
      </w:pPr>
      <w:r>
        <w:continuationSeparator/>
      </w:r>
    </w:p>
  </w:footnote>
  <w:footnote w:id="1">
    <w:p w14:paraId="42E5CF6E" w14:textId="77777777" w:rsidR="00B94753" w:rsidRPr="00216EE6" w:rsidRDefault="00B94753" w:rsidP="00B94753">
      <w:pPr>
        <w:pStyle w:val="FootnoteText"/>
        <w:ind w:left="284" w:hanging="284"/>
        <w:rPr>
          <w:rFonts w:cs="Arial"/>
          <w:sz w:val="16"/>
          <w:szCs w:val="16"/>
          <w:lang w:val="en-IE"/>
        </w:rPr>
      </w:pPr>
      <w:r w:rsidRPr="00216EE6">
        <w:rPr>
          <w:rStyle w:val="FootnoteReference"/>
          <w:sz w:val="16"/>
          <w:szCs w:val="16"/>
        </w:rPr>
        <w:footnoteRef/>
      </w:r>
      <w:r w:rsidRPr="00216EE6">
        <w:rPr>
          <w:sz w:val="16"/>
          <w:szCs w:val="16"/>
          <w:lang w:val="en-IE"/>
        </w:rPr>
        <w:t xml:space="preserve"> </w:t>
      </w:r>
      <w:r w:rsidRPr="00216EE6">
        <w:rPr>
          <w:sz w:val="16"/>
          <w:szCs w:val="16"/>
          <w:lang w:val="en-IE"/>
        </w:rPr>
        <w:tab/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Regulation (EU) 2019/452 of the European Parliament and of the Council of 19 March 2019 establishing a framework for the screening of foreign direct investments into the Union</w:t>
      </w:r>
      <w:r w:rsidRPr="00216EE6">
        <w:rPr>
          <w:rFonts w:ascii="Roboto" w:hAnsi="Roboto"/>
          <w:sz w:val="16"/>
          <w:szCs w:val="16"/>
          <w:shd w:val="clear" w:color="auto" w:fill="FFFFFF"/>
          <w:lang w:val="en-IE"/>
        </w:rPr>
        <w:t xml:space="preserve"> </w:t>
      </w:r>
      <w:r>
        <w:rPr>
          <w:rFonts w:ascii="Roboto" w:hAnsi="Roboto"/>
          <w:sz w:val="16"/>
          <w:szCs w:val="16"/>
          <w:shd w:val="clear" w:color="auto" w:fill="FFFFFF"/>
          <w:lang w:val="en-IE"/>
        </w:rPr>
        <w:t>(</w:t>
      </w:r>
      <w:r w:rsidRPr="006B7D67">
        <w:rPr>
          <w:rStyle w:val="Emphasis"/>
          <w:rFonts w:cs="Arial"/>
          <w:i w:val="0"/>
          <w:iCs w:val="0"/>
          <w:sz w:val="16"/>
          <w:szCs w:val="16"/>
          <w:shd w:val="clear" w:color="auto" w:fill="FFFFFF"/>
          <w:lang w:val="en-IE"/>
        </w:rPr>
        <w:t>OJ L 79I , 21.3.2019, p. 1)</w:t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E32F" w14:textId="77777777" w:rsidR="002213EF" w:rsidRDefault="00221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2CB0" w14:textId="13587A6C" w:rsidR="004C233D" w:rsidRPr="007F54C7" w:rsidRDefault="004C233D" w:rsidP="007F54C7">
    <w:pPr>
      <w:spacing w:after="0"/>
      <w:jc w:val="right"/>
      <w:rPr>
        <w:rFonts w:cs="Arial"/>
        <w:color w:val="7F7F7F"/>
        <w:sz w:val="16"/>
        <w:lang w:val="en-GB" w:eastAsia="en-GB"/>
      </w:rPr>
    </w:pPr>
    <w:r w:rsidRPr="002622DC">
      <w:rPr>
        <w:rFonts w:cs="Arial"/>
        <w:color w:val="7F7F7F"/>
        <w:sz w:val="16"/>
        <w:lang w:val="en-GB" w:eastAsia="nl-BE"/>
      </w:rPr>
      <w:t xml:space="preserve">EU Grants: </w:t>
    </w:r>
    <w:r>
      <w:rPr>
        <w:rFonts w:cs="Arial"/>
        <w:color w:val="7F7F7F"/>
        <w:sz w:val="16"/>
        <w:lang w:val="en-GB" w:eastAsia="nl-BE"/>
      </w:rPr>
      <w:t>Ownership control declaration</w:t>
    </w:r>
    <w:r w:rsidRPr="002622DC">
      <w:rPr>
        <w:rFonts w:cs="Arial"/>
        <w:color w:val="7F7F7F"/>
        <w:sz w:val="16"/>
        <w:lang w:val="en-GB" w:eastAsia="nl-BE"/>
      </w:rPr>
      <w:t xml:space="preserve">: </w:t>
    </w:r>
    <w:r w:rsidRPr="002622DC">
      <w:rPr>
        <w:rFonts w:cs="Arial"/>
        <w:color w:val="7F7F7F"/>
        <w:sz w:val="16"/>
        <w:lang w:val="en-GB" w:eastAsia="ko-KR"/>
      </w:rPr>
      <w:t>V</w:t>
    </w:r>
    <w:r w:rsidR="00121940">
      <w:rPr>
        <w:rFonts w:cs="Arial"/>
        <w:color w:val="7F7F7F"/>
        <w:sz w:val="16"/>
        <w:lang w:val="en-GB" w:eastAsia="ko-KR"/>
      </w:rPr>
      <w:t>3</w:t>
    </w:r>
    <w:r>
      <w:rPr>
        <w:rFonts w:cs="Arial"/>
        <w:color w:val="7F7F7F"/>
        <w:sz w:val="16"/>
        <w:lang w:val="en-GB" w:eastAsia="ko-KR"/>
      </w:rPr>
      <w:t>.0</w:t>
    </w:r>
    <w:r w:rsidRPr="002622DC">
      <w:rPr>
        <w:rFonts w:cs="Arial"/>
        <w:color w:val="7F7F7F"/>
        <w:sz w:val="16"/>
        <w:lang w:val="en-GB" w:eastAsia="ko-KR"/>
      </w:rPr>
      <w:t xml:space="preserve"> – </w:t>
    </w:r>
    <w:r>
      <w:rPr>
        <w:rFonts w:cs="Arial"/>
        <w:color w:val="7F7F7F"/>
        <w:sz w:val="16"/>
        <w:lang w:val="en-GB" w:eastAsia="ko-KR"/>
      </w:rPr>
      <w:t>01</w:t>
    </w:r>
    <w:r w:rsidRPr="00E51F79">
      <w:rPr>
        <w:rFonts w:cs="Arial"/>
        <w:color w:val="7F7F7F"/>
        <w:sz w:val="16"/>
        <w:lang w:val="en-GB" w:eastAsia="ko-KR"/>
      </w:rPr>
      <w:t>.</w:t>
    </w:r>
    <w:r w:rsidR="00121940">
      <w:rPr>
        <w:rFonts w:cs="Arial"/>
        <w:color w:val="7F7F7F"/>
        <w:sz w:val="16"/>
        <w:lang w:val="en-GB" w:eastAsia="ko-KR"/>
      </w:rPr>
      <w:t>10</w:t>
    </w:r>
    <w:r w:rsidRPr="00E51F79">
      <w:rPr>
        <w:rFonts w:cs="Arial"/>
        <w:color w:val="7F7F7F"/>
        <w:sz w:val="16"/>
        <w:lang w:val="en-GB" w:eastAsia="ko-KR"/>
      </w:rPr>
      <w:t>.202</w:t>
    </w:r>
    <w:r w:rsidR="00121940">
      <w:rPr>
        <w:rFonts w:cs="Arial"/>
        <w:color w:val="7F7F7F"/>
        <w:sz w:val="16"/>
        <w:lang w:val="en-GB" w:eastAsia="ko-KR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CBC6" w14:textId="77777777" w:rsidR="004C233D" w:rsidRDefault="004C233D">
    <w:pPr>
      <w:pStyle w:val="Header"/>
    </w:pPr>
    <w:r>
      <w:t xml:space="preserve">Annex 6 to the </w:t>
    </w:r>
    <w:proofErr w:type="spellStart"/>
    <w:r>
      <w:t>Submission</w:t>
    </w:r>
    <w:proofErr w:type="spellEnd"/>
    <w:r>
      <w:t xml:space="preserve"> </w:t>
    </w:r>
    <w:proofErr w:type="spellStart"/>
    <w:r>
      <w:t>form</w:t>
    </w:r>
    <w:proofErr w:type="spellEnd"/>
  </w:p>
  <w:p w14:paraId="19E55D46" w14:textId="77777777" w:rsidR="004C233D" w:rsidRDefault="004C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3.15pt;height:13.15pt;visibility:visible" o:bullet="t">
        <v:imagedata r:id="rId1" o:title=""/>
      </v:shape>
    </w:pict>
  </w:numPicBullet>
  <w:abstractNum w:abstractNumId="0" w15:restartNumberingAfterBreak="0">
    <w:nsid w:val="008221A3"/>
    <w:multiLevelType w:val="hybridMultilevel"/>
    <w:tmpl w:val="12640028"/>
    <w:lvl w:ilvl="0" w:tplc="522E0D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16E"/>
    <w:multiLevelType w:val="hybridMultilevel"/>
    <w:tmpl w:val="ABA8E616"/>
    <w:lvl w:ilvl="0" w:tplc="A008D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039B5"/>
    <w:multiLevelType w:val="hybridMultilevel"/>
    <w:tmpl w:val="FE9C5148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AE9"/>
    <w:multiLevelType w:val="hybridMultilevel"/>
    <w:tmpl w:val="33300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08DC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8D2"/>
    <w:multiLevelType w:val="hybridMultilevel"/>
    <w:tmpl w:val="0680B644"/>
    <w:lvl w:ilvl="0" w:tplc="86840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70E"/>
    <w:multiLevelType w:val="hybridMultilevel"/>
    <w:tmpl w:val="70669C50"/>
    <w:lvl w:ilvl="0" w:tplc="A008DC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43219E4">
      <w:start w:val="1"/>
      <w:numFmt w:val="lowerLetter"/>
      <w:lvlText w:val="(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0120C"/>
    <w:multiLevelType w:val="hybridMultilevel"/>
    <w:tmpl w:val="D904F712"/>
    <w:lvl w:ilvl="0" w:tplc="30C68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F3008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22055387"/>
    <w:multiLevelType w:val="hybridMultilevel"/>
    <w:tmpl w:val="781E953C"/>
    <w:lvl w:ilvl="0" w:tplc="943C6BC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4F7D"/>
    <w:multiLevelType w:val="hybridMultilevel"/>
    <w:tmpl w:val="4F027184"/>
    <w:lvl w:ilvl="0" w:tplc="76200D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D35CA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75E3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DC699F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3D268E"/>
    <w:multiLevelType w:val="hybridMultilevel"/>
    <w:tmpl w:val="62189944"/>
    <w:lvl w:ilvl="0" w:tplc="4D2E57B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09019C"/>
    <w:multiLevelType w:val="hybridMultilevel"/>
    <w:tmpl w:val="DD582224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45894"/>
    <w:multiLevelType w:val="hybridMultilevel"/>
    <w:tmpl w:val="4128307E"/>
    <w:lvl w:ilvl="0" w:tplc="080C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63221A1"/>
    <w:multiLevelType w:val="hybridMultilevel"/>
    <w:tmpl w:val="C1825470"/>
    <w:lvl w:ilvl="0" w:tplc="A008DC7C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47555886"/>
    <w:multiLevelType w:val="hybridMultilevel"/>
    <w:tmpl w:val="C17099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24C615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trike w:val="0"/>
        <w:dstrike w:val="0"/>
        <w:color w:val="auto"/>
        <w:sz w:val="24"/>
        <w:u w:val="none"/>
        <w:effect w:val="none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359C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828B3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E1D1D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E4040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C7614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10131F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1FDB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6FB5"/>
    <w:multiLevelType w:val="hybridMultilevel"/>
    <w:tmpl w:val="1BEC6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425E3"/>
    <w:multiLevelType w:val="hybridMultilevel"/>
    <w:tmpl w:val="747E63B0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9167A"/>
    <w:multiLevelType w:val="hybridMultilevel"/>
    <w:tmpl w:val="E1CC0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86A25"/>
    <w:multiLevelType w:val="hybridMultilevel"/>
    <w:tmpl w:val="CDEC81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75720"/>
    <w:multiLevelType w:val="hybridMultilevel"/>
    <w:tmpl w:val="46FC8CE8"/>
    <w:lvl w:ilvl="0" w:tplc="0B98424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5D2295"/>
    <w:multiLevelType w:val="hybridMultilevel"/>
    <w:tmpl w:val="C298C9E8"/>
    <w:lvl w:ilvl="0" w:tplc="828E078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4561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218E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CBB454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7260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F4BED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086E9F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4A05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4204DE6E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31" w15:restartNumberingAfterBreak="0">
    <w:nsid w:val="79227170"/>
    <w:multiLevelType w:val="hybridMultilevel"/>
    <w:tmpl w:val="DA32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8CE38">
      <w:start w:val="1"/>
      <w:numFmt w:val="lowerLetter"/>
      <w:lvlText w:val="(%3)"/>
      <w:lvlJc w:val="left"/>
      <w:pPr>
        <w:ind w:left="2160" w:hanging="360"/>
      </w:pPr>
      <w:rPr>
        <w:rFonts w:ascii="Arial" w:hAnsi="Arial" w:cs="Aria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C4D30"/>
    <w:multiLevelType w:val="hybridMultilevel"/>
    <w:tmpl w:val="C32267C6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059B9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4D71"/>
    <w:multiLevelType w:val="hybridMultilevel"/>
    <w:tmpl w:val="4A46B3A0"/>
    <w:lvl w:ilvl="0" w:tplc="7270D20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0674"/>
    <w:multiLevelType w:val="hybridMultilevel"/>
    <w:tmpl w:val="6866803E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08DC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6864129">
    <w:abstractNumId w:val="28"/>
  </w:num>
  <w:num w:numId="2" w16cid:durableId="13655076">
    <w:abstractNumId w:val="22"/>
  </w:num>
  <w:num w:numId="3" w16cid:durableId="1171408954">
    <w:abstractNumId w:val="2"/>
  </w:num>
  <w:num w:numId="4" w16cid:durableId="547886690">
    <w:abstractNumId w:val="21"/>
  </w:num>
  <w:num w:numId="5" w16cid:durableId="2092851536">
    <w:abstractNumId w:val="12"/>
  </w:num>
  <w:num w:numId="6" w16cid:durableId="1149516684">
    <w:abstractNumId w:val="25"/>
  </w:num>
  <w:num w:numId="7" w16cid:durableId="893812275">
    <w:abstractNumId w:val="27"/>
  </w:num>
  <w:num w:numId="8" w16cid:durableId="583145616">
    <w:abstractNumId w:val="20"/>
  </w:num>
  <w:num w:numId="9" w16cid:durableId="794711253">
    <w:abstractNumId w:val="6"/>
  </w:num>
  <w:num w:numId="10" w16cid:durableId="438305885">
    <w:abstractNumId w:val="26"/>
  </w:num>
  <w:num w:numId="11" w16cid:durableId="823476533">
    <w:abstractNumId w:val="32"/>
  </w:num>
  <w:num w:numId="12" w16cid:durableId="2127918009">
    <w:abstractNumId w:val="29"/>
  </w:num>
  <w:num w:numId="13" w16cid:durableId="1454133973">
    <w:abstractNumId w:val="14"/>
  </w:num>
  <w:num w:numId="14" w16cid:durableId="350838041">
    <w:abstractNumId w:val="19"/>
  </w:num>
  <w:num w:numId="15" w16cid:durableId="14739876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9843758">
    <w:abstractNumId w:val="33"/>
  </w:num>
  <w:num w:numId="17" w16cid:durableId="2034649773">
    <w:abstractNumId w:val="11"/>
  </w:num>
  <w:num w:numId="18" w16cid:durableId="1214735824">
    <w:abstractNumId w:val="30"/>
  </w:num>
  <w:num w:numId="19" w16cid:durableId="513958254">
    <w:abstractNumId w:val="35"/>
  </w:num>
  <w:num w:numId="20" w16cid:durableId="294916205">
    <w:abstractNumId w:val="5"/>
  </w:num>
  <w:num w:numId="21" w16cid:durableId="994529875">
    <w:abstractNumId w:val="0"/>
  </w:num>
  <w:num w:numId="22" w16cid:durableId="657155251">
    <w:abstractNumId w:val="23"/>
  </w:num>
  <w:num w:numId="23" w16cid:durableId="1438866490">
    <w:abstractNumId w:val="8"/>
  </w:num>
  <w:num w:numId="24" w16cid:durableId="696197388">
    <w:abstractNumId w:val="15"/>
  </w:num>
  <w:num w:numId="25" w16cid:durableId="2072804881">
    <w:abstractNumId w:val="13"/>
  </w:num>
  <w:num w:numId="26" w16cid:durableId="1440179140">
    <w:abstractNumId w:val="34"/>
  </w:num>
  <w:num w:numId="27" w16cid:durableId="220410368">
    <w:abstractNumId w:val="9"/>
  </w:num>
  <w:num w:numId="28" w16cid:durableId="2130661586">
    <w:abstractNumId w:val="31"/>
  </w:num>
  <w:num w:numId="29" w16cid:durableId="892354631">
    <w:abstractNumId w:val="3"/>
  </w:num>
  <w:num w:numId="30" w16cid:durableId="1924803015">
    <w:abstractNumId w:val="4"/>
  </w:num>
  <w:num w:numId="31" w16cid:durableId="2040817246">
    <w:abstractNumId w:val="17"/>
  </w:num>
  <w:num w:numId="32" w16cid:durableId="801264033">
    <w:abstractNumId w:val="18"/>
  </w:num>
  <w:num w:numId="33" w16cid:durableId="1695575605">
    <w:abstractNumId w:val="7"/>
  </w:num>
  <w:num w:numId="34" w16cid:durableId="1592205025">
    <w:abstractNumId w:val="10"/>
  </w:num>
  <w:num w:numId="35" w16cid:durableId="304168322">
    <w:abstractNumId w:val="16"/>
  </w:num>
  <w:num w:numId="36" w16cid:durableId="593712563">
    <w:abstractNumId w:val="24"/>
  </w:num>
  <w:num w:numId="37" w16cid:durableId="20396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BE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956EE"/>
    <w:rsid w:val="000023A7"/>
    <w:rsid w:val="00003DCD"/>
    <w:rsid w:val="00012841"/>
    <w:rsid w:val="000421E4"/>
    <w:rsid w:val="000459F2"/>
    <w:rsid w:val="00050ACF"/>
    <w:rsid w:val="00051325"/>
    <w:rsid w:val="0005637D"/>
    <w:rsid w:val="0005705E"/>
    <w:rsid w:val="00057280"/>
    <w:rsid w:val="00062E2B"/>
    <w:rsid w:val="00067A26"/>
    <w:rsid w:val="00072405"/>
    <w:rsid w:val="00075832"/>
    <w:rsid w:val="00076E54"/>
    <w:rsid w:val="00085A73"/>
    <w:rsid w:val="000A368E"/>
    <w:rsid w:val="000B29D9"/>
    <w:rsid w:val="000C1714"/>
    <w:rsid w:val="000C5CDB"/>
    <w:rsid w:val="000D130F"/>
    <w:rsid w:val="000D3E7C"/>
    <w:rsid w:val="000D5A6A"/>
    <w:rsid w:val="000D5E4E"/>
    <w:rsid w:val="000D6E31"/>
    <w:rsid w:val="000E2E6D"/>
    <w:rsid w:val="000F134C"/>
    <w:rsid w:val="000F231D"/>
    <w:rsid w:val="00101037"/>
    <w:rsid w:val="0011279C"/>
    <w:rsid w:val="00121940"/>
    <w:rsid w:val="00152A31"/>
    <w:rsid w:val="001541B5"/>
    <w:rsid w:val="0015447B"/>
    <w:rsid w:val="001549B3"/>
    <w:rsid w:val="00161F08"/>
    <w:rsid w:val="00173517"/>
    <w:rsid w:val="00182F9D"/>
    <w:rsid w:val="0018431E"/>
    <w:rsid w:val="001A0E07"/>
    <w:rsid w:val="001A1658"/>
    <w:rsid w:val="001A4608"/>
    <w:rsid w:val="001B289D"/>
    <w:rsid w:val="001B2A5B"/>
    <w:rsid w:val="001B38D9"/>
    <w:rsid w:val="001B3B53"/>
    <w:rsid w:val="001B6FC3"/>
    <w:rsid w:val="001D4798"/>
    <w:rsid w:val="001F260B"/>
    <w:rsid w:val="001F2926"/>
    <w:rsid w:val="001F56DC"/>
    <w:rsid w:val="002036DA"/>
    <w:rsid w:val="00206B32"/>
    <w:rsid w:val="002213EF"/>
    <w:rsid w:val="00224D81"/>
    <w:rsid w:val="0023130B"/>
    <w:rsid w:val="002338B5"/>
    <w:rsid w:val="00234F99"/>
    <w:rsid w:val="0024660D"/>
    <w:rsid w:val="00254177"/>
    <w:rsid w:val="00261FAA"/>
    <w:rsid w:val="002622DC"/>
    <w:rsid w:val="00263EDE"/>
    <w:rsid w:val="002654CD"/>
    <w:rsid w:val="00265BDA"/>
    <w:rsid w:val="002661D0"/>
    <w:rsid w:val="00273C1E"/>
    <w:rsid w:val="00274A80"/>
    <w:rsid w:val="0027743F"/>
    <w:rsid w:val="00293A7D"/>
    <w:rsid w:val="002B19E6"/>
    <w:rsid w:val="002B3C84"/>
    <w:rsid w:val="002B4E76"/>
    <w:rsid w:val="002B65EE"/>
    <w:rsid w:val="002C0DF2"/>
    <w:rsid w:val="002D1005"/>
    <w:rsid w:val="002D75C0"/>
    <w:rsid w:val="002E0618"/>
    <w:rsid w:val="002E1D56"/>
    <w:rsid w:val="002F606C"/>
    <w:rsid w:val="003002CE"/>
    <w:rsid w:val="0030158A"/>
    <w:rsid w:val="003033C1"/>
    <w:rsid w:val="00313482"/>
    <w:rsid w:val="003146B7"/>
    <w:rsid w:val="003147EA"/>
    <w:rsid w:val="00350245"/>
    <w:rsid w:val="00356C84"/>
    <w:rsid w:val="003668E1"/>
    <w:rsid w:val="00366D37"/>
    <w:rsid w:val="00375769"/>
    <w:rsid w:val="003777AA"/>
    <w:rsid w:val="0038237E"/>
    <w:rsid w:val="003910AC"/>
    <w:rsid w:val="003A30C9"/>
    <w:rsid w:val="003A3413"/>
    <w:rsid w:val="003A44F0"/>
    <w:rsid w:val="003A4F41"/>
    <w:rsid w:val="003B3468"/>
    <w:rsid w:val="003E07F1"/>
    <w:rsid w:val="003E349D"/>
    <w:rsid w:val="003E7E1E"/>
    <w:rsid w:val="0040523B"/>
    <w:rsid w:val="00405F10"/>
    <w:rsid w:val="00406360"/>
    <w:rsid w:val="00415C31"/>
    <w:rsid w:val="00420228"/>
    <w:rsid w:val="0042030A"/>
    <w:rsid w:val="00426330"/>
    <w:rsid w:val="004314F5"/>
    <w:rsid w:val="00433933"/>
    <w:rsid w:val="00435D6C"/>
    <w:rsid w:val="00440554"/>
    <w:rsid w:val="00444698"/>
    <w:rsid w:val="00470014"/>
    <w:rsid w:val="00471C03"/>
    <w:rsid w:val="0047587C"/>
    <w:rsid w:val="00487414"/>
    <w:rsid w:val="00493D1C"/>
    <w:rsid w:val="00493FA9"/>
    <w:rsid w:val="00495569"/>
    <w:rsid w:val="00497503"/>
    <w:rsid w:val="004A0C75"/>
    <w:rsid w:val="004A419B"/>
    <w:rsid w:val="004A5CC4"/>
    <w:rsid w:val="004B184B"/>
    <w:rsid w:val="004B2593"/>
    <w:rsid w:val="004C22CC"/>
    <w:rsid w:val="004C233D"/>
    <w:rsid w:val="004D191E"/>
    <w:rsid w:val="004E3305"/>
    <w:rsid w:val="004F3168"/>
    <w:rsid w:val="004F39AD"/>
    <w:rsid w:val="004F5292"/>
    <w:rsid w:val="00502B5A"/>
    <w:rsid w:val="00506A3C"/>
    <w:rsid w:val="00515917"/>
    <w:rsid w:val="005167EA"/>
    <w:rsid w:val="00522C64"/>
    <w:rsid w:val="00535EAA"/>
    <w:rsid w:val="0054238B"/>
    <w:rsid w:val="005457A7"/>
    <w:rsid w:val="0054726D"/>
    <w:rsid w:val="00571126"/>
    <w:rsid w:val="00571FA5"/>
    <w:rsid w:val="00572463"/>
    <w:rsid w:val="00572902"/>
    <w:rsid w:val="005743A5"/>
    <w:rsid w:val="00574619"/>
    <w:rsid w:val="005801F0"/>
    <w:rsid w:val="005870ED"/>
    <w:rsid w:val="00595919"/>
    <w:rsid w:val="005979D3"/>
    <w:rsid w:val="005B276E"/>
    <w:rsid w:val="005B7989"/>
    <w:rsid w:val="005C495D"/>
    <w:rsid w:val="005D01D2"/>
    <w:rsid w:val="005D1314"/>
    <w:rsid w:val="005D1AE5"/>
    <w:rsid w:val="005E06C3"/>
    <w:rsid w:val="005E14F5"/>
    <w:rsid w:val="005E6091"/>
    <w:rsid w:val="00601A82"/>
    <w:rsid w:val="0060499B"/>
    <w:rsid w:val="0061067A"/>
    <w:rsid w:val="00610C19"/>
    <w:rsid w:val="00617ECF"/>
    <w:rsid w:val="00620102"/>
    <w:rsid w:val="00621212"/>
    <w:rsid w:val="006320D3"/>
    <w:rsid w:val="00641602"/>
    <w:rsid w:val="0064709D"/>
    <w:rsid w:val="00647E3F"/>
    <w:rsid w:val="00654655"/>
    <w:rsid w:val="00667485"/>
    <w:rsid w:val="00674D7D"/>
    <w:rsid w:val="006937F2"/>
    <w:rsid w:val="00694C8B"/>
    <w:rsid w:val="00695F5E"/>
    <w:rsid w:val="00696EBB"/>
    <w:rsid w:val="006A5BA5"/>
    <w:rsid w:val="006B384A"/>
    <w:rsid w:val="006B4061"/>
    <w:rsid w:val="006D14C8"/>
    <w:rsid w:val="006E25DB"/>
    <w:rsid w:val="006F5AB7"/>
    <w:rsid w:val="00702CB4"/>
    <w:rsid w:val="00703195"/>
    <w:rsid w:val="007133CE"/>
    <w:rsid w:val="00714F2A"/>
    <w:rsid w:val="007279E0"/>
    <w:rsid w:val="007556F5"/>
    <w:rsid w:val="00756E9C"/>
    <w:rsid w:val="0076754B"/>
    <w:rsid w:val="007722CA"/>
    <w:rsid w:val="00791AD4"/>
    <w:rsid w:val="007A0CC7"/>
    <w:rsid w:val="007B5E5E"/>
    <w:rsid w:val="007C00C3"/>
    <w:rsid w:val="007D3210"/>
    <w:rsid w:val="007E3948"/>
    <w:rsid w:val="007E6563"/>
    <w:rsid w:val="007F2385"/>
    <w:rsid w:val="007F24F4"/>
    <w:rsid w:val="007F464D"/>
    <w:rsid w:val="007F54C7"/>
    <w:rsid w:val="007F61C5"/>
    <w:rsid w:val="008033C0"/>
    <w:rsid w:val="0080527A"/>
    <w:rsid w:val="008071D7"/>
    <w:rsid w:val="008204B7"/>
    <w:rsid w:val="00824CE1"/>
    <w:rsid w:val="00826CF3"/>
    <w:rsid w:val="00840542"/>
    <w:rsid w:val="00843A68"/>
    <w:rsid w:val="00844D75"/>
    <w:rsid w:val="008623F3"/>
    <w:rsid w:val="00866D55"/>
    <w:rsid w:val="00872387"/>
    <w:rsid w:val="00886E4D"/>
    <w:rsid w:val="008A4D33"/>
    <w:rsid w:val="008B47C9"/>
    <w:rsid w:val="008D58B5"/>
    <w:rsid w:val="008E089E"/>
    <w:rsid w:val="008E332B"/>
    <w:rsid w:val="008F26B4"/>
    <w:rsid w:val="008F743F"/>
    <w:rsid w:val="00900235"/>
    <w:rsid w:val="009048BC"/>
    <w:rsid w:val="00905635"/>
    <w:rsid w:val="00906D9F"/>
    <w:rsid w:val="009126F4"/>
    <w:rsid w:val="00913B24"/>
    <w:rsid w:val="0091460C"/>
    <w:rsid w:val="0092572B"/>
    <w:rsid w:val="00930828"/>
    <w:rsid w:val="0093347C"/>
    <w:rsid w:val="009357B5"/>
    <w:rsid w:val="0094579D"/>
    <w:rsid w:val="00946A53"/>
    <w:rsid w:val="00946AB0"/>
    <w:rsid w:val="00956BD7"/>
    <w:rsid w:val="00974D63"/>
    <w:rsid w:val="00975A16"/>
    <w:rsid w:val="009839BF"/>
    <w:rsid w:val="00996AAA"/>
    <w:rsid w:val="009B77C2"/>
    <w:rsid w:val="009B7A87"/>
    <w:rsid w:val="009C730A"/>
    <w:rsid w:val="009D20FB"/>
    <w:rsid w:val="009F1146"/>
    <w:rsid w:val="009F767A"/>
    <w:rsid w:val="00A01918"/>
    <w:rsid w:val="00A03AC3"/>
    <w:rsid w:val="00A142A9"/>
    <w:rsid w:val="00A21F69"/>
    <w:rsid w:val="00A33166"/>
    <w:rsid w:val="00A374EB"/>
    <w:rsid w:val="00A40D3E"/>
    <w:rsid w:val="00A53398"/>
    <w:rsid w:val="00A53BDA"/>
    <w:rsid w:val="00A53DC2"/>
    <w:rsid w:val="00A54EB9"/>
    <w:rsid w:val="00A57180"/>
    <w:rsid w:val="00A75F8C"/>
    <w:rsid w:val="00A75FB4"/>
    <w:rsid w:val="00A910B2"/>
    <w:rsid w:val="00A92F9E"/>
    <w:rsid w:val="00A94D0A"/>
    <w:rsid w:val="00A94E87"/>
    <w:rsid w:val="00AA0F05"/>
    <w:rsid w:val="00AA32B2"/>
    <w:rsid w:val="00AB4310"/>
    <w:rsid w:val="00AD46F2"/>
    <w:rsid w:val="00AD5A02"/>
    <w:rsid w:val="00AF4527"/>
    <w:rsid w:val="00B05373"/>
    <w:rsid w:val="00B21999"/>
    <w:rsid w:val="00B23C3E"/>
    <w:rsid w:val="00B26895"/>
    <w:rsid w:val="00B273F3"/>
    <w:rsid w:val="00B27479"/>
    <w:rsid w:val="00B33271"/>
    <w:rsid w:val="00B34701"/>
    <w:rsid w:val="00B4331A"/>
    <w:rsid w:val="00B51870"/>
    <w:rsid w:val="00B53167"/>
    <w:rsid w:val="00B60BBC"/>
    <w:rsid w:val="00B61B10"/>
    <w:rsid w:val="00B70000"/>
    <w:rsid w:val="00B70FC4"/>
    <w:rsid w:val="00B74527"/>
    <w:rsid w:val="00B74758"/>
    <w:rsid w:val="00B75E81"/>
    <w:rsid w:val="00B7636B"/>
    <w:rsid w:val="00B76F63"/>
    <w:rsid w:val="00B90D92"/>
    <w:rsid w:val="00B94753"/>
    <w:rsid w:val="00B9605F"/>
    <w:rsid w:val="00B97357"/>
    <w:rsid w:val="00BA1756"/>
    <w:rsid w:val="00BB22BF"/>
    <w:rsid w:val="00BB2BC4"/>
    <w:rsid w:val="00BB34E1"/>
    <w:rsid w:val="00BB4D51"/>
    <w:rsid w:val="00BC18EE"/>
    <w:rsid w:val="00BC3629"/>
    <w:rsid w:val="00BD3A29"/>
    <w:rsid w:val="00BE1CF0"/>
    <w:rsid w:val="00BE5000"/>
    <w:rsid w:val="00BF0DFB"/>
    <w:rsid w:val="00C07D26"/>
    <w:rsid w:val="00C1247A"/>
    <w:rsid w:val="00C13E92"/>
    <w:rsid w:val="00C252D6"/>
    <w:rsid w:val="00C3308D"/>
    <w:rsid w:val="00C3497F"/>
    <w:rsid w:val="00C35C49"/>
    <w:rsid w:val="00C36D9B"/>
    <w:rsid w:val="00C411A8"/>
    <w:rsid w:val="00C42C5E"/>
    <w:rsid w:val="00C4656D"/>
    <w:rsid w:val="00C50136"/>
    <w:rsid w:val="00C54088"/>
    <w:rsid w:val="00C62FED"/>
    <w:rsid w:val="00C80930"/>
    <w:rsid w:val="00C81291"/>
    <w:rsid w:val="00C971A7"/>
    <w:rsid w:val="00CB0768"/>
    <w:rsid w:val="00CC0B85"/>
    <w:rsid w:val="00CC711B"/>
    <w:rsid w:val="00CF1590"/>
    <w:rsid w:val="00CF41B8"/>
    <w:rsid w:val="00CF46F5"/>
    <w:rsid w:val="00D01A84"/>
    <w:rsid w:val="00D14547"/>
    <w:rsid w:val="00D314D6"/>
    <w:rsid w:val="00D4715F"/>
    <w:rsid w:val="00D51C98"/>
    <w:rsid w:val="00D52176"/>
    <w:rsid w:val="00D55E8A"/>
    <w:rsid w:val="00D6401D"/>
    <w:rsid w:val="00D733DC"/>
    <w:rsid w:val="00D839EA"/>
    <w:rsid w:val="00D84912"/>
    <w:rsid w:val="00D84D8B"/>
    <w:rsid w:val="00D9356A"/>
    <w:rsid w:val="00D95516"/>
    <w:rsid w:val="00DA2AFD"/>
    <w:rsid w:val="00DB4343"/>
    <w:rsid w:val="00DD6EA5"/>
    <w:rsid w:val="00DE7F97"/>
    <w:rsid w:val="00DF216B"/>
    <w:rsid w:val="00E10675"/>
    <w:rsid w:val="00E16466"/>
    <w:rsid w:val="00E2103F"/>
    <w:rsid w:val="00E33567"/>
    <w:rsid w:val="00E42C81"/>
    <w:rsid w:val="00E463C0"/>
    <w:rsid w:val="00E51F79"/>
    <w:rsid w:val="00E53EB1"/>
    <w:rsid w:val="00E63019"/>
    <w:rsid w:val="00E66E41"/>
    <w:rsid w:val="00E829EC"/>
    <w:rsid w:val="00E9394D"/>
    <w:rsid w:val="00EA2816"/>
    <w:rsid w:val="00EA36C3"/>
    <w:rsid w:val="00EB1DF2"/>
    <w:rsid w:val="00EC2FA4"/>
    <w:rsid w:val="00EC449A"/>
    <w:rsid w:val="00EC4A6A"/>
    <w:rsid w:val="00ED2261"/>
    <w:rsid w:val="00ED3BCE"/>
    <w:rsid w:val="00ED481F"/>
    <w:rsid w:val="00EE21E2"/>
    <w:rsid w:val="00EF2143"/>
    <w:rsid w:val="00EF2CD9"/>
    <w:rsid w:val="00EF32CF"/>
    <w:rsid w:val="00EF54E6"/>
    <w:rsid w:val="00F02A18"/>
    <w:rsid w:val="00F04C33"/>
    <w:rsid w:val="00F06482"/>
    <w:rsid w:val="00F104E6"/>
    <w:rsid w:val="00F10914"/>
    <w:rsid w:val="00F1528F"/>
    <w:rsid w:val="00F17177"/>
    <w:rsid w:val="00F22D0A"/>
    <w:rsid w:val="00F22FF3"/>
    <w:rsid w:val="00F25C59"/>
    <w:rsid w:val="00F34A05"/>
    <w:rsid w:val="00F42F57"/>
    <w:rsid w:val="00F613FE"/>
    <w:rsid w:val="00F65DF3"/>
    <w:rsid w:val="00F667FC"/>
    <w:rsid w:val="00F72D80"/>
    <w:rsid w:val="00F84CA6"/>
    <w:rsid w:val="00F85542"/>
    <w:rsid w:val="00F911C8"/>
    <w:rsid w:val="00F92CDE"/>
    <w:rsid w:val="00F956EE"/>
    <w:rsid w:val="00FA01E1"/>
    <w:rsid w:val="00FA0F53"/>
    <w:rsid w:val="00FB7473"/>
    <w:rsid w:val="00FC00A1"/>
    <w:rsid w:val="00FD1E15"/>
    <w:rsid w:val="00FE1C5C"/>
    <w:rsid w:val="00FE7A1C"/>
    <w:rsid w:val="00FF03E1"/>
    <w:rsid w:val="00FF16C3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C779"/>
  <w15:chartTrackingRefBased/>
  <w15:docId w15:val="{94C01111-5750-4B74-A38D-60F2FC01C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6D"/>
    <w:pPr>
      <w:spacing w:after="200" w:line="240" w:lineRule="auto"/>
      <w:jc w:val="both"/>
    </w:pPr>
    <w:rPr>
      <w:rFonts w:ascii="Arial" w:eastAsia="Times New Roman" w:hAnsi="Arial" w:cs="Times New Roman"/>
      <w:color w:val="595959"/>
      <w:sz w:val="20"/>
      <w:szCs w:val="20"/>
      <w:lang w:val="fr-BE" w:eastAsia="fr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ED"/>
    <w:pPr>
      <w:jc w:val="center"/>
      <w:outlineLvl w:val="0"/>
    </w:pPr>
    <w:rPr>
      <w:b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956EE"/>
    <w:pPr>
      <w:spacing w:after="0"/>
      <w:ind w:right="-567"/>
      <w:jc w:val="lef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956EE"/>
    <w:rPr>
      <w:rFonts w:ascii="Arial" w:eastAsia="Times New Roman" w:hAnsi="Arial" w:cs="Times New Roman"/>
      <w:sz w:val="16"/>
      <w:szCs w:val="20"/>
      <w:lang w:val="fr-BE" w:eastAsia="fr-BE"/>
    </w:rPr>
  </w:style>
  <w:style w:type="paragraph" w:customStyle="1" w:styleId="FooterLine">
    <w:name w:val="Footer Line"/>
    <w:basedOn w:val="Footer"/>
    <w:next w:val="Footer"/>
    <w:uiPriority w:val="99"/>
    <w:rsid w:val="00F956EE"/>
    <w:pPr>
      <w:tabs>
        <w:tab w:val="right" w:pos="8646"/>
      </w:tabs>
      <w:spacing w:before="120"/>
      <w:ind w:right="0"/>
    </w:pPr>
  </w:style>
  <w:style w:type="paragraph" w:styleId="FootnoteText">
    <w:name w:val="footnote text"/>
    <w:basedOn w:val="Normal"/>
    <w:link w:val="FootnoteTextChar"/>
    <w:uiPriority w:val="99"/>
    <w:semiHidden/>
    <w:rsid w:val="00F956EE"/>
    <w:pPr>
      <w:spacing w:after="120"/>
      <w:ind w:left="357" w:hanging="357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6EE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Header">
    <w:name w:val="header"/>
    <w:basedOn w:val="Normal"/>
    <w:link w:val="HeaderChar"/>
    <w:rsid w:val="00F956EE"/>
    <w:pPr>
      <w:tabs>
        <w:tab w:val="center" w:pos="4150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956EE"/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styleId="ListParagraph">
    <w:name w:val="List Paragraph"/>
    <w:basedOn w:val="Normal"/>
    <w:uiPriority w:val="34"/>
    <w:rsid w:val="00F956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56EE"/>
    <w:rPr>
      <w:vertAlign w:val="superscript"/>
    </w:rPr>
  </w:style>
  <w:style w:type="table" w:styleId="TableGrid">
    <w:name w:val="Table Grid"/>
    <w:basedOn w:val="TableNormal"/>
    <w:uiPriority w:val="39"/>
    <w:rsid w:val="00F956EE"/>
    <w:pPr>
      <w:spacing w:after="0" w:line="240" w:lineRule="auto"/>
    </w:pPr>
    <w:rPr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D191E"/>
    <w:pPr>
      <w:spacing w:after="0" w:line="240" w:lineRule="auto"/>
    </w:pPr>
    <w:rPr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C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C1E"/>
    <w:rPr>
      <w:rFonts w:ascii="Segoe UI" w:eastAsia="Times New Roman" w:hAnsi="Segoe UI" w:cs="Segoe UI"/>
      <w:sz w:val="18"/>
      <w:szCs w:val="18"/>
      <w:lang w:val="fr-BE"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B70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0000"/>
  </w:style>
  <w:style w:type="character" w:customStyle="1" w:styleId="CommentTextChar">
    <w:name w:val="Comment Text Char"/>
    <w:basedOn w:val="DefaultParagraphFont"/>
    <w:link w:val="CommentText"/>
    <w:uiPriority w:val="99"/>
    <w:rsid w:val="00B70000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000"/>
    <w:rPr>
      <w:rFonts w:ascii="Times New Roman" w:eastAsia="Times New Roman" w:hAnsi="Times New Roman" w:cs="Times New Roman"/>
      <w:b/>
      <w:bCs/>
      <w:sz w:val="20"/>
      <w:szCs w:val="20"/>
      <w:lang w:val="fr-BE" w:eastAsia="fr-BE"/>
    </w:rPr>
  </w:style>
  <w:style w:type="paragraph" w:styleId="Date">
    <w:name w:val="Date"/>
    <w:basedOn w:val="Normal"/>
    <w:next w:val="Normal"/>
    <w:link w:val="DateChar"/>
    <w:uiPriority w:val="1"/>
    <w:rsid w:val="002622DC"/>
    <w:pPr>
      <w:spacing w:after="0"/>
      <w:ind w:left="5102" w:right="-567"/>
      <w:jc w:val="left"/>
    </w:pPr>
    <w:rPr>
      <w:lang w:val="en-GB" w:eastAsia="nl-BE"/>
    </w:rPr>
  </w:style>
  <w:style w:type="character" w:customStyle="1" w:styleId="DateChar">
    <w:name w:val="Date Char"/>
    <w:basedOn w:val="DefaultParagraphFont"/>
    <w:link w:val="Date"/>
    <w:uiPriority w:val="1"/>
    <w:rsid w:val="002622DC"/>
    <w:rPr>
      <w:rFonts w:ascii="Arial" w:eastAsia="Times New Roman" w:hAnsi="Arial" w:cs="Times New Roman"/>
      <w:color w:val="595959"/>
      <w:sz w:val="20"/>
      <w:szCs w:val="20"/>
      <w:lang w:eastAsia="nl-BE"/>
    </w:rPr>
  </w:style>
  <w:style w:type="paragraph" w:customStyle="1" w:styleId="01OLAF">
    <w:name w:val="01 OLAF"/>
    <w:basedOn w:val="Normal"/>
    <w:rsid w:val="002B19E6"/>
    <w:pPr>
      <w:widowControl w:val="0"/>
      <w:autoSpaceDE w:val="0"/>
      <w:autoSpaceDN w:val="0"/>
      <w:adjustRightInd w:val="0"/>
      <w:spacing w:after="0" w:line="264" w:lineRule="auto"/>
      <w:jc w:val="left"/>
      <w:textAlignment w:val="center"/>
    </w:pPr>
    <w:rPr>
      <w:rFonts w:ascii="Verdana" w:eastAsia="Cambria" w:hAnsi="Verdana" w:cs="LucidaSans-Demi"/>
      <w:b/>
      <w:color w:val="00000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rsid w:val="007722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722CA"/>
    <w:rPr>
      <w:rFonts w:eastAsiaTheme="minorEastAsia"/>
      <w:color w:val="5A5A5A" w:themeColor="text1" w:themeTint="A5"/>
      <w:spacing w:val="15"/>
      <w:lang w:val="fr-BE" w:eastAsia="fr-BE"/>
    </w:rPr>
  </w:style>
  <w:style w:type="character" w:customStyle="1" w:styleId="Heading1Char">
    <w:name w:val="Heading 1 Char"/>
    <w:basedOn w:val="DefaultParagraphFont"/>
    <w:link w:val="Heading1"/>
    <w:uiPriority w:val="9"/>
    <w:rsid w:val="00C62FED"/>
    <w:rPr>
      <w:rFonts w:ascii="Arial" w:eastAsia="Times New Roman" w:hAnsi="Arial" w:cs="Times New Roman"/>
      <w:b/>
      <w:color w:val="595959"/>
      <w:szCs w:val="24"/>
    </w:rPr>
  </w:style>
  <w:style w:type="paragraph" w:styleId="Revision">
    <w:name w:val="Revision"/>
    <w:hidden/>
    <w:uiPriority w:val="99"/>
    <w:semiHidden/>
    <w:rsid w:val="003134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customStyle="1" w:styleId="Default">
    <w:name w:val="Default"/>
    <w:rsid w:val="00E42C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77C2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F21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EN/ALL/?uri=CELEX:32018R1046&amp;qid=1535046024012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EN/TXT/?uri=CELEX:32019R0452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c2a45-bd2e-42e0-9905-73d780a1b772">
      <Terms xmlns="http://schemas.microsoft.com/office/infopath/2007/PartnerControls"/>
    </lcf76f155ced4ddcb4097134ff3c332f>
    <TaxCatchAll xmlns="cca1d6b1-3a67-4a9d-8712-270e31a6a3c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19" ma:contentTypeDescription="Create a new document." ma:contentTypeScope="" ma:versionID="b57a1d40c54bb87323a11449b901092d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c40a8dde01bd07e2d796511984ee0ff0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43D90-8978-4F45-B1CC-9AB59DC7A8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D83A70-B8A7-400F-9B04-CB2B203D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5504D-3C62-4A0C-9316-83FB0B7384AB}">
  <ds:schemaRefs>
    <ds:schemaRef ds:uri="084a5cd8-1559-4e94-ac72-b94fb9abc19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D47E8F5-8B74-47D6-8172-AA6D011DE8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2283</Words>
  <Characters>12969</Characters>
  <Application>Microsoft Office Word</Application>
  <DocSecurity>0</DocSecurity>
  <Lines>405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TOURBACH Laurent (GROW)</dc:creator>
  <cp:keywords/>
  <dc:description/>
  <cp:lastModifiedBy>VAN HOLM Lies (RTD-EXT)</cp:lastModifiedBy>
  <cp:revision>2</cp:revision>
  <dcterms:created xsi:type="dcterms:W3CDTF">2023-10-03T11:21:00Z</dcterms:created>
  <dcterms:modified xsi:type="dcterms:W3CDTF">2023-10-03T11:21:00Z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0x010100CF030DC77E98A54B9D56151D0AD6BD2C</vt:lpwstr>
  </property>
  <property fmtid="{D5CDD505-2E9C-101B-9397-08002B2CF9AE}" pid="3" name="_dlc_DocIdItemGuid">
    <vt:lpwstr>da8968f9-d09d-4150-b9d7-7d8983e6923f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2023-08-01T07:21:11Z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a3648711-ad63-49d7-973b-5ca04dd2877d</vt:lpwstr>
  </property>
  <property fmtid="{D5CDD505-2E9C-101B-9397-08002B2CF9AE}" pid="10" name="MSIP_Label_6bd9ddd1-4d20-43f6-abfa-fc3c07406f94_ContentBits">
    <vt:lpwstr>0</vt:lpwstr>
  </property>
</Properties>
</file>